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1A5" w:rsidRPr="00433AA6" w:rsidRDefault="004311A5" w:rsidP="00191AE6">
      <w:pPr>
        <w:spacing w:after="0" w:line="240" w:lineRule="auto"/>
        <w:rPr>
          <w:rFonts w:ascii="GE Inspira Sans" w:hAnsi="GE Inspira Sans" w:cs="Arial"/>
          <w:b/>
          <w:bCs/>
          <w:caps/>
        </w:rPr>
      </w:pPr>
      <w:r w:rsidRPr="00433AA6">
        <w:rPr>
          <w:rFonts w:ascii="GE Inspira Sans" w:hAnsi="GE Inspira Sans" w:cs="Arial"/>
          <w:b/>
          <w:bCs/>
          <w:caps/>
        </w:rPr>
        <w:t>Sajtóközlemény</w:t>
      </w:r>
    </w:p>
    <w:p w:rsidR="004311A5" w:rsidRPr="00433AA6" w:rsidRDefault="004311A5" w:rsidP="00191AE6">
      <w:pPr>
        <w:spacing w:after="0" w:line="240" w:lineRule="auto"/>
        <w:rPr>
          <w:rFonts w:ascii="GE Inspira Sans" w:hAnsi="GE Inspira Sans" w:cs="Arial"/>
          <w:bCs/>
        </w:rPr>
      </w:pPr>
      <w:r w:rsidRPr="00433AA6">
        <w:rPr>
          <w:rFonts w:ascii="GE Inspira Sans" w:hAnsi="GE Inspira Sans" w:cs="Arial"/>
          <w:bCs/>
        </w:rPr>
        <w:t>Azonnal közölhető</w:t>
      </w:r>
    </w:p>
    <w:p w:rsidR="004F20EB" w:rsidRPr="00433AA6" w:rsidRDefault="004F20EB" w:rsidP="00191AE6">
      <w:pPr>
        <w:spacing w:after="0" w:line="240" w:lineRule="auto"/>
        <w:rPr>
          <w:rStyle w:val="apple-converted-space"/>
          <w:rFonts w:ascii="GE Inspira Sans" w:hAnsi="GE Inspira Sans" w:cs="Arial"/>
          <w:caps/>
          <w:sz w:val="28"/>
          <w:szCs w:val="30"/>
          <w:shd w:val="clear" w:color="auto" w:fill="FFFFFF"/>
        </w:rPr>
      </w:pPr>
    </w:p>
    <w:p w:rsidR="00505BD6" w:rsidRPr="00B62443" w:rsidRDefault="00950E2C" w:rsidP="00191AE6">
      <w:pPr>
        <w:spacing w:after="0" w:line="240" w:lineRule="auto"/>
        <w:rPr>
          <w:rStyle w:val="apple-converted-space"/>
          <w:rFonts w:ascii="GE Inspira Sans" w:hAnsi="GE Inspira Sans" w:cs="Arial"/>
          <w:b/>
          <w:caps/>
          <w:sz w:val="24"/>
          <w:szCs w:val="30"/>
          <w:shd w:val="clear" w:color="auto" w:fill="FFFFFF"/>
        </w:rPr>
      </w:pPr>
      <w:r w:rsidRPr="00433AA6">
        <w:rPr>
          <w:rStyle w:val="apple-converted-space"/>
          <w:rFonts w:ascii="GE Inspira Sans" w:hAnsi="GE Inspira Sans" w:cs="Arial"/>
          <w:b/>
          <w:caps/>
          <w:sz w:val="24"/>
          <w:szCs w:val="30"/>
          <w:shd w:val="clear" w:color="auto" w:fill="FFFFFF"/>
        </w:rPr>
        <w:t>Magyar kezdeményezés segít</w:t>
      </w:r>
      <w:r w:rsidR="008F3D0D" w:rsidRPr="00433AA6">
        <w:rPr>
          <w:rStyle w:val="apple-converted-space"/>
          <w:rFonts w:ascii="GE Inspira Sans" w:hAnsi="GE Inspira Sans" w:cs="Arial"/>
          <w:b/>
          <w:caps/>
          <w:sz w:val="24"/>
          <w:szCs w:val="30"/>
          <w:shd w:val="clear" w:color="auto" w:fill="FFFFFF"/>
        </w:rPr>
        <w:t>i</w:t>
      </w:r>
      <w:r w:rsidRPr="00433AA6">
        <w:rPr>
          <w:rStyle w:val="apple-converted-space"/>
          <w:rFonts w:ascii="GE Inspira Sans" w:hAnsi="GE Inspira Sans" w:cs="Arial"/>
          <w:b/>
          <w:caps/>
          <w:sz w:val="24"/>
          <w:szCs w:val="30"/>
          <w:shd w:val="clear" w:color="auto" w:fill="FFFFFF"/>
        </w:rPr>
        <w:t xml:space="preserve"> </w:t>
      </w:r>
      <w:r w:rsidR="00CE447C" w:rsidRPr="00B62443">
        <w:rPr>
          <w:rStyle w:val="apple-converted-space"/>
          <w:rFonts w:ascii="GE Inspira Sans" w:hAnsi="GE Inspira Sans" w:cs="Arial"/>
          <w:b/>
          <w:caps/>
          <w:sz w:val="24"/>
          <w:szCs w:val="30"/>
          <w:shd w:val="clear" w:color="auto" w:fill="FFFFFF"/>
        </w:rPr>
        <w:t xml:space="preserve">világszerte </w:t>
      </w:r>
      <w:proofErr w:type="gramStart"/>
      <w:r w:rsidRPr="00B62443">
        <w:rPr>
          <w:rStyle w:val="apple-converted-space"/>
          <w:rFonts w:ascii="GE Inspira Sans" w:hAnsi="GE Inspira Sans" w:cs="Arial"/>
          <w:b/>
          <w:caps/>
          <w:sz w:val="24"/>
          <w:szCs w:val="30"/>
          <w:shd w:val="clear" w:color="auto" w:fill="FFFFFF"/>
        </w:rPr>
        <w:t>a</w:t>
      </w:r>
      <w:proofErr w:type="gramEnd"/>
      <w:r w:rsidRPr="00B62443">
        <w:rPr>
          <w:rStyle w:val="apple-converted-space"/>
          <w:rFonts w:ascii="GE Inspira Sans" w:hAnsi="GE Inspira Sans" w:cs="Arial"/>
          <w:b/>
          <w:caps/>
          <w:sz w:val="24"/>
          <w:szCs w:val="30"/>
          <w:shd w:val="clear" w:color="auto" w:fill="FFFFFF"/>
        </w:rPr>
        <w:t xml:space="preserve"> dolgozó szülőket </w:t>
      </w:r>
    </w:p>
    <w:p w:rsidR="00E93E10" w:rsidRPr="00B62443" w:rsidRDefault="00C02BBC" w:rsidP="00191AE6">
      <w:pPr>
        <w:spacing w:after="0" w:line="240" w:lineRule="auto"/>
        <w:rPr>
          <w:rFonts w:ascii="GE Inspira Sans" w:hAnsi="GE Inspira Sans"/>
        </w:rPr>
      </w:pPr>
      <w:r w:rsidRPr="00B62443">
        <w:rPr>
          <w:rFonts w:ascii="GE Inspira Sans" w:hAnsi="GE Inspira Sans"/>
        </w:rPr>
        <w:t xml:space="preserve">A </w:t>
      </w:r>
      <w:r w:rsidR="00613900" w:rsidRPr="00B62443">
        <w:rPr>
          <w:rFonts w:ascii="GE Inspira Sans" w:hAnsi="GE Inspira Sans"/>
        </w:rPr>
        <w:t xml:space="preserve">GE 4. alkalommal </w:t>
      </w:r>
      <w:r w:rsidR="006E0061" w:rsidRPr="00B62443">
        <w:rPr>
          <w:rFonts w:ascii="GE Inspira Sans" w:hAnsi="GE Inspira Sans"/>
        </w:rPr>
        <w:t xml:space="preserve">rendezi meg a Dolgozó Szülők Napját, amelyhez </w:t>
      </w:r>
      <w:r w:rsidR="00E93E10" w:rsidRPr="00B62443">
        <w:rPr>
          <w:rFonts w:ascii="GE Inspira Sans" w:hAnsi="GE Inspira Sans"/>
        </w:rPr>
        <w:t>idén más vállalatok is csatlakoztak</w:t>
      </w:r>
    </w:p>
    <w:p w:rsidR="00E93E10" w:rsidRPr="00B62443" w:rsidRDefault="00E93E10" w:rsidP="00191AE6">
      <w:pPr>
        <w:spacing w:after="0" w:line="240" w:lineRule="auto"/>
        <w:rPr>
          <w:rFonts w:ascii="GE Inspira Sans" w:hAnsi="GE Inspira Sans"/>
        </w:rPr>
      </w:pPr>
    </w:p>
    <w:p w:rsidR="00225DA0" w:rsidRPr="00B62443" w:rsidRDefault="00225DA0" w:rsidP="00191AE6">
      <w:pPr>
        <w:spacing w:after="0" w:line="240" w:lineRule="auto"/>
        <w:jc w:val="both"/>
        <w:rPr>
          <w:rFonts w:ascii="GE Inspira Sans" w:hAnsi="GE Inspira Sans"/>
          <w:b/>
        </w:rPr>
      </w:pPr>
      <w:r w:rsidRPr="00B62443">
        <w:rPr>
          <w:rFonts w:ascii="GE Inspira Sans" w:hAnsi="GE Inspira Sans"/>
        </w:rPr>
        <w:t xml:space="preserve">Budapest, 2017. május 15. – </w:t>
      </w:r>
      <w:r w:rsidR="00726444" w:rsidRPr="00B62443">
        <w:rPr>
          <w:rFonts w:ascii="GE Inspira Sans" w:hAnsi="GE Inspira Sans"/>
          <w:b/>
        </w:rPr>
        <w:t xml:space="preserve">Magyarországról </w:t>
      </w:r>
      <w:r w:rsidR="00B62443">
        <w:rPr>
          <w:rFonts w:ascii="GE Inspira Sans" w:hAnsi="GE Inspira Sans"/>
          <w:b/>
        </w:rPr>
        <w:t xml:space="preserve">induló kezdeményezéssel </w:t>
      </w:r>
      <w:r w:rsidR="00726444" w:rsidRPr="00B62443">
        <w:rPr>
          <w:rFonts w:ascii="GE Inspira Sans" w:hAnsi="GE Inspira Sans"/>
          <w:b/>
        </w:rPr>
        <w:t xml:space="preserve">segíti a GE </w:t>
      </w:r>
      <w:r w:rsidR="005065F2" w:rsidRPr="00B62443">
        <w:rPr>
          <w:rFonts w:ascii="GE Inspira Sans" w:hAnsi="GE Inspira Sans"/>
          <w:b/>
        </w:rPr>
        <w:t>több</w:t>
      </w:r>
      <w:r w:rsidR="00094D08" w:rsidRPr="00B62443">
        <w:rPr>
          <w:rFonts w:ascii="GE Inspira Sans" w:hAnsi="GE Inspira Sans"/>
          <w:b/>
        </w:rPr>
        <w:t xml:space="preserve"> </w:t>
      </w:r>
      <w:r w:rsidR="005065F2" w:rsidRPr="00B62443">
        <w:rPr>
          <w:rFonts w:ascii="GE Inspira Sans" w:hAnsi="GE Inspira Sans"/>
          <w:b/>
        </w:rPr>
        <w:t xml:space="preserve">ezer </w:t>
      </w:r>
      <w:r w:rsidR="00726444" w:rsidRPr="00B62443">
        <w:rPr>
          <w:rFonts w:ascii="GE Inspira Sans" w:hAnsi="GE Inspira Sans"/>
          <w:b/>
        </w:rPr>
        <w:t>munkatársát a világ 140 országában</w:t>
      </w:r>
      <w:r w:rsidR="0059672D" w:rsidRPr="00B62443">
        <w:rPr>
          <w:rFonts w:ascii="GE Inspira Sans" w:hAnsi="GE Inspira Sans"/>
          <w:b/>
        </w:rPr>
        <w:t xml:space="preserve">. </w:t>
      </w:r>
      <w:r w:rsidR="0007530A" w:rsidRPr="00B62443">
        <w:rPr>
          <w:rFonts w:ascii="GE Inspira Sans" w:hAnsi="GE Inspira Sans"/>
          <w:b/>
        </w:rPr>
        <w:t>A</w:t>
      </w:r>
      <w:r w:rsidR="00726444" w:rsidRPr="00B62443">
        <w:rPr>
          <w:rFonts w:ascii="GE Inspira Sans" w:hAnsi="GE Inspira Sans"/>
          <w:b/>
        </w:rPr>
        <w:t xml:space="preserve"> Dolgozó Szülők Napja elnevezésű </w:t>
      </w:r>
      <w:r w:rsidR="00231D76" w:rsidRPr="00B62443">
        <w:rPr>
          <w:rFonts w:ascii="GE Inspira Sans" w:hAnsi="GE Inspira Sans"/>
          <w:b/>
        </w:rPr>
        <w:t xml:space="preserve">rendezvény keretében </w:t>
      </w:r>
      <w:r w:rsidR="00726444" w:rsidRPr="00B62443">
        <w:rPr>
          <w:rFonts w:ascii="GE Inspira Sans" w:hAnsi="GE Inspira Sans"/>
          <w:b/>
        </w:rPr>
        <w:t>a</w:t>
      </w:r>
      <w:r w:rsidR="0059672D" w:rsidRPr="00B62443">
        <w:rPr>
          <w:rFonts w:ascii="GE Inspira Sans" w:hAnsi="GE Inspira Sans"/>
          <w:b/>
        </w:rPr>
        <w:t>z érdeklődők</w:t>
      </w:r>
      <w:r w:rsidR="00231D76" w:rsidRPr="00B62443">
        <w:rPr>
          <w:rFonts w:ascii="GE Inspira Sans" w:hAnsi="GE Inspira Sans"/>
          <w:b/>
        </w:rPr>
        <w:t xml:space="preserve"> </w:t>
      </w:r>
      <w:r w:rsidR="00B62443">
        <w:rPr>
          <w:rFonts w:ascii="GE Inspira Sans" w:hAnsi="GE Inspira Sans"/>
          <w:b/>
        </w:rPr>
        <w:t xml:space="preserve">olyan </w:t>
      </w:r>
      <w:r w:rsidR="009F7E33" w:rsidRPr="00B62443">
        <w:rPr>
          <w:rFonts w:ascii="GE Inspira Sans" w:hAnsi="GE Inspira Sans"/>
          <w:b/>
        </w:rPr>
        <w:t>témakör</w:t>
      </w:r>
      <w:r w:rsidR="00B62443">
        <w:rPr>
          <w:rFonts w:ascii="GE Inspira Sans" w:hAnsi="GE Inspira Sans"/>
          <w:b/>
        </w:rPr>
        <w:t xml:space="preserve">ökben </w:t>
      </w:r>
      <w:r w:rsidR="00B62443" w:rsidRPr="00B62443">
        <w:rPr>
          <w:rFonts w:ascii="GE Inspira Sans" w:hAnsi="GE Inspira Sans"/>
          <w:b/>
        </w:rPr>
        <w:t>kaptak hasznos tanácsokat szakemberektől</w:t>
      </w:r>
      <w:r w:rsidR="00B62443">
        <w:rPr>
          <w:rFonts w:ascii="GE Inspira Sans" w:hAnsi="GE Inspira Sans"/>
          <w:b/>
        </w:rPr>
        <w:t>,</w:t>
      </w:r>
      <w:r w:rsidR="00B62443" w:rsidRPr="00B62443">
        <w:rPr>
          <w:rFonts w:ascii="GE Inspira Sans" w:hAnsi="GE Inspira Sans"/>
          <w:b/>
        </w:rPr>
        <w:t xml:space="preserve"> </w:t>
      </w:r>
      <w:r w:rsidR="009F7E33" w:rsidRPr="00B62443">
        <w:rPr>
          <w:rFonts w:ascii="GE Inspira Sans" w:hAnsi="GE Inspira Sans"/>
          <w:b/>
        </w:rPr>
        <w:t xml:space="preserve">mint a munka-magánélet </w:t>
      </w:r>
      <w:r w:rsidR="00B62443">
        <w:rPr>
          <w:rFonts w:ascii="GE Inspira Sans" w:hAnsi="GE Inspira Sans"/>
          <w:b/>
        </w:rPr>
        <w:t>sikeres összehangolása,</w:t>
      </w:r>
      <w:r w:rsidR="009F7E33" w:rsidRPr="00B62443">
        <w:rPr>
          <w:rFonts w:ascii="GE Inspira Sans" w:hAnsi="GE Inspira Sans"/>
          <w:b/>
        </w:rPr>
        <w:t xml:space="preserve"> a biztonságos internethasználat, a zaklatás, az atipikus foglalkoztatás és az egészséges életmód</w:t>
      </w:r>
      <w:r w:rsidR="00231D76" w:rsidRPr="00B62443">
        <w:rPr>
          <w:rFonts w:ascii="GE Inspira Sans" w:hAnsi="GE Inspira Sans"/>
          <w:b/>
        </w:rPr>
        <w:t>,</w:t>
      </w:r>
      <w:r w:rsidR="009F7E33" w:rsidRPr="00B62443">
        <w:rPr>
          <w:rFonts w:ascii="GE Inspira Sans" w:hAnsi="GE Inspira Sans"/>
          <w:b/>
        </w:rPr>
        <w:t xml:space="preserve"> illetve vezetőik, kollegáik is </w:t>
      </w:r>
      <w:r w:rsidR="00E93E10" w:rsidRPr="00B62443">
        <w:rPr>
          <w:rFonts w:ascii="GE Inspira Sans" w:hAnsi="GE Inspira Sans"/>
          <w:b/>
        </w:rPr>
        <w:t xml:space="preserve">megosztották </w:t>
      </w:r>
      <w:r w:rsidR="009F7E33" w:rsidRPr="00B62443">
        <w:rPr>
          <w:rFonts w:ascii="GE Inspira Sans" w:hAnsi="GE Inspira Sans"/>
          <w:b/>
        </w:rPr>
        <w:t>tapasztalataikat.</w:t>
      </w:r>
      <w:r w:rsidR="000E6BEF" w:rsidRPr="00B62443">
        <w:rPr>
          <w:rFonts w:ascii="GE Inspira Sans" w:hAnsi="GE Inspira Sans"/>
          <w:b/>
        </w:rPr>
        <w:t xml:space="preserve"> A </w:t>
      </w:r>
      <w:r w:rsidR="0007530A" w:rsidRPr="00B62443">
        <w:rPr>
          <w:rFonts w:ascii="GE Inspira Sans" w:hAnsi="GE Inspira Sans"/>
          <w:b/>
        </w:rPr>
        <w:t xml:space="preserve">Család Nemzetközi Napja alkalmából immár 4. éve megrendezett magyar kezdeményezés </w:t>
      </w:r>
      <w:r w:rsidR="000E6BEF" w:rsidRPr="00B62443">
        <w:rPr>
          <w:rFonts w:ascii="GE Inspira Sans" w:hAnsi="GE Inspira Sans"/>
          <w:b/>
        </w:rPr>
        <w:t xml:space="preserve">eredményeit jól mutatja, hogy az </w:t>
      </w:r>
      <w:r w:rsidR="00CE439C" w:rsidRPr="00B62443">
        <w:rPr>
          <w:rFonts w:ascii="GE Inspira Sans" w:hAnsi="GE Inspira Sans"/>
          <w:b/>
        </w:rPr>
        <w:t xml:space="preserve">mára </w:t>
      </w:r>
      <w:r w:rsidR="000E6BEF" w:rsidRPr="00B62443">
        <w:rPr>
          <w:rFonts w:ascii="GE Inspira Sans" w:hAnsi="GE Inspira Sans"/>
          <w:b/>
        </w:rPr>
        <w:t xml:space="preserve">egy országokon, iparágakon és vállalatokon átívelő társadalmi </w:t>
      </w:r>
      <w:r w:rsidR="009F7E33" w:rsidRPr="00B62443">
        <w:rPr>
          <w:rFonts w:ascii="GE Inspira Sans" w:hAnsi="GE Inspira Sans"/>
          <w:b/>
        </w:rPr>
        <w:t xml:space="preserve">innovációként </w:t>
      </w:r>
      <w:r w:rsidR="000E6BEF" w:rsidRPr="00B62443">
        <w:rPr>
          <w:rFonts w:ascii="GE Inspira Sans" w:hAnsi="GE Inspira Sans"/>
          <w:b/>
        </w:rPr>
        <w:t>támogatja a szülők foglalkoztatását.</w:t>
      </w:r>
      <w:r w:rsidR="00CE439C" w:rsidRPr="00B62443">
        <w:rPr>
          <w:rFonts w:ascii="GE Inspira Sans" w:hAnsi="GE Inspira Sans"/>
          <w:b/>
        </w:rPr>
        <w:t xml:space="preserve"> </w:t>
      </w:r>
      <w:r w:rsidR="00726444" w:rsidRPr="00B62443">
        <w:rPr>
          <w:rFonts w:ascii="GE Inspira Sans" w:hAnsi="GE Inspira Sans"/>
          <w:b/>
        </w:rPr>
        <w:t>A Dolgozó Szülők Napja idén az Emberi Erőforrások Minisztérium</w:t>
      </w:r>
      <w:r w:rsidR="00322614" w:rsidRPr="00B62443">
        <w:rPr>
          <w:rFonts w:ascii="GE Inspira Sans" w:hAnsi="GE Inspira Sans"/>
          <w:b/>
        </w:rPr>
        <w:t>a</w:t>
      </w:r>
      <w:r w:rsidR="00726444" w:rsidRPr="00B62443">
        <w:rPr>
          <w:rFonts w:ascii="GE Inspira Sans" w:hAnsi="GE Inspira Sans"/>
          <w:b/>
        </w:rPr>
        <w:t xml:space="preserve"> Család- és Ifjúságügyi Államtitkárságának </w:t>
      </w:r>
      <w:r w:rsidR="005065F2" w:rsidRPr="00B62443">
        <w:rPr>
          <w:rFonts w:ascii="GE Inspira Sans" w:hAnsi="GE Inspira Sans"/>
          <w:b/>
        </w:rPr>
        <w:t xml:space="preserve">részvételével </w:t>
      </w:r>
      <w:r w:rsidR="00726444" w:rsidRPr="00B62443">
        <w:rPr>
          <w:rFonts w:ascii="GE Inspira Sans" w:hAnsi="GE Inspira Sans"/>
          <w:b/>
        </w:rPr>
        <w:t>valós</w:t>
      </w:r>
      <w:r w:rsidR="00322614" w:rsidRPr="00B62443">
        <w:rPr>
          <w:rFonts w:ascii="GE Inspira Sans" w:hAnsi="GE Inspira Sans"/>
          <w:b/>
        </w:rPr>
        <w:t>ult meg.</w:t>
      </w:r>
      <w:r w:rsidR="00094D08" w:rsidRPr="00B62443">
        <w:rPr>
          <w:rFonts w:ascii="GE Inspira Sans" w:hAnsi="GE Inspira Sans"/>
          <w:b/>
        </w:rPr>
        <w:t xml:space="preserve"> </w:t>
      </w:r>
      <w:r w:rsidR="007A35A9" w:rsidRPr="00B62443">
        <w:rPr>
          <w:rFonts w:ascii="GE Inspira Sans" w:hAnsi="GE Inspira Sans"/>
          <w:b/>
        </w:rPr>
        <w:t xml:space="preserve">A kezdeményezést </w:t>
      </w:r>
      <w:r w:rsidR="00094D08" w:rsidRPr="00B62443">
        <w:rPr>
          <w:rFonts w:ascii="GE Inspira Sans" w:hAnsi="GE Inspira Sans"/>
          <w:b/>
        </w:rPr>
        <w:t>dr. Philip Zimbardo</w:t>
      </w:r>
      <w:r w:rsidR="007A35A9" w:rsidRPr="00B62443">
        <w:rPr>
          <w:rFonts w:ascii="GE Inspira Sans" w:hAnsi="GE Inspira Sans"/>
          <w:b/>
        </w:rPr>
        <w:t>,</w:t>
      </w:r>
      <w:r w:rsidR="00094D08" w:rsidRPr="00B62443">
        <w:rPr>
          <w:rFonts w:ascii="GE Inspira Sans" w:hAnsi="GE Inspira Sans"/>
          <w:b/>
        </w:rPr>
        <w:t xml:space="preserve"> a Stanford Egyetem emeritus professzora </w:t>
      </w:r>
      <w:proofErr w:type="spellStart"/>
      <w:r w:rsidR="00094D08" w:rsidRPr="00B62443">
        <w:rPr>
          <w:rFonts w:ascii="GE Inspira Sans" w:hAnsi="GE Inspira Sans"/>
          <w:b/>
        </w:rPr>
        <w:t>videóüzenetben</w:t>
      </w:r>
      <w:proofErr w:type="spellEnd"/>
      <w:r w:rsidR="00094D08" w:rsidRPr="00B62443">
        <w:rPr>
          <w:rFonts w:ascii="GE Inspira Sans" w:hAnsi="GE Inspira Sans"/>
          <w:b/>
        </w:rPr>
        <w:t xml:space="preserve"> köszöntötte.</w:t>
      </w:r>
    </w:p>
    <w:p w:rsidR="00E93E10" w:rsidRPr="00B62443" w:rsidRDefault="00E93E10" w:rsidP="00191AE6">
      <w:pPr>
        <w:spacing w:after="0" w:line="240" w:lineRule="auto"/>
        <w:jc w:val="both"/>
        <w:rPr>
          <w:rFonts w:ascii="GE Inspira Sans" w:hAnsi="GE Inspira Sans"/>
          <w:b/>
        </w:rPr>
      </w:pPr>
    </w:p>
    <w:p w:rsidR="0078680B" w:rsidRPr="00433AA6" w:rsidRDefault="0078680B" w:rsidP="00191AE6">
      <w:pPr>
        <w:spacing w:after="0" w:line="240" w:lineRule="auto"/>
        <w:jc w:val="both"/>
        <w:rPr>
          <w:rFonts w:ascii="GE Inspira Sans" w:hAnsi="GE Inspira Sans"/>
          <w:b/>
        </w:rPr>
      </w:pPr>
      <w:r w:rsidRPr="00433AA6">
        <w:rPr>
          <w:rFonts w:ascii="GE Inspira Sans" w:hAnsi="GE Inspira Sans"/>
          <w:b/>
        </w:rPr>
        <w:t xml:space="preserve">A munka és magánélet egyensúlyának </w:t>
      </w:r>
      <w:r w:rsidR="001D3BD1" w:rsidRPr="00433AA6">
        <w:rPr>
          <w:rFonts w:ascii="GE Inspira Sans" w:hAnsi="GE Inspira Sans"/>
          <w:b/>
        </w:rPr>
        <w:t>támogatása</w:t>
      </w:r>
      <w:r w:rsidRPr="00433AA6">
        <w:rPr>
          <w:rFonts w:ascii="GE Inspira Sans" w:hAnsi="GE Inspira Sans"/>
          <w:b/>
        </w:rPr>
        <w:t xml:space="preserve"> a nagyvállalatok alapvető érdeke</w:t>
      </w:r>
    </w:p>
    <w:p w:rsidR="0007530A" w:rsidRDefault="00652663" w:rsidP="00191AE6">
      <w:pPr>
        <w:spacing w:after="0" w:line="240" w:lineRule="auto"/>
        <w:jc w:val="both"/>
        <w:rPr>
          <w:rFonts w:ascii="GE Inspira Sans" w:hAnsi="GE Inspira Sans"/>
        </w:rPr>
      </w:pPr>
      <w:r w:rsidRPr="00433AA6">
        <w:rPr>
          <w:rFonts w:ascii="GE Inspira Sans" w:hAnsi="GE Inspira Sans"/>
        </w:rPr>
        <w:t>Magyarországon folyamatosan nő a gyermekes anyák foglalkoztatási aránya</w:t>
      </w:r>
      <w:r w:rsidR="00726444" w:rsidRPr="00433AA6">
        <w:rPr>
          <w:rFonts w:ascii="GE Inspira Sans" w:hAnsi="GE Inspira Sans"/>
        </w:rPr>
        <w:t xml:space="preserve">, az egy gyermeket nevelő anyák </w:t>
      </w:r>
      <w:r w:rsidR="00322614" w:rsidRPr="00433AA6">
        <w:rPr>
          <w:rFonts w:ascii="GE Inspira Sans" w:hAnsi="GE Inspira Sans"/>
        </w:rPr>
        <w:t xml:space="preserve">már </w:t>
      </w:r>
      <w:r w:rsidR="00726444" w:rsidRPr="00433AA6">
        <w:rPr>
          <w:rFonts w:ascii="GE Inspira Sans" w:hAnsi="GE Inspira Sans"/>
        </w:rPr>
        <w:t xml:space="preserve">közel olyan arányban dolgoznak, mint a gyermektelenek. </w:t>
      </w:r>
      <w:r w:rsidR="00BC027A" w:rsidRPr="00433AA6">
        <w:rPr>
          <w:rFonts w:ascii="GE Inspira Sans" w:hAnsi="GE Inspira Sans"/>
        </w:rPr>
        <w:t>Az, hogy minél több gyermek szülessen</w:t>
      </w:r>
      <w:r w:rsidR="008B20F8">
        <w:rPr>
          <w:rFonts w:ascii="GE Inspira Sans" w:hAnsi="GE Inspira Sans"/>
        </w:rPr>
        <w:t>,</w:t>
      </w:r>
      <w:r w:rsidR="00BC027A" w:rsidRPr="00433AA6">
        <w:rPr>
          <w:rFonts w:ascii="GE Inspira Sans" w:hAnsi="GE Inspira Sans"/>
        </w:rPr>
        <w:t xml:space="preserve"> n</w:t>
      </w:r>
      <w:r w:rsidR="008F4D11" w:rsidRPr="00433AA6">
        <w:rPr>
          <w:rFonts w:ascii="GE Inspira Sans" w:hAnsi="GE Inspira Sans"/>
        </w:rPr>
        <w:t>emzetgazdasági szempontból is fontos</w:t>
      </w:r>
      <w:r w:rsidR="00BC027A" w:rsidRPr="00433AA6">
        <w:rPr>
          <w:rFonts w:ascii="GE Inspira Sans" w:hAnsi="GE Inspira Sans"/>
        </w:rPr>
        <w:t xml:space="preserve"> cél</w:t>
      </w:r>
      <w:r w:rsidR="008F4D11" w:rsidRPr="00433AA6">
        <w:rPr>
          <w:rFonts w:ascii="GE Inspira Sans" w:hAnsi="GE Inspira Sans"/>
        </w:rPr>
        <w:t xml:space="preserve">, ugyanakkor </w:t>
      </w:r>
      <w:r w:rsidR="00322614" w:rsidRPr="00433AA6">
        <w:rPr>
          <w:rFonts w:ascii="GE Inspira Sans" w:hAnsi="GE Inspira Sans"/>
        </w:rPr>
        <w:t xml:space="preserve">a magyar gazdaság bővülésével párhuzamosan fellépő, egyre több területen jelentkező </w:t>
      </w:r>
      <w:r w:rsidR="008B20F8">
        <w:rPr>
          <w:rFonts w:ascii="GE Inspira Sans" w:hAnsi="GE Inspira Sans"/>
        </w:rPr>
        <w:t>szakember</w:t>
      </w:r>
      <w:r w:rsidR="008F4D11" w:rsidRPr="00433AA6">
        <w:rPr>
          <w:rFonts w:ascii="GE Inspira Sans" w:hAnsi="GE Inspira Sans"/>
        </w:rPr>
        <w:t>hiány</w:t>
      </w:r>
      <w:r w:rsidR="00322614" w:rsidRPr="00433AA6">
        <w:rPr>
          <w:rFonts w:ascii="GE Inspira Sans" w:hAnsi="GE Inspira Sans"/>
        </w:rPr>
        <w:t xml:space="preserve"> miatt</w:t>
      </w:r>
      <w:r w:rsidR="008F4D11" w:rsidRPr="00433AA6">
        <w:rPr>
          <w:rFonts w:ascii="GE Inspira Sans" w:hAnsi="GE Inspira Sans"/>
        </w:rPr>
        <w:t xml:space="preserve"> a</w:t>
      </w:r>
      <w:r w:rsidRPr="00433AA6">
        <w:rPr>
          <w:rFonts w:ascii="GE Inspira Sans" w:hAnsi="GE Inspira Sans"/>
        </w:rPr>
        <w:t xml:space="preserve"> szülők munkába való </w:t>
      </w:r>
      <w:r w:rsidR="00322614" w:rsidRPr="00433AA6">
        <w:rPr>
          <w:rFonts w:ascii="GE Inspira Sans" w:hAnsi="GE Inspira Sans"/>
        </w:rPr>
        <w:t xml:space="preserve">mielőbbi </w:t>
      </w:r>
      <w:r w:rsidRPr="00433AA6">
        <w:rPr>
          <w:rFonts w:ascii="GE Inspira Sans" w:hAnsi="GE Inspira Sans"/>
        </w:rPr>
        <w:t>visszatérése</w:t>
      </w:r>
      <w:r w:rsidR="00322614" w:rsidRPr="00433AA6">
        <w:rPr>
          <w:rFonts w:ascii="GE Inspira Sans" w:hAnsi="GE Inspira Sans"/>
        </w:rPr>
        <w:t xml:space="preserve">, illetve </w:t>
      </w:r>
      <w:r w:rsidRPr="00433AA6">
        <w:rPr>
          <w:rFonts w:ascii="GE Inspira Sans" w:hAnsi="GE Inspira Sans"/>
        </w:rPr>
        <w:t xml:space="preserve">munkában tartása </w:t>
      </w:r>
      <w:r w:rsidR="00322614" w:rsidRPr="00433AA6">
        <w:rPr>
          <w:rFonts w:ascii="GE Inspira Sans" w:hAnsi="GE Inspira Sans"/>
        </w:rPr>
        <w:t xml:space="preserve">egyre fontosabb </w:t>
      </w:r>
      <w:r w:rsidR="00BC027A" w:rsidRPr="00433AA6">
        <w:rPr>
          <w:rFonts w:ascii="GE Inspira Sans" w:hAnsi="GE Inspira Sans"/>
        </w:rPr>
        <w:t>gazdasági szempont</w:t>
      </w:r>
      <w:r w:rsidR="00322614" w:rsidRPr="00433AA6">
        <w:rPr>
          <w:rFonts w:ascii="GE Inspira Sans" w:hAnsi="GE Inspira Sans"/>
        </w:rPr>
        <w:t>.</w:t>
      </w:r>
      <w:r w:rsidR="009F7E33">
        <w:rPr>
          <w:rFonts w:ascii="GE Inspira Sans" w:hAnsi="GE Inspira Sans"/>
        </w:rPr>
        <w:t xml:space="preserve"> </w:t>
      </w:r>
    </w:p>
    <w:p w:rsidR="009F7E33" w:rsidRPr="00433AA6" w:rsidRDefault="009F7E33" w:rsidP="00191AE6">
      <w:pPr>
        <w:spacing w:after="0" w:line="240" w:lineRule="auto"/>
        <w:jc w:val="both"/>
        <w:rPr>
          <w:rFonts w:ascii="GE Inspira Sans" w:hAnsi="GE Inspira Sans"/>
        </w:rPr>
      </w:pPr>
      <w:r w:rsidRPr="007D66D3">
        <w:rPr>
          <w:rFonts w:ascii="GE Inspira Sans" w:hAnsi="GE Inspira Sans"/>
        </w:rPr>
        <w:t>A magánélet-barát munkahely vonzó a munk</w:t>
      </w:r>
      <w:r w:rsidR="001B6AAF" w:rsidRPr="007D66D3">
        <w:rPr>
          <w:rFonts w:ascii="GE Inspira Sans" w:hAnsi="GE Inspira Sans"/>
        </w:rPr>
        <w:t xml:space="preserve">aerőpiacon, nem csak szülők </w:t>
      </w:r>
      <w:r w:rsidRPr="007D66D3">
        <w:rPr>
          <w:rFonts w:ascii="GE Inspira Sans" w:hAnsi="GE Inspira Sans"/>
        </w:rPr>
        <w:t>számára</w:t>
      </w:r>
      <w:r>
        <w:rPr>
          <w:rFonts w:ascii="GE Inspira Sans" w:hAnsi="GE Inspira Sans"/>
        </w:rPr>
        <w:t xml:space="preserve">, </w:t>
      </w:r>
      <w:r w:rsidRPr="007D66D3">
        <w:rPr>
          <w:rFonts w:ascii="GE Inspira Sans" w:hAnsi="GE Inspira Sans"/>
        </w:rPr>
        <w:t>de minden munkavállaló számára.</w:t>
      </w:r>
    </w:p>
    <w:p w:rsidR="00191AE6" w:rsidRPr="00D34C5C" w:rsidRDefault="00191AE6" w:rsidP="00191AE6">
      <w:pPr>
        <w:spacing w:after="0" w:line="240" w:lineRule="auto"/>
        <w:jc w:val="both"/>
        <w:rPr>
          <w:rFonts w:ascii="GE Inspira Sans" w:hAnsi="GE Inspira Sans"/>
        </w:rPr>
      </w:pPr>
    </w:p>
    <w:p w:rsidR="00AB003D" w:rsidRDefault="00521E65" w:rsidP="00191AE6">
      <w:pPr>
        <w:spacing w:after="0" w:line="240" w:lineRule="auto"/>
        <w:jc w:val="both"/>
        <w:rPr>
          <w:rFonts w:ascii="GE Inspira Sans" w:hAnsi="GE Inspira Sans"/>
        </w:rPr>
      </w:pPr>
      <w:r>
        <w:rPr>
          <w:rFonts w:ascii="GE Inspira Sans" w:hAnsi="GE Inspira Sans"/>
          <w:i/>
        </w:rPr>
        <w:t>„</w:t>
      </w:r>
      <w:r w:rsidR="0007530A" w:rsidRPr="00433AA6">
        <w:rPr>
          <w:rFonts w:ascii="GE Inspira Sans" w:hAnsi="GE Inspira Sans"/>
          <w:i/>
        </w:rPr>
        <w:t xml:space="preserve">A Dolgozó Szülők Napja </w:t>
      </w:r>
      <w:r w:rsidR="00433AA6" w:rsidRPr="00433AA6">
        <w:rPr>
          <w:rFonts w:ascii="GE Inspira Sans" w:hAnsi="GE Inspira Sans"/>
          <w:i/>
        </w:rPr>
        <w:t xml:space="preserve">a GE munkatársainak </w:t>
      </w:r>
      <w:r w:rsidR="0007530A" w:rsidRPr="00433AA6">
        <w:rPr>
          <w:rFonts w:ascii="GE Inspira Sans" w:hAnsi="GE Inspira Sans"/>
          <w:i/>
        </w:rPr>
        <w:t>önkéntes kezdeményezés</w:t>
      </w:r>
      <w:r w:rsidR="00433AA6" w:rsidRPr="00433AA6">
        <w:rPr>
          <w:rFonts w:ascii="GE Inspira Sans" w:hAnsi="GE Inspira Sans"/>
          <w:i/>
        </w:rPr>
        <w:t>e</w:t>
      </w:r>
      <w:r w:rsidR="0007530A" w:rsidRPr="00433AA6">
        <w:rPr>
          <w:rFonts w:ascii="GE Inspira Sans" w:hAnsi="GE Inspira Sans"/>
          <w:i/>
        </w:rPr>
        <w:t>, am</w:t>
      </w:r>
      <w:r w:rsidR="00433AA6" w:rsidRPr="00433AA6">
        <w:rPr>
          <w:rFonts w:ascii="GE Inspira Sans" w:hAnsi="GE Inspira Sans"/>
          <w:i/>
        </w:rPr>
        <w:t xml:space="preserve">elyet </w:t>
      </w:r>
      <w:r w:rsidR="0007530A" w:rsidRPr="00433AA6">
        <w:rPr>
          <w:rFonts w:ascii="GE Inspira Sans" w:hAnsi="GE Inspira Sans"/>
          <w:i/>
        </w:rPr>
        <w:t xml:space="preserve">örömmel </w:t>
      </w:r>
      <w:r w:rsidR="00433AA6" w:rsidRPr="00433AA6">
        <w:rPr>
          <w:rFonts w:ascii="GE Inspira Sans" w:hAnsi="GE Inspira Sans"/>
          <w:i/>
        </w:rPr>
        <w:t xml:space="preserve">támogat a </w:t>
      </w:r>
      <w:r w:rsidR="0007530A" w:rsidRPr="00433AA6">
        <w:rPr>
          <w:rFonts w:ascii="GE Inspira Sans" w:hAnsi="GE Inspira Sans"/>
          <w:i/>
        </w:rPr>
        <w:t>GE vezetése</w:t>
      </w:r>
      <w:r w:rsidR="00433AA6" w:rsidRPr="00433AA6">
        <w:rPr>
          <w:rFonts w:ascii="GE Inspira Sans" w:hAnsi="GE Inspira Sans"/>
          <w:i/>
        </w:rPr>
        <w:t xml:space="preserve"> is. Úgy gondoljuk, hogy dolgozóink </w:t>
      </w:r>
      <w:r w:rsidR="00C96E4B" w:rsidRPr="00433AA6">
        <w:rPr>
          <w:rFonts w:ascii="GE Inspira Sans" w:hAnsi="GE Inspira Sans"/>
          <w:i/>
        </w:rPr>
        <w:t>elkötelezettség</w:t>
      </w:r>
      <w:r w:rsidR="00433AA6" w:rsidRPr="00433AA6">
        <w:rPr>
          <w:rFonts w:ascii="GE Inspira Sans" w:hAnsi="GE Inspira Sans"/>
          <w:i/>
        </w:rPr>
        <w:t xml:space="preserve">ének megteremtésében </w:t>
      </w:r>
      <w:r w:rsidR="00C96E4B" w:rsidRPr="00433AA6">
        <w:rPr>
          <w:rFonts w:ascii="GE Inspira Sans" w:hAnsi="GE Inspira Sans"/>
          <w:i/>
        </w:rPr>
        <w:t>alapvető fontosságú az, hogy</w:t>
      </w:r>
      <w:r w:rsidR="0078680B" w:rsidRPr="00433AA6">
        <w:rPr>
          <w:rFonts w:ascii="GE Inspira Sans" w:hAnsi="GE Inspira Sans"/>
          <w:i/>
        </w:rPr>
        <w:t xml:space="preserve"> segít</w:t>
      </w:r>
      <w:r w:rsidR="00C96E4B" w:rsidRPr="00433AA6">
        <w:rPr>
          <w:rFonts w:ascii="GE Inspira Sans" w:hAnsi="GE Inspira Sans"/>
          <w:i/>
        </w:rPr>
        <w:t>s</w:t>
      </w:r>
      <w:r w:rsidR="00433AA6" w:rsidRPr="00433AA6">
        <w:rPr>
          <w:rFonts w:ascii="GE Inspira Sans" w:hAnsi="GE Inspira Sans"/>
          <w:i/>
        </w:rPr>
        <w:t xml:space="preserve">ük </w:t>
      </w:r>
      <w:r w:rsidR="0078680B" w:rsidRPr="00433AA6">
        <w:rPr>
          <w:rFonts w:ascii="GE Inspira Sans" w:hAnsi="GE Inspira Sans"/>
          <w:i/>
        </w:rPr>
        <w:t>munkavállalóikat a család</w:t>
      </w:r>
      <w:r w:rsidR="00AB003D">
        <w:rPr>
          <w:rFonts w:ascii="GE Inspira Sans" w:hAnsi="GE Inspira Sans"/>
          <w:i/>
        </w:rPr>
        <w:t>dal járó feladatok</w:t>
      </w:r>
      <w:r>
        <w:rPr>
          <w:rFonts w:ascii="GE Inspira Sans" w:hAnsi="GE Inspira Sans"/>
          <w:i/>
        </w:rPr>
        <w:t xml:space="preserve"> </w:t>
      </w:r>
      <w:r w:rsidR="0078680B" w:rsidRPr="00433AA6">
        <w:rPr>
          <w:rFonts w:ascii="GE Inspira Sans" w:hAnsi="GE Inspira Sans"/>
          <w:i/>
        </w:rPr>
        <w:t xml:space="preserve">és </w:t>
      </w:r>
      <w:r>
        <w:rPr>
          <w:rFonts w:ascii="GE Inspira Sans" w:hAnsi="GE Inspira Sans"/>
          <w:i/>
        </w:rPr>
        <w:t xml:space="preserve">a </w:t>
      </w:r>
      <w:r w:rsidR="0078680B" w:rsidRPr="00433AA6">
        <w:rPr>
          <w:rFonts w:ascii="GE Inspira Sans" w:hAnsi="GE Inspira Sans"/>
          <w:i/>
        </w:rPr>
        <w:t xml:space="preserve">munkahely közötti egyensúly </w:t>
      </w:r>
      <w:r w:rsidR="00AB003D">
        <w:rPr>
          <w:rFonts w:ascii="GE Inspira Sans" w:hAnsi="GE Inspira Sans"/>
          <w:i/>
        </w:rPr>
        <w:t>összehangolásában</w:t>
      </w:r>
      <w:r w:rsidR="0007530A" w:rsidRPr="00433AA6">
        <w:rPr>
          <w:rFonts w:ascii="GE Inspira Sans" w:hAnsi="GE Inspira Sans"/>
          <w:i/>
        </w:rPr>
        <w:t xml:space="preserve">, </w:t>
      </w:r>
      <w:r w:rsidR="0007530A" w:rsidRPr="00521E65">
        <w:rPr>
          <w:rFonts w:ascii="GE Inspira Sans" w:hAnsi="GE Inspira Sans"/>
          <w:i/>
        </w:rPr>
        <w:t>fizikai és mentális egészségük fenntartásában.</w:t>
      </w:r>
      <w:r w:rsidR="008F4D11" w:rsidRPr="00521E65">
        <w:rPr>
          <w:rFonts w:ascii="GE Inspira Sans" w:hAnsi="GE Inspira Sans"/>
          <w:i/>
        </w:rPr>
        <w:t xml:space="preserve"> Ma a GE-ben Magyarországon több mint 10</w:t>
      </w:r>
      <w:r w:rsidR="00433AA6" w:rsidRPr="00521E65">
        <w:rPr>
          <w:rFonts w:ascii="GE Inspira Sans" w:hAnsi="GE Inspira Sans"/>
          <w:i/>
        </w:rPr>
        <w:t>.000</w:t>
      </w:r>
      <w:r w:rsidR="008F4D11" w:rsidRPr="00521E65">
        <w:rPr>
          <w:rFonts w:ascii="GE Inspira Sans" w:hAnsi="GE Inspira Sans"/>
          <w:i/>
        </w:rPr>
        <w:t xml:space="preserve"> szülőt és 6</w:t>
      </w:r>
      <w:r w:rsidR="00433AA6" w:rsidRPr="00521E65">
        <w:rPr>
          <w:rFonts w:ascii="GE Inspira Sans" w:hAnsi="GE Inspira Sans"/>
          <w:i/>
        </w:rPr>
        <w:t>.</w:t>
      </w:r>
      <w:r w:rsidR="008F4D11" w:rsidRPr="00521E65">
        <w:rPr>
          <w:rFonts w:ascii="GE Inspira Sans" w:hAnsi="GE Inspira Sans"/>
          <w:i/>
        </w:rPr>
        <w:t>000 ezer gyermeket tartunk számon. Ez a szám az elmúlt évben körülbelü</w:t>
      </w:r>
      <w:r w:rsidR="00726444" w:rsidRPr="00521E65">
        <w:rPr>
          <w:rFonts w:ascii="GE Inspira Sans" w:hAnsi="GE Inspira Sans"/>
          <w:i/>
        </w:rPr>
        <w:t>l még 400 babával gyarapodott</w:t>
      </w:r>
      <w:r w:rsidR="0007530A" w:rsidRPr="00433AA6">
        <w:rPr>
          <w:rFonts w:ascii="GE Inspira Sans" w:hAnsi="GE Inspira Sans"/>
          <w:i/>
        </w:rPr>
        <w:t>” –</w:t>
      </w:r>
      <w:r w:rsidR="0007530A" w:rsidRPr="00433AA6">
        <w:rPr>
          <w:rFonts w:ascii="GE Inspira Sans" w:hAnsi="GE Inspira Sans"/>
        </w:rPr>
        <w:t xml:space="preserve"> mondta dr. Bársony Farkas</w:t>
      </w:r>
      <w:r w:rsidR="008B20F8">
        <w:rPr>
          <w:rFonts w:ascii="GE Inspira Sans" w:hAnsi="GE Inspira Sans"/>
        </w:rPr>
        <w:t>,</w:t>
      </w:r>
      <w:r w:rsidR="0007530A" w:rsidRPr="00433AA6">
        <w:rPr>
          <w:rFonts w:ascii="GE Inspira Sans" w:hAnsi="GE Inspira Sans"/>
        </w:rPr>
        <w:t xml:space="preserve"> a GE Hungary Kft. ügyvezető igazgatója, a Dolgozó Szül</w:t>
      </w:r>
      <w:r w:rsidR="00433AA6">
        <w:rPr>
          <w:rFonts w:ascii="GE Inspira Sans" w:hAnsi="GE Inspira Sans"/>
        </w:rPr>
        <w:t xml:space="preserve">ők </w:t>
      </w:r>
      <w:r w:rsidR="00121AAE">
        <w:rPr>
          <w:rFonts w:ascii="GE Inspira Sans" w:hAnsi="GE Inspira Sans"/>
        </w:rPr>
        <w:t>program</w:t>
      </w:r>
      <w:r>
        <w:rPr>
          <w:rFonts w:ascii="GE Inspira Sans" w:hAnsi="GE Inspira Sans"/>
        </w:rPr>
        <w:t xml:space="preserve"> vezetője</w:t>
      </w:r>
      <w:r w:rsidR="00433AA6">
        <w:rPr>
          <w:rFonts w:ascii="GE Inspira Sans" w:hAnsi="GE Inspira Sans"/>
        </w:rPr>
        <w:t xml:space="preserve"> </w:t>
      </w:r>
      <w:r w:rsidR="00AB003D">
        <w:rPr>
          <w:rFonts w:ascii="GE Inspira Sans" w:hAnsi="GE Inspira Sans"/>
        </w:rPr>
        <w:t>a megnyitón.</w:t>
      </w:r>
    </w:p>
    <w:p w:rsidR="00992074" w:rsidRDefault="00992074" w:rsidP="00191AE6">
      <w:pPr>
        <w:spacing w:after="0" w:line="240" w:lineRule="auto"/>
        <w:jc w:val="both"/>
        <w:rPr>
          <w:rFonts w:ascii="GE Inspira Sans" w:hAnsi="GE Inspira Sans"/>
        </w:rPr>
      </w:pPr>
    </w:p>
    <w:p w:rsidR="004240FB" w:rsidRPr="00B62443" w:rsidRDefault="004240FB" w:rsidP="004240FB">
      <w:pPr>
        <w:spacing w:after="0" w:line="240" w:lineRule="auto"/>
        <w:jc w:val="both"/>
        <w:rPr>
          <w:rFonts w:ascii="GE Inspira Sans" w:hAnsi="GE Inspira Sans"/>
          <w:b/>
        </w:rPr>
      </w:pPr>
      <w:r w:rsidRPr="00B62443">
        <w:rPr>
          <w:rFonts w:ascii="GE Inspira Sans" w:hAnsi="GE Inspira Sans"/>
          <w:b/>
        </w:rPr>
        <w:t xml:space="preserve">Az USA-ban és </w:t>
      </w:r>
      <w:r>
        <w:rPr>
          <w:rFonts w:ascii="GE Inspira Sans" w:hAnsi="GE Inspira Sans"/>
          <w:b/>
        </w:rPr>
        <w:t>a Közel-Keleten</w:t>
      </w:r>
      <w:r w:rsidRPr="00B62443">
        <w:rPr>
          <w:rFonts w:ascii="GE Inspira Sans" w:hAnsi="GE Inspira Sans"/>
          <w:b/>
        </w:rPr>
        <w:t xml:space="preserve"> is minket követtek</w:t>
      </w:r>
    </w:p>
    <w:p w:rsidR="004240FB" w:rsidRDefault="004240FB" w:rsidP="004240FB">
      <w:pPr>
        <w:spacing w:after="0" w:line="240" w:lineRule="auto"/>
        <w:jc w:val="both"/>
        <w:rPr>
          <w:rFonts w:ascii="GE Inspira Sans" w:hAnsi="GE Inspira Sans"/>
        </w:rPr>
      </w:pPr>
      <w:r>
        <w:rPr>
          <w:rFonts w:ascii="GE Inspira Sans" w:hAnsi="GE Inspira Sans"/>
        </w:rPr>
        <w:t xml:space="preserve">A Dolgozó Szülők </w:t>
      </w:r>
      <w:proofErr w:type="gramStart"/>
      <w:r>
        <w:rPr>
          <w:rFonts w:ascii="GE Inspira Sans" w:hAnsi="GE Inspira Sans"/>
        </w:rPr>
        <w:t>Napján</w:t>
      </w:r>
      <w:proofErr w:type="gramEnd"/>
      <w:r>
        <w:rPr>
          <w:rFonts w:ascii="GE Inspira Sans" w:hAnsi="GE Inspira Sans"/>
        </w:rPr>
        <w:t xml:space="preserve"> Bu</w:t>
      </w:r>
      <w:r w:rsidR="00A17C96">
        <w:rPr>
          <w:rFonts w:ascii="GE Inspira Sans" w:hAnsi="GE Inspira Sans"/>
        </w:rPr>
        <w:t>dapesten több mint 240 érdeklődő</w:t>
      </w:r>
      <w:r>
        <w:rPr>
          <w:rFonts w:ascii="GE Inspira Sans" w:hAnsi="GE Inspira Sans"/>
        </w:rPr>
        <w:t xml:space="preserve"> vett részt, azonban az idén nemcsak a GE 10 magyarországi üzletága, hanem a vállalat számos más </w:t>
      </w:r>
      <w:r w:rsidRPr="007D66D3">
        <w:rPr>
          <w:rFonts w:ascii="GE Inspira Sans" w:hAnsi="GE Inspira Sans"/>
        </w:rPr>
        <w:t>régiójában</w:t>
      </w:r>
      <w:r>
        <w:rPr>
          <w:rFonts w:ascii="GE Inspira Sans" w:hAnsi="GE Inspira Sans"/>
        </w:rPr>
        <w:t>, így Európán, Afrikán, az Amerikai Egyesül</w:t>
      </w:r>
      <w:r w:rsidR="00A17C96">
        <w:rPr>
          <w:rFonts w:ascii="GE Inspira Sans" w:hAnsi="GE Inspira Sans"/>
        </w:rPr>
        <w:t>t Államok több városán át Szaúd-</w:t>
      </w:r>
      <w:r>
        <w:rPr>
          <w:rFonts w:ascii="GE Inspira Sans" w:hAnsi="GE Inspira Sans"/>
        </w:rPr>
        <w:t xml:space="preserve">Arábiától </w:t>
      </w:r>
      <w:proofErr w:type="spellStart"/>
      <w:r>
        <w:rPr>
          <w:rFonts w:ascii="GE Inspira Sans" w:hAnsi="GE Inspira Sans"/>
        </w:rPr>
        <w:t>Kuwaitig</w:t>
      </w:r>
      <w:proofErr w:type="spellEnd"/>
      <w:r>
        <w:rPr>
          <w:rFonts w:ascii="GE Inspira Sans" w:hAnsi="GE Inspira Sans"/>
        </w:rPr>
        <w:t xml:space="preserve"> működő vállalatai is </w:t>
      </w:r>
      <w:r w:rsidRPr="007D66D3">
        <w:rPr>
          <w:rFonts w:ascii="GE Inspira Sans" w:hAnsi="GE Inspira Sans"/>
        </w:rPr>
        <w:t>csatlakoztak a kezdeményezéshez</w:t>
      </w:r>
      <w:r>
        <w:rPr>
          <w:rFonts w:ascii="GE Inspira Sans" w:hAnsi="GE Inspira Sans"/>
        </w:rPr>
        <w:t>. T</w:t>
      </w:r>
      <w:r w:rsidRPr="007D66D3">
        <w:rPr>
          <w:rFonts w:ascii="GE Inspira Sans" w:hAnsi="GE Inspira Sans"/>
        </w:rPr>
        <w:t>öbb</w:t>
      </w:r>
      <w:r w:rsidR="00394AE8">
        <w:rPr>
          <w:rFonts w:ascii="GE Inspira Sans" w:hAnsi="GE Inspira Sans"/>
        </w:rPr>
        <w:t xml:space="preserve"> </w:t>
      </w:r>
      <w:r w:rsidRPr="007D66D3">
        <w:rPr>
          <w:rFonts w:ascii="GE Inspira Sans" w:hAnsi="GE Inspira Sans"/>
        </w:rPr>
        <w:t>ezer munkavállalónak</w:t>
      </w:r>
      <w:r>
        <w:rPr>
          <w:rFonts w:ascii="GE Inspira Sans" w:hAnsi="GE Inspira Sans"/>
        </w:rPr>
        <w:t xml:space="preserve"> rendeztek helyi eseményeket, </w:t>
      </w:r>
      <w:r w:rsidRPr="007D66D3">
        <w:rPr>
          <w:rFonts w:ascii="GE Inspira Sans" w:hAnsi="GE Inspira Sans"/>
        </w:rPr>
        <w:t>és követték a magyarországi eseményt élőben.</w:t>
      </w:r>
      <w:r>
        <w:rPr>
          <w:rFonts w:ascii="GE Inspira Sans" w:hAnsi="GE Inspira Sans"/>
        </w:rPr>
        <w:t xml:space="preserve"> A Magyarországról indult kezdeményezés az idén azonban már nem állt meg a GE kapuinál, a programhoz számos hazai és külföldi vállalat is csatlakozott. </w:t>
      </w:r>
    </w:p>
    <w:p w:rsidR="004240FB" w:rsidRDefault="004240FB" w:rsidP="00521E65">
      <w:pPr>
        <w:spacing w:after="0" w:line="240" w:lineRule="auto"/>
        <w:jc w:val="both"/>
        <w:rPr>
          <w:rFonts w:ascii="GE Inspira Sans" w:hAnsi="GE Inspira Sans"/>
        </w:rPr>
      </w:pPr>
    </w:p>
    <w:p w:rsidR="00521E65" w:rsidRPr="00B62443" w:rsidRDefault="00521E65" w:rsidP="00521E65">
      <w:pPr>
        <w:spacing w:after="0" w:line="240" w:lineRule="auto"/>
        <w:jc w:val="both"/>
        <w:rPr>
          <w:rFonts w:ascii="GE Inspira Sans" w:hAnsi="GE Inspira Sans"/>
        </w:rPr>
      </w:pPr>
      <w:r w:rsidRPr="00B62443">
        <w:rPr>
          <w:rFonts w:ascii="GE Inspira Sans" w:hAnsi="GE Inspira Sans"/>
        </w:rPr>
        <w:t xml:space="preserve">A társadalmi innovációs program </w:t>
      </w:r>
      <w:r>
        <w:rPr>
          <w:rFonts w:ascii="GE Inspira Sans" w:hAnsi="GE Inspira Sans"/>
        </w:rPr>
        <w:t xml:space="preserve">– amely </w:t>
      </w:r>
      <w:r w:rsidRPr="00B62443">
        <w:rPr>
          <w:rFonts w:ascii="GE Inspira Sans" w:hAnsi="GE Inspira Sans"/>
        </w:rPr>
        <w:t xml:space="preserve">egy munkába visszatérő édesanya kezdeményezésére indult </w:t>
      </w:r>
      <w:r>
        <w:rPr>
          <w:rFonts w:ascii="GE Inspira Sans" w:hAnsi="GE Inspira Sans"/>
        </w:rPr>
        <w:t>–</w:t>
      </w:r>
      <w:r w:rsidRPr="00B62443">
        <w:rPr>
          <w:rFonts w:ascii="GE Inspira Sans" w:hAnsi="GE Inspira Sans"/>
        </w:rPr>
        <w:t xml:space="preserve"> nem csak gyermekeket nevelő szülőknek szól, hanem mindazoknak, akik a munka-magánélet témájában szeretnének tanácsokat, segítséget kapni, tapasztalataikat megosztani, legyenek akár gyermekvállalást tervezők, idős szülőt ápoló kollegák vagy olyanok, akik nem vállaltak gyereket, de személyes élethelyzetüknél fogva nyitottak és érdeklődnek például az atipikus foglalkoztatás iránt.</w:t>
      </w:r>
    </w:p>
    <w:p w:rsidR="00521E65" w:rsidRDefault="00521E65" w:rsidP="00521E65">
      <w:pPr>
        <w:spacing w:after="0" w:line="240" w:lineRule="auto"/>
        <w:jc w:val="both"/>
        <w:rPr>
          <w:rFonts w:ascii="GE Inspira Sans" w:hAnsi="GE Inspira Sans"/>
          <w:b/>
        </w:rPr>
      </w:pPr>
      <w:r>
        <w:rPr>
          <w:rFonts w:ascii="GE Inspira Sans" w:hAnsi="GE Inspira Sans"/>
          <w:b/>
        </w:rPr>
        <w:t xml:space="preserve"> </w:t>
      </w:r>
    </w:p>
    <w:p w:rsidR="00AB003D" w:rsidRPr="007D66D3" w:rsidRDefault="00521E65" w:rsidP="00521E65">
      <w:pPr>
        <w:spacing w:after="0" w:line="240" w:lineRule="auto"/>
        <w:jc w:val="both"/>
        <w:rPr>
          <w:rFonts w:ascii="GE Inspira Sans" w:hAnsi="GE Inspira Sans"/>
        </w:rPr>
      </w:pPr>
      <w:r w:rsidRPr="00B62443">
        <w:rPr>
          <w:rFonts w:ascii="GE Inspira Sans" w:hAnsi="GE Inspira Sans"/>
          <w:i/>
        </w:rPr>
        <w:lastRenderedPageBreak/>
        <w:t xml:space="preserve"> </w:t>
      </w:r>
      <w:r w:rsidR="00AB003D" w:rsidRPr="00B62443">
        <w:rPr>
          <w:rFonts w:ascii="GE Inspira Sans" w:hAnsi="GE Inspira Sans"/>
          <w:i/>
        </w:rPr>
        <w:t>„Az évek során megtapasztaltuk, hogy mindegy, hogy a bolygónk mely pontján él és dolgozik valaki, hogy szülő, egyedülálló vagy éppen idős szüleit gondozza, a munka-és magánélet ö</w:t>
      </w:r>
      <w:r w:rsidR="00992074" w:rsidRPr="00B62443">
        <w:rPr>
          <w:rFonts w:ascii="GE Inspira Sans" w:hAnsi="GE Inspira Sans"/>
          <w:i/>
        </w:rPr>
        <w:t>s</w:t>
      </w:r>
      <w:r w:rsidR="00AB003D" w:rsidRPr="00B62443">
        <w:rPr>
          <w:rFonts w:ascii="GE Inspira Sans" w:hAnsi="GE Inspira Sans"/>
          <w:i/>
        </w:rPr>
        <w:t>szehangolása ugyanolyan kihívások elé állítja. Fantasztikus látni, hogy egy személyes indíttatásból indult kezdeményezés vezetői támogatással, és sok-sok önkéntes munkájával néhány év alatt egy globális társadalmi innovációvá nőtte ki magát és sokezer embernek ad támogatást a világ minden pontján”</w:t>
      </w:r>
      <w:r w:rsidR="007A35A9" w:rsidRPr="00B62443">
        <w:rPr>
          <w:rFonts w:ascii="GE Inspira Sans" w:hAnsi="GE Inspira Sans"/>
          <w:i/>
        </w:rPr>
        <w:t>-</w:t>
      </w:r>
      <w:r w:rsidR="007A35A9">
        <w:rPr>
          <w:rFonts w:ascii="GE Inspira Sans" w:hAnsi="GE Inspira Sans"/>
        </w:rPr>
        <w:t xml:space="preserve"> tette </w:t>
      </w:r>
      <w:r w:rsidR="00AB003D" w:rsidRPr="007D66D3">
        <w:rPr>
          <w:rFonts w:ascii="GE Inspira Sans" w:hAnsi="GE Inspira Sans"/>
        </w:rPr>
        <w:t>hozzá Marton Éva, a program kezdeményezője.</w:t>
      </w:r>
    </w:p>
    <w:p w:rsidR="00191AE6" w:rsidRPr="00433AA6" w:rsidRDefault="00191AE6" w:rsidP="00191AE6">
      <w:pPr>
        <w:spacing w:after="0" w:line="240" w:lineRule="auto"/>
        <w:jc w:val="both"/>
        <w:rPr>
          <w:rFonts w:ascii="GE Inspira Sans" w:hAnsi="GE Inspira Sans"/>
          <w:b/>
        </w:rPr>
      </w:pPr>
    </w:p>
    <w:p w:rsidR="00C04238" w:rsidRPr="00433AA6" w:rsidRDefault="00C04238" w:rsidP="00191AE6">
      <w:pPr>
        <w:spacing w:after="0" w:line="240" w:lineRule="auto"/>
        <w:jc w:val="both"/>
        <w:rPr>
          <w:rFonts w:ascii="GE Inspira Sans" w:hAnsi="GE Inspira Sans"/>
          <w:b/>
        </w:rPr>
      </w:pPr>
      <w:r w:rsidRPr="00433AA6">
        <w:rPr>
          <w:rFonts w:ascii="GE Inspira Sans" w:hAnsi="GE Inspira Sans"/>
          <w:b/>
        </w:rPr>
        <w:t>A dolgozó szülőnek is kell a „know-how”</w:t>
      </w:r>
    </w:p>
    <w:p w:rsidR="008E213C" w:rsidRDefault="008E213C" w:rsidP="00191AE6">
      <w:pPr>
        <w:spacing w:after="0" w:line="240" w:lineRule="auto"/>
        <w:jc w:val="both"/>
        <w:rPr>
          <w:rFonts w:ascii="GE Inspira Sans" w:hAnsi="GE Inspira Sans"/>
        </w:rPr>
      </w:pPr>
      <w:r w:rsidRPr="00433AA6">
        <w:rPr>
          <w:rFonts w:ascii="GE Inspira Sans" w:hAnsi="GE Inspira Sans"/>
        </w:rPr>
        <w:t>Magyaro</w:t>
      </w:r>
      <w:r w:rsidR="008B20F8">
        <w:rPr>
          <w:rFonts w:ascii="GE Inspira Sans" w:hAnsi="GE Inspira Sans"/>
        </w:rPr>
        <w:t>rszágon az egyik szülő e</w:t>
      </w:r>
      <w:r w:rsidRPr="00433AA6">
        <w:rPr>
          <w:rFonts w:ascii="GE Inspira Sans" w:hAnsi="GE Inspira Sans"/>
        </w:rPr>
        <w:t>urópai átlagban kiemelkedően sokáig, akár 3 évig is otthon maradhat gyermekével, ami nyilvánvalóan könnyebbséget jelent a gyerme</w:t>
      </w:r>
      <w:r w:rsidR="009432CF" w:rsidRPr="00433AA6">
        <w:rPr>
          <w:rFonts w:ascii="GE Inspira Sans" w:hAnsi="GE Inspira Sans"/>
        </w:rPr>
        <w:t>kvállalásban. Ugyanakkor</w:t>
      </w:r>
      <w:r w:rsidR="00742D7C" w:rsidRPr="00433AA6">
        <w:rPr>
          <w:rFonts w:ascii="GE Inspira Sans" w:hAnsi="GE Inspira Sans"/>
        </w:rPr>
        <w:t xml:space="preserve"> a visszatérő édesanyák – vagy akár apák – ennyi </w:t>
      </w:r>
      <w:r w:rsidRPr="00433AA6">
        <w:rPr>
          <w:rFonts w:ascii="GE Inspira Sans" w:hAnsi="GE Inspira Sans"/>
        </w:rPr>
        <w:t xml:space="preserve">idő alatt </w:t>
      </w:r>
      <w:r w:rsidR="000B0D6E" w:rsidRPr="00433AA6">
        <w:rPr>
          <w:rFonts w:ascii="GE Inspira Sans" w:hAnsi="GE Inspira Sans"/>
        </w:rPr>
        <w:t xml:space="preserve">kiesnek </w:t>
      </w:r>
      <w:r w:rsidR="008B20F8">
        <w:rPr>
          <w:rFonts w:ascii="GE Inspira Sans" w:hAnsi="GE Inspira Sans"/>
        </w:rPr>
        <w:t xml:space="preserve">a </w:t>
      </w:r>
      <w:r w:rsidR="00433AA6">
        <w:rPr>
          <w:rFonts w:ascii="GE Inspira Sans" w:hAnsi="GE Inspira Sans"/>
        </w:rPr>
        <w:t xml:space="preserve">digitalizáció miatt </w:t>
      </w:r>
      <w:r w:rsidR="000B0D6E" w:rsidRPr="00433AA6">
        <w:rPr>
          <w:rFonts w:ascii="GE Inspira Sans" w:hAnsi="GE Inspira Sans"/>
        </w:rPr>
        <w:t xml:space="preserve">egyre gyorsabban változó munka világából, </w:t>
      </w:r>
      <w:r w:rsidR="009432CF" w:rsidRPr="00433AA6">
        <w:rPr>
          <w:rFonts w:ascii="GE Inspira Sans" w:hAnsi="GE Inspira Sans"/>
        </w:rPr>
        <w:t xml:space="preserve">ami </w:t>
      </w:r>
      <w:r w:rsidR="00433AA6">
        <w:rPr>
          <w:rFonts w:ascii="GE Inspira Sans" w:hAnsi="GE Inspira Sans"/>
        </w:rPr>
        <w:t xml:space="preserve">megnehezíti </w:t>
      </w:r>
      <w:r w:rsidR="009432CF" w:rsidRPr="00433AA6">
        <w:rPr>
          <w:rFonts w:ascii="GE Inspira Sans" w:hAnsi="GE Inspira Sans"/>
        </w:rPr>
        <w:t>a munkaerő</w:t>
      </w:r>
      <w:r w:rsidR="00742D7C" w:rsidRPr="00433AA6">
        <w:rPr>
          <w:rFonts w:ascii="GE Inspira Sans" w:hAnsi="GE Inspira Sans"/>
        </w:rPr>
        <w:t xml:space="preserve">piacra való visszatérést és még nagyobb kihívást jelent </w:t>
      </w:r>
      <w:r w:rsidR="004705BC" w:rsidRPr="00433AA6">
        <w:rPr>
          <w:rFonts w:ascii="GE Inspira Sans" w:hAnsi="GE Inspira Sans"/>
        </w:rPr>
        <w:t>a karrier és a család közötti megosztottság menedzselésében</w:t>
      </w:r>
      <w:r w:rsidR="00742D7C" w:rsidRPr="00433AA6">
        <w:rPr>
          <w:rFonts w:ascii="GE Inspira Sans" w:hAnsi="GE Inspira Sans"/>
        </w:rPr>
        <w:t xml:space="preserve">. </w:t>
      </w:r>
    </w:p>
    <w:p w:rsidR="00987EA1" w:rsidRDefault="00987EA1" w:rsidP="00191AE6">
      <w:pPr>
        <w:spacing w:after="0" w:line="240" w:lineRule="auto"/>
        <w:jc w:val="both"/>
        <w:rPr>
          <w:rFonts w:ascii="GE Inspira Sans" w:hAnsi="GE Inspira Sans"/>
        </w:rPr>
      </w:pPr>
    </w:p>
    <w:p w:rsidR="007D66D3" w:rsidRPr="00987EA1" w:rsidRDefault="00987EA1" w:rsidP="00987EA1">
      <w:pPr>
        <w:jc w:val="both"/>
        <w:rPr>
          <w:rFonts w:ascii="GE Inspira Sans" w:eastAsia="Calibri" w:hAnsi="GE Inspira Sans"/>
        </w:rPr>
      </w:pPr>
      <w:r w:rsidRPr="009D5D75">
        <w:rPr>
          <w:rFonts w:ascii="GE Inspira Sans" w:eastAsia="Calibri" w:hAnsi="GE Inspira Sans"/>
          <w:i/>
        </w:rPr>
        <w:t xml:space="preserve">„A </w:t>
      </w:r>
      <w:r>
        <w:rPr>
          <w:rFonts w:ascii="GE Inspira Sans" w:eastAsia="Calibri" w:hAnsi="GE Inspira Sans"/>
          <w:i/>
        </w:rPr>
        <w:t>munkahelyek és a család közötti egyensúly elérése nagy kihívást jelent a dolgozó szülők életében. Éppen ezért fontos, hogy a munkahelyeken a rugalmas szemléletmód érvényesüljön. A családot támogató munkahelyekre, illetve a munkát is támogató, elfogadó családokra van szükség.</w:t>
      </w:r>
      <w:r w:rsidRPr="009D5D75">
        <w:rPr>
          <w:rFonts w:ascii="GE Inspira Sans" w:eastAsia="Calibri" w:hAnsi="GE Inspira Sans"/>
          <w:i/>
        </w:rPr>
        <w:t xml:space="preserve">” – </w:t>
      </w:r>
      <w:r w:rsidRPr="009D5D75">
        <w:rPr>
          <w:rFonts w:ascii="GE Inspira Sans" w:eastAsia="Calibri" w:hAnsi="GE Inspira Sans"/>
        </w:rPr>
        <w:t>mondta el a konferencián felszólaló Novák Katalin,</w:t>
      </w:r>
      <w:r w:rsidR="005767FD">
        <w:rPr>
          <w:rFonts w:ascii="GE Inspira Sans" w:eastAsia="Calibri" w:hAnsi="GE Inspira Sans"/>
        </w:rPr>
        <w:t xml:space="preserve"> az Emberi Erőforrások Minisztériumának</w:t>
      </w:r>
      <w:r w:rsidRPr="009D5D75">
        <w:rPr>
          <w:rFonts w:ascii="GE Inspira Sans" w:eastAsia="Calibri" w:hAnsi="GE Inspira Sans"/>
        </w:rPr>
        <w:t xml:space="preserve"> Család- és ifjús</w:t>
      </w:r>
      <w:r>
        <w:rPr>
          <w:rFonts w:ascii="GE Inspira Sans" w:eastAsia="Calibri" w:hAnsi="GE Inspira Sans"/>
        </w:rPr>
        <w:t>ágügyért felelős államtitkár</w:t>
      </w:r>
      <w:r w:rsidR="002568F2">
        <w:rPr>
          <w:rFonts w:ascii="GE Inspira Sans" w:eastAsia="Calibri" w:hAnsi="GE Inspira Sans"/>
        </w:rPr>
        <w:t>a</w:t>
      </w:r>
      <w:r>
        <w:rPr>
          <w:rFonts w:ascii="GE Inspira Sans" w:eastAsia="Calibri" w:hAnsi="GE Inspira Sans"/>
        </w:rPr>
        <w:t xml:space="preserve">.  </w:t>
      </w:r>
    </w:p>
    <w:p w:rsidR="00F13D6A" w:rsidRDefault="00F13D6A" w:rsidP="00191AE6">
      <w:pPr>
        <w:spacing w:after="0" w:line="240" w:lineRule="auto"/>
        <w:jc w:val="both"/>
        <w:rPr>
          <w:rFonts w:ascii="GE Inspira Sans" w:hAnsi="GE Inspira Sans"/>
        </w:rPr>
      </w:pPr>
      <w:r w:rsidRPr="00433AA6">
        <w:rPr>
          <w:rFonts w:ascii="GE Inspira Sans" w:hAnsi="GE Inspira Sans"/>
        </w:rPr>
        <w:t>Azon felül</w:t>
      </w:r>
      <w:r w:rsidR="00C04238" w:rsidRPr="00433AA6">
        <w:rPr>
          <w:rFonts w:ascii="GE Inspira Sans" w:hAnsi="GE Inspira Sans"/>
        </w:rPr>
        <w:t xml:space="preserve">, hogy a családbarát munkahelyek kialakítása egyre elterjedtebbé válik a vállalatok körében, az is nélkülözhetetlen, hogy a szülők is elfogadják a segítséget, és ne érezzék azt, hogy míg az életük egyik fontos területére szánnak időt, addig azt a másiktól veszik el. </w:t>
      </w:r>
    </w:p>
    <w:p w:rsidR="00F13D6A" w:rsidRDefault="00F13D6A" w:rsidP="00191AE6">
      <w:pPr>
        <w:spacing w:after="0" w:line="240" w:lineRule="auto"/>
        <w:jc w:val="both"/>
        <w:rPr>
          <w:rFonts w:ascii="GE Inspira Sans" w:hAnsi="GE Inspira Sans"/>
        </w:rPr>
      </w:pPr>
    </w:p>
    <w:p w:rsidR="00D22140" w:rsidRDefault="00D22140" w:rsidP="00191AE6">
      <w:pPr>
        <w:spacing w:after="0" w:line="240" w:lineRule="auto"/>
        <w:jc w:val="both"/>
        <w:rPr>
          <w:rFonts w:ascii="GE Inspira Sans" w:hAnsi="GE Inspira Sans"/>
        </w:rPr>
      </w:pPr>
      <w:r w:rsidRPr="00433AA6">
        <w:rPr>
          <w:rFonts w:ascii="GE Inspira Sans" w:hAnsi="GE Inspira Sans"/>
        </w:rPr>
        <w:t xml:space="preserve">A Dolgozó Szülők </w:t>
      </w:r>
      <w:r w:rsidR="00F13D6A">
        <w:rPr>
          <w:rFonts w:ascii="GE Inspira Sans" w:hAnsi="GE Inspira Sans"/>
        </w:rPr>
        <w:t xml:space="preserve">Napja </w:t>
      </w:r>
      <w:r w:rsidRPr="00433AA6">
        <w:rPr>
          <w:rFonts w:ascii="GE Inspira Sans" w:hAnsi="GE Inspira Sans"/>
        </w:rPr>
        <w:t xml:space="preserve">konferenciáján részt vevő </w:t>
      </w:r>
      <w:r w:rsidR="001B6AAF" w:rsidRPr="007D66D3">
        <w:rPr>
          <w:rFonts w:ascii="GE Inspira Sans" w:hAnsi="GE Inspira Sans"/>
        </w:rPr>
        <w:t>kollegák</w:t>
      </w:r>
      <w:r w:rsidR="001B6AAF" w:rsidRPr="00433AA6">
        <w:rPr>
          <w:rFonts w:ascii="GE Inspira Sans" w:hAnsi="GE Inspira Sans"/>
        </w:rPr>
        <w:t xml:space="preserve"> </w:t>
      </w:r>
      <w:r w:rsidRPr="00433AA6">
        <w:rPr>
          <w:rFonts w:ascii="GE Inspira Sans" w:hAnsi="GE Inspira Sans"/>
        </w:rPr>
        <w:t>ezért a munka-magánélet egyensúlya, generációs különbségek, iskolai zaklatás, biztonságos internethasználat, atipikus foglalkoztatás, egészséges életmód</w:t>
      </w:r>
      <w:r w:rsidR="001B6AAF">
        <w:rPr>
          <w:rFonts w:ascii="GE Inspira Sans" w:hAnsi="GE Inspira Sans"/>
        </w:rPr>
        <w:t>, egyedülálló szülők</w:t>
      </w:r>
      <w:r w:rsidRPr="00433AA6">
        <w:rPr>
          <w:rFonts w:ascii="GE Inspira Sans" w:hAnsi="GE Inspira Sans"/>
        </w:rPr>
        <w:t xml:space="preserve"> és pszichológia témákban hallhat</w:t>
      </w:r>
      <w:r w:rsidR="008B20F8">
        <w:rPr>
          <w:rFonts w:ascii="GE Inspira Sans" w:hAnsi="GE Inspira Sans"/>
        </w:rPr>
        <w:t>t</w:t>
      </w:r>
      <w:r w:rsidRPr="00433AA6">
        <w:rPr>
          <w:rFonts w:ascii="GE Inspira Sans" w:hAnsi="GE Inspira Sans"/>
        </w:rPr>
        <w:t>ak előadásokat, miközben gyermekeik</w:t>
      </w:r>
      <w:r w:rsidR="00CF2412" w:rsidRPr="00433AA6">
        <w:rPr>
          <w:rFonts w:ascii="GE Inspira Sans" w:hAnsi="GE Inspira Sans"/>
        </w:rPr>
        <w:t xml:space="preserve">re óvónők vigyáztak és </w:t>
      </w:r>
      <w:r w:rsidRPr="00433AA6">
        <w:rPr>
          <w:rFonts w:ascii="GE Inspira Sans" w:hAnsi="GE Inspira Sans"/>
        </w:rPr>
        <w:t>kreatív work</w:t>
      </w:r>
      <w:bookmarkStart w:id="0" w:name="_GoBack"/>
      <w:bookmarkEnd w:id="0"/>
      <w:r w:rsidRPr="00433AA6">
        <w:rPr>
          <w:rFonts w:ascii="GE Inspira Sans" w:hAnsi="GE Inspira Sans"/>
        </w:rPr>
        <w:t>shopokon</w:t>
      </w:r>
      <w:r w:rsidR="00CF2412" w:rsidRPr="00433AA6">
        <w:rPr>
          <w:rFonts w:ascii="GE Inspira Sans" w:hAnsi="GE Inspira Sans"/>
        </w:rPr>
        <w:t>, sőt</w:t>
      </w:r>
      <w:r w:rsidRPr="00433AA6">
        <w:rPr>
          <w:rFonts w:ascii="GE Inspira Sans" w:hAnsi="GE Inspira Sans"/>
        </w:rPr>
        <w:t xml:space="preserve"> fotózáson </w:t>
      </w:r>
      <w:r w:rsidR="00CF2412" w:rsidRPr="00433AA6">
        <w:rPr>
          <w:rFonts w:ascii="GE Inspira Sans" w:hAnsi="GE Inspira Sans"/>
        </w:rPr>
        <w:t>is elfoglalhatták magukat</w:t>
      </w:r>
      <w:r w:rsidRPr="00433AA6">
        <w:rPr>
          <w:rFonts w:ascii="GE Inspira Sans" w:hAnsi="GE Inspira Sans"/>
        </w:rPr>
        <w:t>.</w:t>
      </w:r>
    </w:p>
    <w:p w:rsidR="00F13D6A" w:rsidRDefault="00F13D6A" w:rsidP="00191AE6">
      <w:pPr>
        <w:spacing w:after="0" w:line="240" w:lineRule="auto"/>
        <w:jc w:val="both"/>
        <w:rPr>
          <w:rFonts w:ascii="GE Inspira Sans" w:hAnsi="GE Inspira Sans"/>
        </w:rPr>
      </w:pPr>
    </w:p>
    <w:p w:rsidR="00F13D6A" w:rsidRPr="00433AA6" w:rsidRDefault="00F13D6A" w:rsidP="00191AE6">
      <w:pPr>
        <w:spacing w:after="0" w:line="240" w:lineRule="auto"/>
        <w:jc w:val="both"/>
        <w:rPr>
          <w:rFonts w:ascii="GE Inspira Sans" w:hAnsi="GE Inspira Sans" w:cs="Arial"/>
          <w:sz w:val="20"/>
          <w:szCs w:val="20"/>
        </w:rPr>
      </w:pPr>
    </w:p>
    <w:p w:rsidR="004311A5" w:rsidRPr="00433AA6" w:rsidRDefault="004311A5" w:rsidP="00191AE6">
      <w:pPr>
        <w:spacing w:after="0" w:line="240" w:lineRule="auto"/>
        <w:jc w:val="both"/>
        <w:rPr>
          <w:rFonts w:ascii="GE Inspira Sans" w:hAnsi="GE Inspira Sans" w:cs="Arial"/>
          <w:b/>
          <w:szCs w:val="20"/>
        </w:rPr>
      </w:pPr>
      <w:r w:rsidRPr="00433AA6">
        <w:rPr>
          <w:rFonts w:ascii="GE Inspira Sans" w:hAnsi="GE Inspira Sans" w:cs="Arial"/>
          <w:b/>
          <w:szCs w:val="20"/>
        </w:rPr>
        <w:t>További információ:</w:t>
      </w:r>
    </w:p>
    <w:tbl>
      <w:tblPr>
        <w:tblW w:w="0" w:type="auto"/>
        <w:tblLook w:val="04A0" w:firstRow="1" w:lastRow="0" w:firstColumn="1" w:lastColumn="0" w:noHBand="0" w:noVBand="1"/>
      </w:tblPr>
      <w:tblGrid>
        <w:gridCol w:w="4808"/>
        <w:gridCol w:w="4706"/>
      </w:tblGrid>
      <w:tr w:rsidR="004311A5" w:rsidRPr="00433AA6" w:rsidTr="00445162">
        <w:trPr>
          <w:trHeight w:val="80"/>
        </w:trPr>
        <w:tc>
          <w:tcPr>
            <w:tcW w:w="4943" w:type="dxa"/>
            <w:shd w:val="clear" w:color="auto" w:fill="auto"/>
          </w:tcPr>
          <w:p w:rsidR="00F13D6A" w:rsidRDefault="00F13D6A" w:rsidP="00191AE6">
            <w:pPr>
              <w:widowControl w:val="0"/>
              <w:spacing w:after="0" w:line="240" w:lineRule="auto"/>
              <w:jc w:val="both"/>
              <w:rPr>
                <w:rFonts w:ascii="GE Inspira Sans" w:eastAsia="MS Mincho" w:hAnsi="GE Inspira Sans" w:cs="Arial"/>
                <w:b/>
                <w:iCs/>
                <w:kern w:val="2"/>
                <w:szCs w:val="20"/>
                <w:lang w:eastAsia="ja-JP"/>
              </w:rPr>
            </w:pPr>
          </w:p>
          <w:p w:rsidR="004311A5" w:rsidRPr="00433AA6" w:rsidRDefault="004311A5" w:rsidP="00191AE6">
            <w:pPr>
              <w:widowControl w:val="0"/>
              <w:spacing w:after="0" w:line="240" w:lineRule="auto"/>
              <w:jc w:val="both"/>
              <w:rPr>
                <w:rFonts w:ascii="GE Inspira Sans" w:eastAsia="MS Mincho" w:hAnsi="GE Inspira Sans" w:cs="Arial"/>
                <w:b/>
                <w:iCs/>
                <w:kern w:val="2"/>
                <w:szCs w:val="20"/>
                <w:lang w:eastAsia="ja-JP"/>
              </w:rPr>
            </w:pPr>
            <w:r w:rsidRPr="00433AA6">
              <w:rPr>
                <w:rFonts w:ascii="GE Inspira Sans" w:eastAsia="MS Mincho" w:hAnsi="GE Inspira Sans" w:cs="Arial"/>
                <w:b/>
                <w:iCs/>
                <w:kern w:val="2"/>
                <w:szCs w:val="20"/>
                <w:lang w:eastAsia="ja-JP"/>
              </w:rPr>
              <w:t xml:space="preserve">Piskóti Attila / </w:t>
            </w:r>
            <w:r w:rsidR="005B23D4" w:rsidRPr="00433AA6">
              <w:rPr>
                <w:rFonts w:ascii="GE Inspira Sans" w:eastAsia="MS Mincho" w:hAnsi="GE Inspira Sans" w:cs="Arial"/>
                <w:b/>
                <w:iCs/>
                <w:kern w:val="2"/>
                <w:szCs w:val="20"/>
                <w:lang w:eastAsia="ja-JP"/>
              </w:rPr>
              <w:t>Boros Panna</w:t>
            </w:r>
          </w:p>
          <w:p w:rsidR="004311A5" w:rsidRPr="00433AA6" w:rsidRDefault="004311A5" w:rsidP="00191AE6">
            <w:pPr>
              <w:widowControl w:val="0"/>
              <w:spacing w:after="0" w:line="240" w:lineRule="auto"/>
              <w:jc w:val="both"/>
              <w:rPr>
                <w:rFonts w:ascii="GE Inspira Sans" w:eastAsia="MS Mincho" w:hAnsi="GE Inspira Sans" w:cs="Arial"/>
                <w:kern w:val="2"/>
                <w:szCs w:val="20"/>
                <w:lang w:eastAsia="ja-JP"/>
              </w:rPr>
            </w:pPr>
            <w:r w:rsidRPr="00433AA6">
              <w:rPr>
                <w:rFonts w:ascii="GE Inspira Sans" w:eastAsia="MS Mincho" w:hAnsi="GE Inspira Sans" w:cs="Arial"/>
                <w:kern w:val="2"/>
                <w:szCs w:val="20"/>
                <w:lang w:eastAsia="ja-JP"/>
              </w:rPr>
              <w:t xml:space="preserve">Premier </w:t>
            </w:r>
            <w:r w:rsidR="0044630F" w:rsidRPr="00433AA6">
              <w:rPr>
                <w:rFonts w:ascii="GE Inspira Sans" w:eastAsia="MS Mincho" w:hAnsi="GE Inspira Sans" w:cs="Arial"/>
                <w:kern w:val="2"/>
                <w:szCs w:val="20"/>
                <w:lang w:eastAsia="ja-JP"/>
              </w:rPr>
              <w:t>Kommunikációs</w:t>
            </w:r>
            <w:r w:rsidRPr="00433AA6">
              <w:rPr>
                <w:rFonts w:ascii="GE Inspira Sans" w:eastAsia="MS Mincho" w:hAnsi="GE Inspira Sans" w:cs="Arial"/>
                <w:kern w:val="2"/>
                <w:szCs w:val="20"/>
                <w:lang w:eastAsia="ja-JP"/>
              </w:rPr>
              <w:t xml:space="preserve"> Iroda</w:t>
            </w:r>
          </w:p>
          <w:p w:rsidR="004311A5" w:rsidRPr="00433AA6" w:rsidRDefault="004311A5" w:rsidP="00191AE6">
            <w:pPr>
              <w:widowControl w:val="0"/>
              <w:spacing w:after="0" w:line="240" w:lineRule="auto"/>
              <w:jc w:val="both"/>
              <w:rPr>
                <w:rFonts w:ascii="GE Inspira Sans" w:eastAsia="MS Mincho" w:hAnsi="GE Inspira Sans" w:cs="Arial"/>
                <w:kern w:val="2"/>
                <w:szCs w:val="20"/>
                <w:lang w:eastAsia="ja-JP"/>
              </w:rPr>
            </w:pPr>
            <w:r w:rsidRPr="00433AA6">
              <w:rPr>
                <w:rFonts w:ascii="GE Inspira Sans" w:eastAsia="MS Mincho" w:hAnsi="GE Inspira Sans" w:cs="Arial"/>
                <w:kern w:val="2"/>
                <w:szCs w:val="20"/>
                <w:lang w:eastAsia="ja-JP"/>
              </w:rPr>
              <w:t xml:space="preserve">Tel: 1/483-1860, </w:t>
            </w:r>
            <w:r w:rsidR="005B23D4" w:rsidRPr="00433AA6">
              <w:rPr>
                <w:rFonts w:ascii="GE Inspira Sans" w:eastAsia="MS Mincho" w:hAnsi="GE Inspira Sans" w:cs="Arial"/>
                <w:kern w:val="2"/>
                <w:szCs w:val="20"/>
                <w:lang w:eastAsia="ja-JP"/>
              </w:rPr>
              <w:t>0630/3966089</w:t>
            </w:r>
          </w:p>
          <w:p w:rsidR="004311A5" w:rsidRPr="00433AA6" w:rsidRDefault="004311A5" w:rsidP="00191AE6">
            <w:pPr>
              <w:widowControl w:val="0"/>
              <w:spacing w:after="0" w:line="240" w:lineRule="auto"/>
              <w:jc w:val="both"/>
              <w:rPr>
                <w:rFonts w:ascii="GE Inspira Sans" w:eastAsia="MS Mincho" w:hAnsi="GE Inspira Sans" w:cs="Arial"/>
                <w:kern w:val="2"/>
                <w:szCs w:val="20"/>
                <w:lang w:eastAsia="ja-JP"/>
              </w:rPr>
            </w:pPr>
            <w:r w:rsidRPr="00433AA6">
              <w:rPr>
                <w:rFonts w:ascii="GE Inspira Sans" w:eastAsia="MS Mincho" w:hAnsi="GE Inspira Sans" w:cs="Arial"/>
                <w:kern w:val="2"/>
                <w:szCs w:val="20"/>
                <w:lang w:eastAsia="ja-JP"/>
              </w:rPr>
              <w:t xml:space="preserve">Email: </w:t>
            </w:r>
            <w:hyperlink r:id="rId9" w:history="1">
              <w:r w:rsidR="005B23D4" w:rsidRPr="00433AA6">
                <w:rPr>
                  <w:rStyle w:val="Hiperhivatkozs"/>
                  <w:rFonts w:ascii="GE Inspira Sans" w:eastAsia="MS Mincho" w:hAnsi="GE Inspira Sans" w:cs="Arial"/>
                  <w:kern w:val="2"/>
                  <w:szCs w:val="20"/>
                  <w:lang w:eastAsia="ja-JP"/>
                </w:rPr>
                <w:t>boros@premeircom.hu</w:t>
              </w:r>
            </w:hyperlink>
          </w:p>
        </w:tc>
        <w:tc>
          <w:tcPr>
            <w:tcW w:w="4943" w:type="dxa"/>
            <w:shd w:val="clear" w:color="auto" w:fill="auto"/>
          </w:tcPr>
          <w:p w:rsidR="004311A5" w:rsidRPr="00433AA6" w:rsidRDefault="004311A5" w:rsidP="00191AE6">
            <w:pPr>
              <w:widowControl w:val="0"/>
              <w:spacing w:after="0" w:line="240" w:lineRule="auto"/>
              <w:jc w:val="both"/>
              <w:rPr>
                <w:rFonts w:ascii="GE Inspira Sans" w:eastAsia="MS Mincho" w:hAnsi="GE Inspira Sans" w:cs="Arial"/>
                <w:kern w:val="2"/>
                <w:szCs w:val="20"/>
                <w:lang w:eastAsia="ja-JP"/>
              </w:rPr>
            </w:pPr>
          </w:p>
        </w:tc>
      </w:tr>
    </w:tbl>
    <w:p w:rsidR="004311A5" w:rsidRPr="00433AA6" w:rsidRDefault="004311A5" w:rsidP="00191AE6">
      <w:pPr>
        <w:spacing w:after="0" w:line="240" w:lineRule="auto"/>
        <w:jc w:val="both"/>
        <w:rPr>
          <w:rFonts w:ascii="GE Inspira Sans" w:hAnsi="GE Inspira Sans"/>
        </w:rPr>
      </w:pPr>
    </w:p>
    <w:sectPr w:rsidR="004311A5" w:rsidRPr="00433AA6" w:rsidSect="00B62443">
      <w:headerReference w:type="default" r:id="rId10"/>
      <w:pgSz w:w="11906" w:h="16838"/>
      <w:pgMar w:top="2126"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09D" w:rsidRDefault="00E2609D" w:rsidP="004311A5">
      <w:pPr>
        <w:spacing w:after="0" w:line="240" w:lineRule="auto"/>
      </w:pPr>
      <w:r>
        <w:separator/>
      </w:r>
    </w:p>
  </w:endnote>
  <w:endnote w:type="continuationSeparator" w:id="0">
    <w:p w:rsidR="00E2609D" w:rsidRDefault="00E2609D" w:rsidP="0043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 Inspira Sans">
    <w:panose1 w:val="020B0503060000000003"/>
    <w:charset w:val="EE"/>
    <w:family w:val="swiss"/>
    <w:pitch w:val="variable"/>
    <w:sig w:usb0="A000006F" w:usb1="4000204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09D" w:rsidRDefault="00E2609D" w:rsidP="004311A5">
      <w:pPr>
        <w:spacing w:after="0" w:line="240" w:lineRule="auto"/>
      </w:pPr>
      <w:r>
        <w:separator/>
      </w:r>
    </w:p>
  </w:footnote>
  <w:footnote w:type="continuationSeparator" w:id="0">
    <w:p w:rsidR="00E2609D" w:rsidRDefault="00E2609D" w:rsidP="00431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1A5" w:rsidRDefault="004311A5">
    <w:pPr>
      <w:pStyle w:val="lfej"/>
    </w:pPr>
    <w:r>
      <w:rPr>
        <w:rFonts w:ascii="Franklin Gothic Book" w:hAnsi="Franklin Gothic Book"/>
        <w:noProof/>
        <w:lang w:eastAsia="hu-HU"/>
      </w:rPr>
      <w:drawing>
        <wp:inline distT="0" distB="0" distL="0" distR="0" wp14:anchorId="580DF589" wp14:editId="2A917139">
          <wp:extent cx="603849" cy="600911"/>
          <wp:effectExtent l="0" t="0" r="6350" b="8890"/>
          <wp:docPr id="4" name="Kép 4" descr="Z:\01_Clients\GE\Visuals &amp; Branding\ge_monogram_primary_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1_Clients\GE\Visuals &amp; Branding\ge_monogram_primary_blue_RG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5462" t="15463" r="15462" b="15797"/>
                  <a:stretch/>
                </pic:blipFill>
                <pic:spPr bwMode="auto">
                  <a:xfrm>
                    <a:off x="0" y="0"/>
                    <a:ext cx="607724" cy="604767"/>
                  </a:xfrm>
                  <a:prstGeom prst="ellipse">
                    <a:avLst/>
                  </a:prstGeom>
                  <a:noFill/>
                  <a:ln>
                    <a:noFill/>
                  </a:ln>
                  <a:extLst>
                    <a:ext uri="{53640926-AAD7-44D8-BBD7-CCE9431645EC}">
                      <a14:shadowObscured xmlns:a14="http://schemas.microsoft.com/office/drawing/2010/main"/>
                    </a:ext>
                  </a:extLst>
                </pic:spPr>
              </pic:pic>
            </a:graphicData>
          </a:graphic>
        </wp:inline>
      </w:drawing>
    </w:r>
  </w:p>
  <w:p w:rsidR="004311A5" w:rsidRDefault="004311A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2654"/>
    <w:multiLevelType w:val="hybridMultilevel"/>
    <w:tmpl w:val="24288B5A"/>
    <w:lvl w:ilvl="0" w:tplc="B372BB26">
      <w:numFmt w:val="bullet"/>
      <w:lvlText w:val="-"/>
      <w:lvlJc w:val="left"/>
      <w:pPr>
        <w:ind w:left="720" w:hanging="360"/>
      </w:pPr>
      <w:rPr>
        <w:rFonts w:ascii="Arial" w:eastAsiaTheme="minorHAnsi" w:hAnsi="Arial" w:cs="Arial" w:hint="default"/>
        <w:color w:val="575757"/>
        <w:sz w:val="30"/>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D6"/>
    <w:rsid w:val="0007530A"/>
    <w:rsid w:val="00094995"/>
    <w:rsid w:val="00094D08"/>
    <w:rsid w:val="000B0D6E"/>
    <w:rsid w:val="000D2728"/>
    <w:rsid w:val="000E6BEF"/>
    <w:rsid w:val="00103B80"/>
    <w:rsid w:val="001049CF"/>
    <w:rsid w:val="00115E72"/>
    <w:rsid w:val="0011713E"/>
    <w:rsid w:val="00121AAE"/>
    <w:rsid w:val="00191AE6"/>
    <w:rsid w:val="001B6AAF"/>
    <w:rsid w:val="001C7028"/>
    <w:rsid w:val="001C7D29"/>
    <w:rsid w:val="001D3BD1"/>
    <w:rsid w:val="00207588"/>
    <w:rsid w:val="00225DA0"/>
    <w:rsid w:val="00231D76"/>
    <w:rsid w:val="002568F2"/>
    <w:rsid w:val="00294D6E"/>
    <w:rsid w:val="002A3BB9"/>
    <w:rsid w:val="00322614"/>
    <w:rsid w:val="00373DAA"/>
    <w:rsid w:val="00394AE8"/>
    <w:rsid w:val="003A401E"/>
    <w:rsid w:val="004142BF"/>
    <w:rsid w:val="004240FB"/>
    <w:rsid w:val="004311A5"/>
    <w:rsid w:val="00433AA6"/>
    <w:rsid w:val="0044630F"/>
    <w:rsid w:val="004705BC"/>
    <w:rsid w:val="004930C0"/>
    <w:rsid w:val="004F20EB"/>
    <w:rsid w:val="00505BD6"/>
    <w:rsid w:val="005065F2"/>
    <w:rsid w:val="00516DF9"/>
    <w:rsid w:val="00521E65"/>
    <w:rsid w:val="005408AF"/>
    <w:rsid w:val="00547A49"/>
    <w:rsid w:val="005639EB"/>
    <w:rsid w:val="005767FD"/>
    <w:rsid w:val="0059672D"/>
    <w:rsid w:val="005A01CA"/>
    <w:rsid w:val="005B23D4"/>
    <w:rsid w:val="005C2BE4"/>
    <w:rsid w:val="00613900"/>
    <w:rsid w:val="00652663"/>
    <w:rsid w:val="006E0061"/>
    <w:rsid w:val="006E4A38"/>
    <w:rsid w:val="00721E08"/>
    <w:rsid w:val="00726444"/>
    <w:rsid w:val="00741807"/>
    <w:rsid w:val="00742D7C"/>
    <w:rsid w:val="00746975"/>
    <w:rsid w:val="007757AB"/>
    <w:rsid w:val="0078680B"/>
    <w:rsid w:val="007A35A9"/>
    <w:rsid w:val="007D66D3"/>
    <w:rsid w:val="007F50BC"/>
    <w:rsid w:val="00813B76"/>
    <w:rsid w:val="00824B81"/>
    <w:rsid w:val="008B20F8"/>
    <w:rsid w:val="008E213C"/>
    <w:rsid w:val="008F3D0D"/>
    <w:rsid w:val="008F4D11"/>
    <w:rsid w:val="00901229"/>
    <w:rsid w:val="009432CF"/>
    <w:rsid w:val="00947C4E"/>
    <w:rsid w:val="00950E2C"/>
    <w:rsid w:val="00987EA1"/>
    <w:rsid w:val="00992074"/>
    <w:rsid w:val="00997273"/>
    <w:rsid w:val="009A34BE"/>
    <w:rsid w:val="009F7E33"/>
    <w:rsid w:val="00A12A18"/>
    <w:rsid w:val="00A17C96"/>
    <w:rsid w:val="00AB003D"/>
    <w:rsid w:val="00B500A3"/>
    <w:rsid w:val="00B51E17"/>
    <w:rsid w:val="00B54F68"/>
    <w:rsid w:val="00B62443"/>
    <w:rsid w:val="00BC027A"/>
    <w:rsid w:val="00BE7244"/>
    <w:rsid w:val="00C02BBC"/>
    <w:rsid w:val="00C04238"/>
    <w:rsid w:val="00C46D17"/>
    <w:rsid w:val="00C96E4B"/>
    <w:rsid w:val="00CE0943"/>
    <w:rsid w:val="00CE439C"/>
    <w:rsid w:val="00CE447C"/>
    <w:rsid w:val="00CF2412"/>
    <w:rsid w:val="00D22140"/>
    <w:rsid w:val="00D34C5C"/>
    <w:rsid w:val="00D56AFC"/>
    <w:rsid w:val="00E2609D"/>
    <w:rsid w:val="00E4674C"/>
    <w:rsid w:val="00E555F8"/>
    <w:rsid w:val="00E57B31"/>
    <w:rsid w:val="00E877D6"/>
    <w:rsid w:val="00E93E10"/>
    <w:rsid w:val="00EA691C"/>
    <w:rsid w:val="00EF4881"/>
    <w:rsid w:val="00F13D6A"/>
    <w:rsid w:val="00F411FA"/>
    <w:rsid w:val="00F7491B"/>
    <w:rsid w:val="00FF57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505BD6"/>
  </w:style>
  <w:style w:type="paragraph" w:styleId="Listaszerbekezds">
    <w:name w:val="List Paragraph"/>
    <w:basedOn w:val="Norml"/>
    <w:uiPriority w:val="34"/>
    <w:qFormat/>
    <w:rsid w:val="00505BD6"/>
    <w:pPr>
      <w:ind w:left="720"/>
      <w:contextualSpacing/>
    </w:pPr>
  </w:style>
  <w:style w:type="paragraph" w:styleId="lfej">
    <w:name w:val="header"/>
    <w:basedOn w:val="Norml"/>
    <w:link w:val="lfejChar"/>
    <w:uiPriority w:val="99"/>
    <w:unhideWhenUsed/>
    <w:rsid w:val="004311A5"/>
    <w:pPr>
      <w:tabs>
        <w:tab w:val="center" w:pos="4536"/>
        <w:tab w:val="right" w:pos="9072"/>
      </w:tabs>
      <w:spacing w:after="0" w:line="240" w:lineRule="auto"/>
    </w:pPr>
  </w:style>
  <w:style w:type="character" w:customStyle="1" w:styleId="lfejChar">
    <w:name w:val="Élőfej Char"/>
    <w:basedOn w:val="Bekezdsalapbettpusa"/>
    <w:link w:val="lfej"/>
    <w:uiPriority w:val="99"/>
    <w:rsid w:val="004311A5"/>
  </w:style>
  <w:style w:type="paragraph" w:styleId="llb">
    <w:name w:val="footer"/>
    <w:basedOn w:val="Norml"/>
    <w:link w:val="llbChar"/>
    <w:uiPriority w:val="99"/>
    <w:unhideWhenUsed/>
    <w:rsid w:val="004311A5"/>
    <w:pPr>
      <w:tabs>
        <w:tab w:val="center" w:pos="4536"/>
        <w:tab w:val="right" w:pos="9072"/>
      </w:tabs>
      <w:spacing w:after="0" w:line="240" w:lineRule="auto"/>
    </w:pPr>
  </w:style>
  <w:style w:type="character" w:customStyle="1" w:styleId="llbChar">
    <w:name w:val="Élőláb Char"/>
    <w:basedOn w:val="Bekezdsalapbettpusa"/>
    <w:link w:val="llb"/>
    <w:uiPriority w:val="99"/>
    <w:rsid w:val="004311A5"/>
  </w:style>
  <w:style w:type="paragraph" w:styleId="Buborkszveg">
    <w:name w:val="Balloon Text"/>
    <w:basedOn w:val="Norml"/>
    <w:link w:val="BuborkszvegChar"/>
    <w:uiPriority w:val="99"/>
    <w:semiHidden/>
    <w:unhideWhenUsed/>
    <w:rsid w:val="004311A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311A5"/>
    <w:rPr>
      <w:rFonts w:ascii="Tahoma" w:hAnsi="Tahoma" w:cs="Tahoma"/>
      <w:sz w:val="16"/>
      <w:szCs w:val="16"/>
    </w:rPr>
  </w:style>
  <w:style w:type="character" w:styleId="Hiperhivatkozs">
    <w:name w:val="Hyperlink"/>
    <w:basedOn w:val="Bekezdsalapbettpusa"/>
    <w:uiPriority w:val="99"/>
    <w:unhideWhenUsed/>
    <w:rsid w:val="004311A5"/>
    <w:rPr>
      <w:color w:val="0000FF" w:themeColor="hyperlink"/>
      <w:u w:val="single"/>
    </w:rPr>
  </w:style>
  <w:style w:type="character" w:styleId="Jegyzethivatkozs">
    <w:name w:val="annotation reference"/>
    <w:basedOn w:val="Bekezdsalapbettpusa"/>
    <w:uiPriority w:val="99"/>
    <w:semiHidden/>
    <w:unhideWhenUsed/>
    <w:rsid w:val="00294D6E"/>
    <w:rPr>
      <w:sz w:val="16"/>
      <w:szCs w:val="16"/>
    </w:rPr>
  </w:style>
  <w:style w:type="paragraph" w:styleId="Jegyzetszveg">
    <w:name w:val="annotation text"/>
    <w:basedOn w:val="Norml"/>
    <w:link w:val="JegyzetszvegChar"/>
    <w:uiPriority w:val="99"/>
    <w:semiHidden/>
    <w:unhideWhenUsed/>
    <w:rsid w:val="00294D6E"/>
    <w:pPr>
      <w:spacing w:line="240" w:lineRule="auto"/>
    </w:pPr>
    <w:rPr>
      <w:sz w:val="20"/>
      <w:szCs w:val="20"/>
    </w:rPr>
  </w:style>
  <w:style w:type="character" w:customStyle="1" w:styleId="JegyzetszvegChar">
    <w:name w:val="Jegyzetszöveg Char"/>
    <w:basedOn w:val="Bekezdsalapbettpusa"/>
    <w:link w:val="Jegyzetszveg"/>
    <w:uiPriority w:val="99"/>
    <w:semiHidden/>
    <w:rsid w:val="00294D6E"/>
    <w:rPr>
      <w:sz w:val="20"/>
      <w:szCs w:val="20"/>
    </w:rPr>
  </w:style>
  <w:style w:type="paragraph" w:styleId="Megjegyzstrgya">
    <w:name w:val="annotation subject"/>
    <w:basedOn w:val="Jegyzetszveg"/>
    <w:next w:val="Jegyzetszveg"/>
    <w:link w:val="MegjegyzstrgyaChar"/>
    <w:uiPriority w:val="99"/>
    <w:semiHidden/>
    <w:unhideWhenUsed/>
    <w:rsid w:val="00294D6E"/>
    <w:rPr>
      <w:b/>
      <w:bCs/>
    </w:rPr>
  </w:style>
  <w:style w:type="character" w:customStyle="1" w:styleId="MegjegyzstrgyaChar">
    <w:name w:val="Megjegyzés tárgya Char"/>
    <w:basedOn w:val="JegyzetszvegChar"/>
    <w:link w:val="Megjegyzstrgya"/>
    <w:uiPriority w:val="99"/>
    <w:semiHidden/>
    <w:rsid w:val="00294D6E"/>
    <w:rPr>
      <w:b/>
      <w:bCs/>
      <w:sz w:val="20"/>
      <w:szCs w:val="20"/>
    </w:rPr>
  </w:style>
  <w:style w:type="paragraph" w:styleId="Vltozat">
    <w:name w:val="Revision"/>
    <w:hidden/>
    <w:uiPriority w:val="99"/>
    <w:semiHidden/>
    <w:rsid w:val="00294D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505BD6"/>
  </w:style>
  <w:style w:type="paragraph" w:styleId="Listaszerbekezds">
    <w:name w:val="List Paragraph"/>
    <w:basedOn w:val="Norml"/>
    <w:uiPriority w:val="34"/>
    <w:qFormat/>
    <w:rsid w:val="00505BD6"/>
    <w:pPr>
      <w:ind w:left="720"/>
      <w:contextualSpacing/>
    </w:pPr>
  </w:style>
  <w:style w:type="paragraph" w:styleId="lfej">
    <w:name w:val="header"/>
    <w:basedOn w:val="Norml"/>
    <w:link w:val="lfejChar"/>
    <w:uiPriority w:val="99"/>
    <w:unhideWhenUsed/>
    <w:rsid w:val="004311A5"/>
    <w:pPr>
      <w:tabs>
        <w:tab w:val="center" w:pos="4536"/>
        <w:tab w:val="right" w:pos="9072"/>
      </w:tabs>
      <w:spacing w:after="0" w:line="240" w:lineRule="auto"/>
    </w:pPr>
  </w:style>
  <w:style w:type="character" w:customStyle="1" w:styleId="lfejChar">
    <w:name w:val="Élőfej Char"/>
    <w:basedOn w:val="Bekezdsalapbettpusa"/>
    <w:link w:val="lfej"/>
    <w:uiPriority w:val="99"/>
    <w:rsid w:val="004311A5"/>
  </w:style>
  <w:style w:type="paragraph" w:styleId="llb">
    <w:name w:val="footer"/>
    <w:basedOn w:val="Norml"/>
    <w:link w:val="llbChar"/>
    <w:uiPriority w:val="99"/>
    <w:unhideWhenUsed/>
    <w:rsid w:val="004311A5"/>
    <w:pPr>
      <w:tabs>
        <w:tab w:val="center" w:pos="4536"/>
        <w:tab w:val="right" w:pos="9072"/>
      </w:tabs>
      <w:spacing w:after="0" w:line="240" w:lineRule="auto"/>
    </w:pPr>
  </w:style>
  <w:style w:type="character" w:customStyle="1" w:styleId="llbChar">
    <w:name w:val="Élőláb Char"/>
    <w:basedOn w:val="Bekezdsalapbettpusa"/>
    <w:link w:val="llb"/>
    <w:uiPriority w:val="99"/>
    <w:rsid w:val="004311A5"/>
  </w:style>
  <w:style w:type="paragraph" w:styleId="Buborkszveg">
    <w:name w:val="Balloon Text"/>
    <w:basedOn w:val="Norml"/>
    <w:link w:val="BuborkszvegChar"/>
    <w:uiPriority w:val="99"/>
    <w:semiHidden/>
    <w:unhideWhenUsed/>
    <w:rsid w:val="004311A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311A5"/>
    <w:rPr>
      <w:rFonts w:ascii="Tahoma" w:hAnsi="Tahoma" w:cs="Tahoma"/>
      <w:sz w:val="16"/>
      <w:szCs w:val="16"/>
    </w:rPr>
  </w:style>
  <w:style w:type="character" w:styleId="Hiperhivatkozs">
    <w:name w:val="Hyperlink"/>
    <w:basedOn w:val="Bekezdsalapbettpusa"/>
    <w:uiPriority w:val="99"/>
    <w:unhideWhenUsed/>
    <w:rsid w:val="004311A5"/>
    <w:rPr>
      <w:color w:val="0000FF" w:themeColor="hyperlink"/>
      <w:u w:val="single"/>
    </w:rPr>
  </w:style>
  <w:style w:type="character" w:styleId="Jegyzethivatkozs">
    <w:name w:val="annotation reference"/>
    <w:basedOn w:val="Bekezdsalapbettpusa"/>
    <w:uiPriority w:val="99"/>
    <w:semiHidden/>
    <w:unhideWhenUsed/>
    <w:rsid w:val="00294D6E"/>
    <w:rPr>
      <w:sz w:val="16"/>
      <w:szCs w:val="16"/>
    </w:rPr>
  </w:style>
  <w:style w:type="paragraph" w:styleId="Jegyzetszveg">
    <w:name w:val="annotation text"/>
    <w:basedOn w:val="Norml"/>
    <w:link w:val="JegyzetszvegChar"/>
    <w:uiPriority w:val="99"/>
    <w:semiHidden/>
    <w:unhideWhenUsed/>
    <w:rsid w:val="00294D6E"/>
    <w:pPr>
      <w:spacing w:line="240" w:lineRule="auto"/>
    </w:pPr>
    <w:rPr>
      <w:sz w:val="20"/>
      <w:szCs w:val="20"/>
    </w:rPr>
  </w:style>
  <w:style w:type="character" w:customStyle="1" w:styleId="JegyzetszvegChar">
    <w:name w:val="Jegyzetszöveg Char"/>
    <w:basedOn w:val="Bekezdsalapbettpusa"/>
    <w:link w:val="Jegyzetszveg"/>
    <w:uiPriority w:val="99"/>
    <w:semiHidden/>
    <w:rsid w:val="00294D6E"/>
    <w:rPr>
      <w:sz w:val="20"/>
      <w:szCs w:val="20"/>
    </w:rPr>
  </w:style>
  <w:style w:type="paragraph" w:styleId="Megjegyzstrgya">
    <w:name w:val="annotation subject"/>
    <w:basedOn w:val="Jegyzetszveg"/>
    <w:next w:val="Jegyzetszveg"/>
    <w:link w:val="MegjegyzstrgyaChar"/>
    <w:uiPriority w:val="99"/>
    <w:semiHidden/>
    <w:unhideWhenUsed/>
    <w:rsid w:val="00294D6E"/>
    <w:rPr>
      <w:b/>
      <w:bCs/>
    </w:rPr>
  </w:style>
  <w:style w:type="character" w:customStyle="1" w:styleId="MegjegyzstrgyaChar">
    <w:name w:val="Megjegyzés tárgya Char"/>
    <w:basedOn w:val="JegyzetszvegChar"/>
    <w:link w:val="Megjegyzstrgya"/>
    <w:uiPriority w:val="99"/>
    <w:semiHidden/>
    <w:rsid w:val="00294D6E"/>
    <w:rPr>
      <w:b/>
      <w:bCs/>
      <w:sz w:val="20"/>
      <w:szCs w:val="20"/>
    </w:rPr>
  </w:style>
  <w:style w:type="paragraph" w:styleId="Vltozat">
    <w:name w:val="Revision"/>
    <w:hidden/>
    <w:uiPriority w:val="99"/>
    <w:semiHidden/>
    <w:rsid w:val="00294D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8777">
      <w:bodyDiv w:val="1"/>
      <w:marLeft w:val="0"/>
      <w:marRight w:val="0"/>
      <w:marTop w:val="0"/>
      <w:marBottom w:val="0"/>
      <w:divBdr>
        <w:top w:val="none" w:sz="0" w:space="0" w:color="auto"/>
        <w:left w:val="none" w:sz="0" w:space="0" w:color="auto"/>
        <w:bottom w:val="none" w:sz="0" w:space="0" w:color="auto"/>
        <w:right w:val="none" w:sz="0" w:space="0" w:color="auto"/>
      </w:divBdr>
    </w:div>
    <w:div w:id="9761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oros@premeircom.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E89AD-262C-4F92-A5FA-B7097873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736</Words>
  <Characters>5082</Characters>
  <Application>Microsoft Office Word</Application>
  <DocSecurity>0</DocSecurity>
  <Lines>42</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Apáti Edit</dc:creator>
  <cp:lastModifiedBy>Seffer Manuéla</cp:lastModifiedBy>
  <cp:revision>6</cp:revision>
  <cp:lastPrinted>2017-05-12T13:21:00Z</cp:lastPrinted>
  <dcterms:created xsi:type="dcterms:W3CDTF">2017-05-12T13:17:00Z</dcterms:created>
  <dcterms:modified xsi:type="dcterms:W3CDTF">2017-05-15T09:30:00Z</dcterms:modified>
</cp:coreProperties>
</file>