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BD15D5"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w:pict>
          <v:rect id="Téglalap 10" o:spid="_x0000_s2054" style="position:absolute;left:0;text-align:left;margin-left:-26.85pt;margin-top:-39.65pt;width:596.8pt;height:843.15pt;z-index:-25165824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" fillcolor="#7f7f7f [1612]" stroked="f" strokeweight="2pt">
            <v:fill color2="#7f7f7f [1612]" rotate="t" focusposition=".5,.5" focussize="" focus="100%" type="gradientRadial"/>
          </v:rect>
        </w:pict>
      </w:r>
    </w:p>
    <w:p w:rsidR="00050DAC" w:rsidRPr="00996391" w:rsidRDefault="00BD15D5" w:rsidP="00050DAC">
      <w:pPr>
        <w:rPr>
          <w:rFonts w:ascii="Verdana" w:hAnsi="Verdana" w:cs="Arial"/>
          <w:sz w:val="20"/>
          <w:szCs w:val="20"/>
        </w:rPr>
      </w:pPr>
      <w:r>
        <w:rPr>
          <w:rFonts w:ascii="Verdana" w:hAnsi="Verdana" w:cs="Arial"/>
          <w:b/>
          <w:noProof/>
          <w:sz w:val="20"/>
          <w:szCs w:val="20"/>
        </w:rPr>
        <w:pict>
          <v:rect id="Cím helye 1" o:spid="_x0000_s2053" style="position:absolute;margin-left:92.25pt;margin-top:234.15pt;width:461.65pt;height:7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FF7E27" w:rsidRDefault="00FF7E27"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Kick-of Press release</w:t>
                  </w:r>
                </w:p>
                <w:p w:rsidR="00FF7E27" w:rsidRPr="00F10E21" w:rsidRDefault="00FF7E27" w:rsidP="00E741FB">
                  <w:pPr>
                    <w:pStyle w:val="NormlWeb"/>
                    <w:spacing w:before="0" w:beforeAutospacing="0" w:after="0" w:afterAutospacing="0"/>
                    <w:rPr>
                      <w:rFonts w:ascii="Verdana" w:eastAsia="Verdana" w:hAnsi="Verdana" w:cs="Verdana"/>
                      <w:b/>
                      <w:bCs/>
                      <w:color w:val="FFFFFF" w:themeColor="background1"/>
                      <w:kern w:val="24"/>
                    </w:rPr>
                  </w:pPr>
                  <w:r>
                    <w:rPr>
                      <w:rFonts w:ascii="Verdana" w:eastAsia="Verdana" w:hAnsi="Verdana" w:cs="Verdana"/>
                      <w:b/>
                      <w:bCs/>
                      <w:caps/>
                      <w:color w:val="FFFFFF" w:themeColor="background1"/>
                      <w:kern w:val="24"/>
                    </w:rPr>
                    <w:t>may</w:t>
                  </w:r>
                  <w:r w:rsidRPr="00F10E21">
                    <w:rPr>
                      <w:rFonts w:ascii="Verdana" w:eastAsia="Verdana" w:hAnsi="Verdana" w:cs="Verdana"/>
                      <w:b/>
                      <w:bCs/>
                      <w:caps/>
                      <w:color w:val="FFFFFF" w:themeColor="background1"/>
                      <w:kern w:val="24"/>
                    </w:rPr>
                    <w:t xml:space="preserve"> 2</w:t>
                  </w:r>
                  <w:r>
                    <w:rPr>
                      <w:rFonts w:ascii="Verdana" w:eastAsia="Verdana" w:hAnsi="Verdana" w:cs="Verdana"/>
                      <w:b/>
                      <w:bCs/>
                      <w:caps/>
                      <w:color w:val="FFFFFF" w:themeColor="background1"/>
                      <w:kern w:val="24"/>
                    </w:rPr>
                    <w:t>9., 2018</w:t>
                  </w:r>
                  <w:r w:rsidRPr="00F10E21">
                    <w:rPr>
                      <w:rFonts w:ascii="Verdana" w:eastAsia="Verdana" w:hAnsi="Verdana" w:cs="Verdana"/>
                      <w:b/>
                      <w:bCs/>
                      <w:caps/>
                      <w:color w:val="FFFFFF" w:themeColor="background1"/>
                      <w:kern w:val="24"/>
                    </w:rPr>
                    <w:t>.</w:t>
                  </w:r>
                </w:p>
              </w:txbxContent>
            </v:textbox>
          </v:rect>
        </w:pict>
      </w:r>
      <w:r>
        <w:rPr>
          <w:rFonts w:ascii="Verdana" w:hAnsi="Verdana" w:cs="Arial"/>
          <w:b/>
          <w:noProof/>
          <w:sz w:val="20"/>
          <w:szCs w:val="20"/>
        </w:rPr>
        <w:pict>
          <v:line id="Egyenes összekötő 13" o:spid="_x0000_s2052" style="position:absolute;z-index:251661312;visibility:visibl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" strokecolor="#f90"/>
        </w:pict>
      </w:r>
      <w:r>
        <w:rPr>
          <w:rFonts w:ascii="Verdana" w:hAnsi="Verdana" w:cs="Arial"/>
          <w:b/>
          <w:noProof/>
          <w:sz w:val="20"/>
          <w:szCs w:val="20"/>
        </w:rPr>
        <w:pict>
          <v:line id="Egyenes összekötő 11" o:spid="_x0000_s2051" style="position:absolute;z-index:251663360;visibility:visibl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" strokecolor="#f90"/>
        </w:pic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w:pict>
          <v:rect id="_x0000_s2050" style="position:absolute;margin-left:99.65pt;margin-top:656.35pt;width:427pt;height:75pt;z-index:251668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FF7E27" w:rsidRPr="00506313" w:rsidRDefault="00FF7E27"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FF7E27" w:rsidRPr="00506313" w:rsidRDefault="00FF7E27"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2018.05.29.</w:t>
                  </w:r>
                </w:p>
              </w:txbxContent>
            </v:textbox>
          </v:rect>
        </w:pic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996391"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534E16" w:rsidP="004B618A">
            <w:pPr>
              <w:spacing w:after="0" w:line="240" w:lineRule="auto"/>
              <w:rPr>
                <w:rFonts w:ascii="Verdana" w:hAnsi="Verdana" w:cs="Arial"/>
                <w:sz w:val="20"/>
                <w:szCs w:val="20"/>
                <w:highlight w:val="yellow"/>
              </w:rPr>
            </w:pPr>
            <w:r>
              <w:rPr>
                <w:rFonts w:ascii="Verdana" w:hAnsi="Verdana" w:cs="Arial"/>
                <w:sz w:val="20"/>
                <w:szCs w:val="20"/>
              </w:rPr>
              <w:t>markamonitor</w:t>
            </w:r>
            <w:r w:rsidR="00050DAC" w:rsidRPr="00996391">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50DAC" w:rsidRPr="00996391"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534E16" w:rsidP="004B618A">
            <w:pPr>
              <w:spacing w:after="0" w:line="240" w:lineRule="auto"/>
              <w:rPr>
                <w:rFonts w:ascii="Verdana" w:hAnsi="Verdana" w:cs="Arial"/>
                <w:sz w:val="20"/>
                <w:szCs w:val="20"/>
              </w:rPr>
            </w:pPr>
            <w:r>
              <w:rPr>
                <w:rFonts w:ascii="Verdana" w:hAnsi="Verdana" w:cs="Arial"/>
                <w:sz w:val="20"/>
                <w:szCs w:val="20"/>
              </w:rPr>
              <w:t>30.05.2018</w:t>
            </w:r>
            <w:r w:rsidR="00050DAC"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t>Online</w:t>
            </w:r>
          </w:p>
        </w:tc>
      </w:tr>
      <w:tr w:rsidR="00050DAC" w:rsidRPr="00996391"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996391" w:rsidRDefault="008A0865" w:rsidP="008A0865">
            <w:pPr>
              <w:spacing w:after="0" w:line="240" w:lineRule="auto"/>
              <w:rPr>
                <w:rFonts w:ascii="Verdana" w:hAnsi="Verdana" w:cs="Arial"/>
                <w:sz w:val="20"/>
                <w:szCs w:val="20"/>
              </w:rPr>
            </w:pPr>
            <w:r>
              <w:rPr>
                <w:rFonts w:ascii="Verdana" w:hAnsi="Verdana" w:cs="Arial"/>
                <w:sz w:val="20"/>
                <w:szCs w:val="20"/>
              </w:rPr>
              <w:t>6</w:t>
            </w:r>
            <w:r w:rsidR="00EC6521">
              <w:rPr>
                <w:rFonts w:ascii="Verdana" w:hAnsi="Verdana" w:cs="Arial"/>
                <w:sz w:val="20"/>
                <w:szCs w:val="20"/>
              </w:rPr>
              <w:t xml:space="preserve"> </w:t>
            </w:r>
            <w:r>
              <w:rPr>
                <w:rFonts w:ascii="Verdana" w:hAnsi="Verdana" w:cs="Arial"/>
                <w:sz w:val="20"/>
                <w:szCs w:val="20"/>
              </w:rPr>
              <w:t>5</w:t>
            </w:r>
            <w:r w:rsidR="004C365B" w:rsidRPr="00996391">
              <w:rPr>
                <w:rFonts w:ascii="Verdana" w:hAnsi="Verdana" w:cs="Arial"/>
                <w:sz w:val="20"/>
                <w:szCs w:val="20"/>
              </w:rPr>
              <w:t>00</w:t>
            </w:r>
          </w:p>
        </w:tc>
      </w:tr>
      <w:tr w:rsidR="00050DAC" w:rsidRPr="00996391"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8A0865" w:rsidP="004B618A">
            <w:pPr>
              <w:spacing w:after="0" w:line="240" w:lineRule="auto"/>
              <w:rPr>
                <w:rFonts w:ascii="Verdana" w:hAnsi="Verdana" w:cs="Arial"/>
                <w:sz w:val="20"/>
                <w:szCs w:val="20"/>
              </w:rPr>
            </w:pPr>
            <w:r>
              <w:rPr>
                <w:rFonts w:ascii="Verdana" w:hAnsi="Verdana" w:cs="Arial"/>
                <w:sz w:val="20"/>
                <w:szCs w:val="20"/>
              </w:rPr>
              <w:t>26</w:t>
            </w:r>
            <w:r w:rsidR="00F32850">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t>-</w:t>
            </w:r>
          </w:p>
        </w:tc>
      </w:tr>
      <w:tr w:rsidR="00050DAC" w:rsidRPr="00996391"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996391" w:rsidRDefault="00181351" w:rsidP="005971E9">
            <w:pPr>
              <w:pStyle w:val="Cmsor1"/>
              <w:shd w:val="clear" w:color="auto" w:fill="FFFFFF"/>
              <w:spacing w:before="0"/>
              <w:jc w:val="left"/>
              <w:rPr>
                <w:rFonts w:cs="Arial"/>
                <w:b w:val="0"/>
                <w:color w:val="auto"/>
                <w:sz w:val="20"/>
                <w:szCs w:val="20"/>
                <w:lang w:val="en-GB"/>
              </w:rPr>
            </w:pPr>
            <w:r w:rsidRPr="00181351">
              <w:rPr>
                <w:rStyle w:val="Kiemels2"/>
                <w:rFonts w:cs="Arial"/>
                <w:b/>
                <w:color w:val="auto"/>
                <w:sz w:val="20"/>
                <w:szCs w:val="20"/>
                <w:shd w:val="clear" w:color="auto" w:fill="FFFFFF"/>
                <w:lang w:val="en-GB"/>
              </w:rPr>
              <w:t xml:space="preserve">Danone Nations Cup kicks off with football stars and a gastro </w:t>
            </w:r>
            <w:r w:rsidR="005971E9">
              <w:rPr>
                <w:rStyle w:val="Kiemels2"/>
                <w:rFonts w:cs="Arial"/>
                <w:b/>
                <w:color w:val="auto"/>
                <w:sz w:val="20"/>
                <w:szCs w:val="20"/>
                <w:shd w:val="clear" w:color="auto" w:fill="FFFFFF"/>
                <w:lang w:val="en-GB"/>
              </w:rPr>
              <w:t>blogger</w:t>
            </w:r>
          </w:p>
        </w:tc>
      </w:tr>
      <w:tr w:rsidR="00E741FB" w:rsidRPr="00996391"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996391" w:rsidRDefault="00E741FB" w:rsidP="004B618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7B5BD4" w:rsidRDefault="00146180" w:rsidP="007B5BD4">
            <w:pPr>
              <w:spacing w:after="0" w:line="240" w:lineRule="auto"/>
              <w:jc w:val="both"/>
              <w:rPr>
                <w:rFonts w:ascii="Verdana" w:hAnsi="Verdana" w:cs="Arial"/>
                <w:sz w:val="20"/>
                <w:szCs w:val="20"/>
                <w:lang w:val="en-GB"/>
              </w:rPr>
            </w:pPr>
            <w:r>
              <w:rPr>
                <w:rFonts w:ascii="Verdana" w:hAnsi="Verdana" w:cs="Arial"/>
                <w:sz w:val="20"/>
                <w:szCs w:val="20"/>
                <w:lang w:val="en-GB"/>
              </w:rPr>
              <w:t>This year, children can meet famous footballers such as Pál Dárdai, coach of Herta FC, Dániel Tőzsér and Tibor Dombi</w:t>
            </w:r>
            <w:r w:rsidR="009372E4">
              <w:rPr>
                <w:rFonts w:ascii="Verdana" w:hAnsi="Verdana" w:cs="Arial"/>
                <w:sz w:val="20"/>
                <w:szCs w:val="20"/>
                <w:lang w:val="en-GB"/>
              </w:rPr>
              <w:t xml:space="preserve"> as well as Dani Sass MC at </w:t>
            </w:r>
            <w:r w:rsidR="009372E4" w:rsidRPr="00996391">
              <w:rPr>
                <w:rFonts w:ascii="Verdana" w:hAnsi="Verdana" w:cs="Arial"/>
                <w:sz w:val="20"/>
                <w:szCs w:val="20"/>
              </w:rPr>
              <w:t>„</w:t>
            </w:r>
            <w:r w:rsidR="009372E4" w:rsidRPr="00996391">
              <w:rPr>
                <w:rFonts w:ascii="Verdana" w:hAnsi="Verdana"/>
                <w:bCs/>
                <w:sz w:val="20"/>
                <w:szCs w:val="20"/>
              </w:rPr>
              <w:t xml:space="preserve">Danone </w:t>
            </w:r>
            <w:r w:rsidR="009372E4" w:rsidRPr="00AA0FD1">
              <w:rPr>
                <w:rFonts w:ascii="Verdana" w:hAnsi="Verdana"/>
                <w:bCs/>
                <w:sz w:val="20"/>
                <w:szCs w:val="20"/>
              </w:rPr>
              <w:t xml:space="preserve">Nations </w:t>
            </w:r>
            <w:r w:rsidR="009372E4" w:rsidRPr="00996391">
              <w:rPr>
                <w:rFonts w:ascii="Verdana" w:hAnsi="Verdana"/>
                <w:bCs/>
                <w:sz w:val="20"/>
                <w:szCs w:val="20"/>
              </w:rPr>
              <w:t>Cup for Children” tournament</w:t>
            </w:r>
            <w:r w:rsidR="001B171E">
              <w:rPr>
                <w:rFonts w:ascii="Verdana" w:hAnsi="Verdana"/>
                <w:bCs/>
                <w:sz w:val="20"/>
                <w:szCs w:val="20"/>
              </w:rPr>
              <w:t xml:space="preserve"> with </w:t>
            </w:r>
            <w:r w:rsidR="001B171E" w:rsidRPr="00996391">
              <w:rPr>
                <w:rFonts w:ascii="Verdana" w:hAnsi="Verdana" w:cs="Arial"/>
                <w:sz w:val="20"/>
                <w:szCs w:val="20"/>
              </w:rPr>
              <w:t xml:space="preserve">Tibor Nyilasi, 70 times </w:t>
            </w:r>
            <w:hyperlink r:id="rId10" w:tooltip="Hungary national football team" w:history="1">
              <w:r w:rsidR="001B171E" w:rsidRPr="00996391">
                <w:rPr>
                  <w:rFonts w:ascii="Verdana" w:hAnsi="Verdana"/>
                  <w:sz w:val="20"/>
                  <w:szCs w:val="20"/>
                </w:rPr>
                <w:t>Hungarian National Football Team</w:t>
              </w:r>
            </w:hyperlink>
            <w:r w:rsidR="001B171E" w:rsidRPr="00996391">
              <w:rPr>
                <w:rFonts w:ascii="Verdana" w:hAnsi="Verdana"/>
                <w:sz w:val="20"/>
                <w:szCs w:val="20"/>
              </w:rPr>
              <w:t xml:space="preserve"> member</w:t>
            </w:r>
            <w:r w:rsidR="001B171E">
              <w:rPr>
                <w:rFonts w:ascii="Verdana" w:hAnsi="Verdana"/>
                <w:bCs/>
                <w:sz w:val="20"/>
                <w:szCs w:val="20"/>
              </w:rPr>
              <w:t xml:space="preserve"> az the patron. </w:t>
            </w:r>
            <w:r w:rsidR="009372E4">
              <w:rPr>
                <w:rFonts w:ascii="Verdana" w:hAnsi="Verdana"/>
                <w:bCs/>
                <w:sz w:val="20"/>
                <w:szCs w:val="20"/>
              </w:rPr>
              <w:t>The world’</w:t>
            </w:r>
            <w:r w:rsidR="001B171E">
              <w:rPr>
                <w:rFonts w:ascii="Verdana" w:hAnsi="Verdana"/>
                <w:bCs/>
                <w:sz w:val="20"/>
                <w:szCs w:val="20"/>
              </w:rPr>
              <w:t>s biggets C</w:t>
            </w:r>
            <w:r w:rsidR="009372E4">
              <w:rPr>
                <w:rFonts w:ascii="Verdana" w:hAnsi="Verdana"/>
                <w:bCs/>
                <w:sz w:val="20"/>
                <w:szCs w:val="20"/>
              </w:rPr>
              <w:t>up for 10-12 year-old children</w:t>
            </w:r>
            <w:r w:rsidR="001B171E">
              <w:rPr>
                <w:rFonts w:ascii="Verdana" w:hAnsi="Verdana"/>
                <w:bCs/>
                <w:sz w:val="20"/>
                <w:szCs w:val="20"/>
              </w:rPr>
              <w:t xml:space="preserve"> educates children love and football and also healthy nutrition.</w:t>
            </w:r>
            <w:r w:rsidR="00116E87">
              <w:rPr>
                <w:rFonts w:ascii="Verdana" w:hAnsi="Verdana"/>
                <w:bCs/>
                <w:sz w:val="20"/>
                <w:szCs w:val="20"/>
              </w:rPr>
              <w:t xml:space="preserve"> The national rounds of the tournament 64 teams of 4 regions with nearly 800 children footnallers will compete to be winners and also to gain the title „Champion of Health”. </w:t>
            </w:r>
            <w:r w:rsidR="007B5BD4">
              <w:rPr>
                <w:rFonts w:ascii="Verdana" w:hAnsi="Verdana"/>
                <w:bCs/>
                <w:sz w:val="20"/>
                <w:szCs w:val="20"/>
              </w:rPr>
              <w:t xml:space="preserve">In the frames of the event organized by Danone and the </w:t>
            </w:r>
            <w:r w:rsidR="007B5BD4" w:rsidRPr="00996391">
              <w:rPr>
                <w:rFonts w:ascii="Verdana" w:hAnsi="Verdana" w:cs="Arial"/>
                <w:sz w:val="20"/>
                <w:szCs w:val="20"/>
              </w:rPr>
              <w:t>Hungarian Football Association</w:t>
            </w:r>
            <w:r w:rsidR="007B5BD4">
              <w:rPr>
                <w:rFonts w:ascii="Verdana" w:hAnsi="Verdana" w:cs="Arial"/>
                <w:sz w:val="20"/>
                <w:szCs w:val="20"/>
              </w:rPr>
              <w:t>, a Family Health Day is organized as well, where visitors can do nutrition tests, calculate their BMI and participate in games.</w:t>
            </w:r>
          </w:p>
        </w:tc>
      </w:tr>
    </w:tbl>
    <w:p w:rsidR="00050DAC" w:rsidRDefault="00050DAC" w:rsidP="00EC6521">
      <w:pPr>
        <w:spacing w:after="0" w:line="240" w:lineRule="auto"/>
        <w:jc w:val="center"/>
        <w:rPr>
          <w:rFonts w:ascii="Verdana" w:hAnsi="Verdana" w:cs="Arial"/>
          <w:sz w:val="20"/>
          <w:szCs w:val="20"/>
        </w:rPr>
      </w:pPr>
    </w:p>
    <w:p w:rsidR="00EC6521" w:rsidRDefault="00BD15D5" w:rsidP="00EC6521">
      <w:pPr>
        <w:spacing w:after="0" w:line="240" w:lineRule="auto"/>
        <w:jc w:val="center"/>
        <w:rPr>
          <w:rFonts w:ascii="Verdana" w:hAnsi="Verdana" w:cs="Arial"/>
          <w:sz w:val="20"/>
          <w:szCs w:val="20"/>
        </w:rPr>
      </w:pPr>
      <w:hyperlink r:id="rId11" w:history="1">
        <w:r w:rsidR="00EC6521" w:rsidRPr="00B4555B">
          <w:rPr>
            <w:rStyle w:val="Hiperhivatkozs"/>
            <w:rFonts w:ascii="Verdana" w:hAnsi="Verdana" w:cs="Arial"/>
            <w:sz w:val="20"/>
            <w:szCs w:val="20"/>
          </w:rPr>
          <w:t>http://markamonitor.hu/inspiracio/Futballsztarokkal-es-egy-gasztroarccal-indul-a-Danone-Focikupa/3026/</w:t>
        </w:r>
      </w:hyperlink>
    </w:p>
    <w:p w:rsidR="00EC6521" w:rsidRDefault="00EC6521" w:rsidP="00EC6521">
      <w:pPr>
        <w:spacing w:after="0" w:line="240" w:lineRule="auto"/>
        <w:jc w:val="center"/>
        <w:rPr>
          <w:rFonts w:ascii="Verdana" w:hAnsi="Verdana" w:cs="Arial"/>
          <w:sz w:val="20"/>
          <w:szCs w:val="20"/>
        </w:rPr>
      </w:pPr>
    </w:p>
    <w:p w:rsidR="00EC6521" w:rsidRDefault="00EC6521" w:rsidP="00EC6521">
      <w:pPr>
        <w:spacing w:after="0" w:line="240" w:lineRule="auto"/>
        <w:jc w:val="center"/>
        <w:rPr>
          <w:rFonts w:ascii="Verdana" w:hAnsi="Verdana" w:cs="Arial"/>
          <w:sz w:val="20"/>
          <w:szCs w:val="20"/>
        </w:rPr>
      </w:pPr>
      <w:bookmarkStart w:id="0" w:name="_GoBack"/>
      <w:r>
        <w:rPr>
          <w:noProof/>
        </w:rPr>
        <w:drawing>
          <wp:inline distT="0" distB="0" distL="0" distR="0" wp14:anchorId="57EC9CD1" wp14:editId="5AC0F8E3">
            <wp:extent cx="3960492" cy="426365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958838" cy="4261874"/>
                    </a:xfrm>
                    <a:prstGeom prst="rect">
                      <a:avLst/>
                    </a:prstGeom>
                  </pic:spPr>
                </pic:pic>
              </a:graphicData>
            </a:graphic>
          </wp:inline>
        </w:drawing>
      </w:r>
      <w:bookmarkEnd w:id="0"/>
    </w:p>
    <w:p w:rsidR="00AE6993" w:rsidRDefault="00AE6993">
      <w:pPr>
        <w:rPr>
          <w:rFonts w:ascii="Verdana" w:hAnsi="Verdana" w:cs="Arial"/>
          <w:sz w:val="20"/>
          <w:szCs w:val="20"/>
        </w:rPr>
      </w:pPr>
      <w:r>
        <w:rPr>
          <w:rFonts w:ascii="Verdana" w:hAnsi="Verdana" w:cs="Arial"/>
          <w:sz w:val="20"/>
          <w:szCs w:val="20"/>
        </w:rPr>
        <w:br w:type="page"/>
      </w:r>
    </w:p>
    <w:p w:rsidR="007C7C41" w:rsidRPr="007C7C41" w:rsidRDefault="007C7C41" w:rsidP="007C7C41">
      <w:pPr>
        <w:spacing w:after="0" w:line="690" w:lineRule="atLeast"/>
        <w:jc w:val="both"/>
        <w:textAlignment w:val="baseline"/>
        <w:outlineLvl w:val="0"/>
        <w:rPr>
          <w:rFonts w:ascii="Verdana" w:eastAsia="Times New Roman" w:hAnsi="Verdana" w:cs="Arial"/>
          <w:b/>
          <w:kern w:val="36"/>
          <w:sz w:val="20"/>
          <w:szCs w:val="20"/>
        </w:rPr>
      </w:pPr>
      <w:r w:rsidRPr="007C7C41">
        <w:rPr>
          <w:rFonts w:ascii="Verdana" w:eastAsia="Times New Roman" w:hAnsi="Verdana" w:cs="Arial"/>
          <w:b/>
          <w:kern w:val="36"/>
          <w:sz w:val="20"/>
          <w:szCs w:val="20"/>
        </w:rPr>
        <w:lastRenderedPageBreak/>
        <w:t>Futballsztárokkal és egy gasztroarccal indul a Danone Focikupa</w:t>
      </w:r>
    </w:p>
    <w:p w:rsidR="007C7C41" w:rsidRPr="007C7C41" w:rsidRDefault="007C7C41" w:rsidP="007C7C41">
      <w:pPr>
        <w:spacing w:line="240" w:lineRule="auto"/>
        <w:jc w:val="both"/>
        <w:textAlignment w:val="baseline"/>
        <w:rPr>
          <w:rFonts w:ascii="Verdana" w:eastAsia="Times New Roman" w:hAnsi="Verdana" w:cs="Arial"/>
          <w:sz w:val="20"/>
          <w:szCs w:val="20"/>
        </w:rPr>
      </w:pPr>
    </w:p>
    <w:p w:rsidR="007C7C41" w:rsidRPr="007C7C41" w:rsidRDefault="007C7C41" w:rsidP="007C7C41">
      <w:pPr>
        <w:spacing w:line="305" w:lineRule="atLeast"/>
        <w:jc w:val="both"/>
        <w:textAlignment w:val="baseline"/>
        <w:rPr>
          <w:rFonts w:ascii="Verdana" w:eastAsia="Times New Roman" w:hAnsi="Verdana" w:cs="Arial"/>
          <w:b/>
          <w:bCs/>
          <w:sz w:val="20"/>
          <w:szCs w:val="20"/>
        </w:rPr>
      </w:pPr>
      <w:r w:rsidRPr="007C7C41">
        <w:rPr>
          <w:rFonts w:ascii="Verdana" w:eastAsia="Times New Roman" w:hAnsi="Verdana" w:cs="Arial"/>
          <w:b/>
          <w:bCs/>
          <w:sz w:val="20"/>
          <w:szCs w:val="20"/>
        </w:rPr>
        <w:t>Az egészséges táplálkozásra nevel a világ legnagyobb U12-es gyermek labdarúgó tornája</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Az idén neves labdarúgók, köztük </w:t>
      </w:r>
      <w:r w:rsidRPr="007C7C41">
        <w:rPr>
          <w:rFonts w:ascii="Verdana" w:eastAsia="Times New Roman" w:hAnsi="Verdana" w:cs="Arial"/>
          <w:i/>
          <w:iCs/>
          <w:sz w:val="20"/>
          <w:szCs w:val="20"/>
          <w:bdr w:val="none" w:sz="0" w:space="0" w:color="auto" w:frame="1"/>
        </w:rPr>
        <w:t>Dárdai Pál</w:t>
      </w:r>
      <w:r w:rsidRPr="007C7C41">
        <w:rPr>
          <w:rFonts w:ascii="Verdana" w:eastAsia="Times New Roman" w:hAnsi="Verdana" w:cs="Arial"/>
          <w:sz w:val="20"/>
          <w:szCs w:val="20"/>
        </w:rPr>
        <w:t>, a Herta FC edzője, </w:t>
      </w:r>
      <w:r w:rsidRPr="007C7C41">
        <w:rPr>
          <w:rFonts w:ascii="Verdana" w:eastAsia="Times New Roman" w:hAnsi="Verdana" w:cs="Arial"/>
          <w:i/>
          <w:iCs/>
          <w:sz w:val="20"/>
          <w:szCs w:val="20"/>
          <w:bdr w:val="none" w:sz="0" w:space="0" w:color="auto" w:frame="1"/>
        </w:rPr>
        <w:t>Tőzsér Dániel </w:t>
      </w:r>
      <w:r w:rsidRPr="007C7C41">
        <w:rPr>
          <w:rFonts w:ascii="Verdana" w:eastAsia="Times New Roman" w:hAnsi="Verdana" w:cs="Arial"/>
          <w:sz w:val="20"/>
          <w:szCs w:val="20"/>
        </w:rPr>
        <w:t>és</w:t>
      </w:r>
      <w:r w:rsidRPr="007C7C41">
        <w:rPr>
          <w:rFonts w:ascii="Verdana" w:eastAsia="Times New Roman" w:hAnsi="Verdana" w:cs="Arial"/>
          <w:i/>
          <w:iCs/>
          <w:sz w:val="20"/>
          <w:szCs w:val="20"/>
          <w:bdr w:val="none" w:sz="0" w:space="0" w:color="auto" w:frame="1"/>
        </w:rPr>
        <w:t> Dombi Tibor</w:t>
      </w:r>
      <w:r w:rsidRPr="007C7C41">
        <w:rPr>
          <w:rFonts w:ascii="Verdana" w:eastAsia="Times New Roman" w:hAnsi="Verdana" w:cs="Arial"/>
          <w:sz w:val="20"/>
          <w:szCs w:val="20"/>
        </w:rPr>
        <w:t> válogatott labdarúgók mellett Sass Dani műsorvezetővel is találkozhatnak a gyerekek a most induló </w:t>
      </w:r>
      <w:r w:rsidRPr="007C7C41">
        <w:rPr>
          <w:rFonts w:ascii="Verdana" w:eastAsia="Times New Roman" w:hAnsi="Verdana" w:cs="Arial"/>
          <w:b/>
          <w:bCs/>
          <w:sz w:val="20"/>
          <w:szCs w:val="20"/>
          <w:bdr w:val="none" w:sz="0" w:space="0" w:color="auto" w:frame="1"/>
        </w:rPr>
        <w:t>Danone Focikupa a Gyermekekért</w:t>
      </w:r>
      <w:r w:rsidRPr="007C7C41">
        <w:rPr>
          <w:rFonts w:ascii="Verdana" w:eastAsia="Times New Roman" w:hAnsi="Verdana" w:cs="Arial"/>
          <w:sz w:val="20"/>
          <w:szCs w:val="20"/>
        </w:rPr>
        <w:t> labdarúgó tornán, amelynek fővédnöke </w:t>
      </w:r>
      <w:r w:rsidRPr="007C7C41">
        <w:rPr>
          <w:rFonts w:ascii="Verdana" w:eastAsia="Times New Roman" w:hAnsi="Verdana" w:cs="Arial"/>
          <w:i/>
          <w:iCs/>
          <w:sz w:val="20"/>
          <w:szCs w:val="20"/>
          <w:bdr w:val="none" w:sz="0" w:space="0" w:color="auto" w:frame="1"/>
        </w:rPr>
        <w:t>Nyilasi Tibor</w:t>
      </w:r>
      <w:r w:rsidRPr="007C7C41">
        <w:rPr>
          <w:rFonts w:ascii="Verdana" w:eastAsia="Times New Roman" w:hAnsi="Verdana" w:cs="Arial"/>
          <w:sz w:val="20"/>
          <w:szCs w:val="20"/>
        </w:rPr>
        <w:t>.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t>Fókuszban a foci és egészséges táplálkozás</w:t>
      </w:r>
    </w:p>
    <w:p w:rsidR="007C7C41" w:rsidRPr="007C7C41" w:rsidRDefault="007C7C41" w:rsidP="007C7C41">
      <w:pPr>
        <w:spacing w:after="375"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10-12 éves gyermekek 42%-a mindössze hetente 1-2 alkalommal fogyaszt magas kalciumtartalmú tejet és tejtermékeket, például joghurtot, és akkor is csak a szükséges mennyiség felét” – mondta </w:t>
      </w:r>
      <w:r w:rsidRPr="007C7C41">
        <w:rPr>
          <w:rFonts w:ascii="Verdana" w:eastAsia="Times New Roman" w:hAnsi="Verdana" w:cs="Arial"/>
          <w:i/>
          <w:iCs/>
          <w:sz w:val="20"/>
          <w:szCs w:val="20"/>
          <w:bdr w:val="none" w:sz="0" w:space="0" w:color="auto" w:frame="1"/>
        </w:rPr>
        <w:t>Gyergyói-Szabó Anita</w:t>
      </w:r>
      <w:r w:rsidRPr="007C7C41">
        <w:rPr>
          <w:rFonts w:ascii="Verdana" w:eastAsia="Times New Roman" w:hAnsi="Verdana" w:cs="Arial"/>
          <w:sz w:val="20"/>
          <w:szCs w:val="20"/>
        </w:rPr>
        <w:t>,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t>Családi Egészségnap: tanácsadás és testtömegindex-számítás a pálya mentén</w:t>
      </w:r>
    </w:p>
    <w:p w:rsidR="007C7C41" w:rsidRPr="007C7C41" w:rsidRDefault="007C7C41" w:rsidP="007C7C41">
      <w:pPr>
        <w:spacing w:after="375"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lastRenderedPageBreak/>
        <w:t>Nyilasi, Zidane, Dárdai, Tőzsér és Dombi</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w:t>
      </w:r>
      <w:r w:rsidRPr="007C7C41">
        <w:rPr>
          <w:rFonts w:ascii="Verdana" w:eastAsia="Times New Roman" w:hAnsi="Verdana" w:cs="Arial"/>
          <w:i/>
          <w:iCs/>
          <w:sz w:val="20"/>
          <w:szCs w:val="20"/>
          <w:bdr w:val="none" w:sz="0" w:space="0" w:color="auto" w:frame="1"/>
        </w:rPr>
        <w:t>Zinédine Zidane</w:t>
      </w:r>
      <w:r w:rsidRPr="007C7C41">
        <w:rPr>
          <w:rFonts w:ascii="Verdana" w:eastAsia="Times New Roman" w:hAnsi="Verdana" w:cs="Arial"/>
          <w:sz w:val="20"/>
          <w:szCs w:val="20"/>
        </w:rPr>
        <w:t>,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„Nagyon örülök annak, hogy ez az esemény egyszerre épít a sport, a megfelelő táplálkozás és a család fontosságára. Mindhárom szükséges ugyanis ahhoz, hogy a gyermekek egészséges felnőttekké váljanak” – mondta </w:t>
      </w:r>
      <w:r w:rsidRPr="007C7C41">
        <w:rPr>
          <w:rFonts w:ascii="Verdana" w:eastAsia="Times New Roman" w:hAnsi="Verdana" w:cs="Arial"/>
          <w:i/>
          <w:iCs/>
          <w:sz w:val="20"/>
          <w:szCs w:val="20"/>
          <w:bdr w:val="none" w:sz="0" w:space="0" w:color="auto" w:frame="1"/>
        </w:rPr>
        <w:t>Sass Dani</w:t>
      </w:r>
      <w:r w:rsidRPr="007C7C41">
        <w:rPr>
          <w:rFonts w:ascii="Verdana" w:eastAsia="Times New Roman" w:hAnsi="Verdana" w:cs="Arial"/>
          <w:sz w:val="20"/>
          <w:szCs w:val="20"/>
        </w:rPr>
        <w:t>,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t>Hajrá Spanyolország, hajrá egészség</w:t>
      </w:r>
    </w:p>
    <w:p w:rsidR="007C7C41" w:rsidRPr="007C7C41" w:rsidRDefault="007C7C41" w:rsidP="007C7C41">
      <w:pPr>
        <w:spacing w:after="375"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6435F2" w:rsidRDefault="006435F2">
      <w:pPr>
        <w:rPr>
          <w:rFonts w:ascii="Verdana" w:hAnsi="Verdana" w:cs="Arial"/>
          <w:sz w:val="20"/>
          <w:szCs w:val="20"/>
        </w:rPr>
      </w:pPr>
      <w:r>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435F2"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highlight w:val="yellow"/>
              </w:rPr>
            </w:pPr>
            <w:r w:rsidRPr="006435F2">
              <w:rPr>
                <w:rFonts w:ascii="Verdana" w:hAnsi="Verdana" w:cs="Arial"/>
                <w:sz w:val="20"/>
                <w:szCs w:val="20"/>
              </w:rPr>
              <w:t>elelmiszer.hu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435F2"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6435F2"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435F2" w:rsidRPr="00996391" w:rsidRDefault="008A0865" w:rsidP="0013427E">
            <w:pPr>
              <w:spacing w:after="0" w:line="240" w:lineRule="auto"/>
              <w:rPr>
                <w:rFonts w:ascii="Verdana" w:hAnsi="Verdana" w:cs="Arial"/>
                <w:sz w:val="20"/>
                <w:szCs w:val="20"/>
              </w:rPr>
            </w:pPr>
            <w:r>
              <w:rPr>
                <w:rFonts w:ascii="Verdana" w:hAnsi="Verdana" w:cs="Arial"/>
                <w:sz w:val="20"/>
                <w:szCs w:val="20"/>
              </w:rPr>
              <w:t>15 0</w:t>
            </w:r>
            <w:r w:rsidR="006435F2" w:rsidRPr="00996391">
              <w:rPr>
                <w:rFonts w:ascii="Verdana" w:hAnsi="Verdana" w:cs="Arial"/>
                <w:sz w:val="20"/>
                <w:szCs w:val="20"/>
              </w:rPr>
              <w:t>00</w:t>
            </w:r>
          </w:p>
        </w:tc>
      </w:tr>
      <w:tr w:rsidR="006435F2"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8A0865" w:rsidP="0013427E">
            <w:pPr>
              <w:spacing w:after="0" w:line="240" w:lineRule="auto"/>
              <w:rPr>
                <w:rFonts w:ascii="Verdana" w:hAnsi="Verdana" w:cs="Arial"/>
                <w:sz w:val="20"/>
                <w:szCs w:val="20"/>
              </w:rPr>
            </w:pPr>
            <w:r>
              <w:rPr>
                <w:rFonts w:ascii="Verdana" w:hAnsi="Verdana" w:cs="Arial"/>
                <w:sz w:val="20"/>
                <w:szCs w:val="20"/>
              </w:rPr>
              <w:t>9</w:t>
            </w:r>
            <w:r w:rsidR="00892A65">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t>-</w:t>
            </w:r>
          </w:p>
        </w:tc>
      </w:tr>
      <w:tr w:rsidR="006435F2"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pStyle w:val="Cmsor1"/>
              <w:shd w:val="clear" w:color="auto" w:fill="FFFFFF"/>
              <w:spacing w:before="0"/>
              <w:jc w:val="left"/>
              <w:rPr>
                <w:rFonts w:cs="Arial"/>
                <w:b w:val="0"/>
                <w:color w:val="auto"/>
                <w:sz w:val="20"/>
                <w:szCs w:val="20"/>
                <w:lang w:val="en-GB"/>
              </w:rPr>
            </w:pPr>
            <w:r w:rsidRPr="00996391">
              <w:rPr>
                <w:rStyle w:val="Kiemels2"/>
                <w:rFonts w:cs="Arial"/>
                <w:b/>
                <w:color w:val="auto"/>
                <w:sz w:val="20"/>
                <w:szCs w:val="20"/>
                <w:shd w:val="clear" w:color="auto" w:fill="FFFFFF"/>
                <w:lang w:val="en-GB"/>
              </w:rPr>
              <w:t>Football Cup</w:t>
            </w:r>
            <w:r>
              <w:rPr>
                <w:rStyle w:val="Kiemels2"/>
                <w:rFonts w:cs="Arial"/>
                <w:b/>
                <w:color w:val="auto"/>
                <w:sz w:val="20"/>
                <w:szCs w:val="20"/>
                <w:shd w:val="clear" w:color="auto" w:fill="FFFFFF"/>
                <w:lang w:val="en-GB"/>
              </w:rPr>
              <w:t xml:space="preserve"> kicks off</w:t>
            </w:r>
          </w:p>
        </w:tc>
      </w:tr>
      <w:tr w:rsidR="006435F2"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435F2" w:rsidRPr="007B5BD4" w:rsidRDefault="006435F2"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C6521" w:rsidRDefault="00EC6521" w:rsidP="00EC6521">
      <w:pPr>
        <w:spacing w:after="0" w:line="240" w:lineRule="auto"/>
        <w:jc w:val="center"/>
        <w:rPr>
          <w:rFonts w:ascii="Verdana" w:hAnsi="Verdana" w:cs="Arial"/>
          <w:sz w:val="20"/>
          <w:szCs w:val="20"/>
        </w:rPr>
      </w:pPr>
    </w:p>
    <w:p w:rsidR="006435F2" w:rsidRDefault="00BD15D5" w:rsidP="00EC6521">
      <w:pPr>
        <w:spacing w:after="0" w:line="240" w:lineRule="auto"/>
        <w:jc w:val="center"/>
        <w:rPr>
          <w:rFonts w:ascii="Verdana" w:hAnsi="Verdana" w:cs="Arial"/>
          <w:sz w:val="20"/>
          <w:szCs w:val="20"/>
        </w:rPr>
      </w:pPr>
      <w:hyperlink r:id="rId14" w:history="1">
        <w:r w:rsidR="006435F2" w:rsidRPr="00B4555B">
          <w:rPr>
            <w:rStyle w:val="Hiperhivatkozs"/>
            <w:rFonts w:ascii="Verdana" w:hAnsi="Verdana" w:cs="Arial"/>
            <w:sz w:val="20"/>
            <w:szCs w:val="20"/>
          </w:rPr>
          <w:t>http://elelmiszer.hu/cikk/elstartol_a_danone_focikupa_a_gyermekekert</w:t>
        </w:r>
      </w:hyperlink>
    </w:p>
    <w:p w:rsidR="006435F2" w:rsidRDefault="006435F2" w:rsidP="00EC6521">
      <w:pPr>
        <w:spacing w:after="0" w:line="240" w:lineRule="auto"/>
        <w:jc w:val="center"/>
        <w:rPr>
          <w:rFonts w:ascii="Verdana" w:hAnsi="Verdana" w:cs="Arial"/>
          <w:sz w:val="20"/>
          <w:szCs w:val="20"/>
        </w:rPr>
      </w:pPr>
    </w:p>
    <w:p w:rsidR="006435F2" w:rsidRDefault="006435F2" w:rsidP="00EC6521">
      <w:pPr>
        <w:spacing w:after="0" w:line="240" w:lineRule="auto"/>
        <w:jc w:val="center"/>
        <w:rPr>
          <w:rFonts w:ascii="Verdana" w:hAnsi="Verdana" w:cs="Arial"/>
          <w:sz w:val="20"/>
          <w:szCs w:val="20"/>
        </w:rPr>
      </w:pPr>
      <w:r>
        <w:rPr>
          <w:noProof/>
        </w:rPr>
        <w:drawing>
          <wp:inline distT="0" distB="0" distL="0" distR="0" wp14:anchorId="376C254F" wp14:editId="13EC3760">
            <wp:extent cx="4536606" cy="3302709"/>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545808" cy="3309408"/>
                    </a:xfrm>
                    <a:prstGeom prst="rect">
                      <a:avLst/>
                    </a:prstGeom>
                  </pic:spPr>
                </pic:pic>
              </a:graphicData>
            </a:graphic>
          </wp:inline>
        </w:drawing>
      </w:r>
    </w:p>
    <w:p w:rsidR="006435F2" w:rsidRDefault="006435F2" w:rsidP="00EC6521">
      <w:pPr>
        <w:spacing w:after="0" w:line="240" w:lineRule="auto"/>
        <w:jc w:val="center"/>
        <w:rPr>
          <w:rFonts w:ascii="Verdana" w:hAnsi="Verdana" w:cs="Arial"/>
          <w:sz w:val="20"/>
          <w:szCs w:val="20"/>
        </w:rPr>
      </w:pPr>
    </w:p>
    <w:p w:rsidR="001D0DFA" w:rsidRDefault="001D0DFA">
      <w:pPr>
        <w:rPr>
          <w:rFonts w:ascii="Verdana" w:eastAsia="Times New Roman" w:hAnsi="Verdana" w:cs="Arial"/>
          <w:b/>
          <w:bCs/>
          <w:color w:val="000000"/>
          <w:kern w:val="36"/>
          <w:sz w:val="20"/>
          <w:szCs w:val="20"/>
        </w:rPr>
      </w:pPr>
      <w:r>
        <w:rPr>
          <w:rFonts w:ascii="Verdana" w:eastAsia="Times New Roman" w:hAnsi="Verdana" w:cs="Arial"/>
          <w:b/>
          <w:bCs/>
          <w:color w:val="000000"/>
          <w:kern w:val="36"/>
          <w:sz w:val="20"/>
          <w:szCs w:val="20"/>
        </w:rPr>
        <w:br w:type="page"/>
      </w:r>
    </w:p>
    <w:p w:rsidR="007C7C41" w:rsidRPr="007C7C41" w:rsidRDefault="007C7C41" w:rsidP="007C7C41">
      <w:pPr>
        <w:shd w:val="clear" w:color="auto" w:fill="FFFFFF"/>
        <w:spacing w:after="0" w:line="435" w:lineRule="atLeast"/>
        <w:jc w:val="both"/>
        <w:outlineLvl w:val="0"/>
        <w:rPr>
          <w:rFonts w:ascii="Verdana" w:eastAsia="Times New Roman" w:hAnsi="Verdana" w:cs="Arial"/>
          <w:b/>
          <w:bCs/>
          <w:color w:val="000000"/>
          <w:kern w:val="36"/>
          <w:sz w:val="20"/>
          <w:szCs w:val="20"/>
        </w:rPr>
      </w:pPr>
      <w:r w:rsidRPr="00AE6993">
        <w:rPr>
          <w:rFonts w:ascii="Verdana" w:eastAsia="Times New Roman" w:hAnsi="Verdana" w:cs="Arial"/>
          <w:b/>
          <w:bCs/>
          <w:color w:val="000000"/>
          <w:kern w:val="36"/>
          <w:sz w:val="20"/>
          <w:szCs w:val="20"/>
        </w:rPr>
        <w:lastRenderedPageBreak/>
        <w:t>Elstartol a Danone Focikupa a Gyermekekért</w:t>
      </w:r>
    </w:p>
    <w:p w:rsidR="007C7C41" w:rsidRPr="00AE6993" w:rsidRDefault="007C7C41" w:rsidP="007C7C41">
      <w:pPr>
        <w:shd w:val="clear" w:color="auto" w:fill="FFFFFF"/>
        <w:spacing w:after="0" w:line="435" w:lineRule="atLeast"/>
        <w:jc w:val="both"/>
        <w:outlineLvl w:val="0"/>
        <w:rPr>
          <w:rFonts w:ascii="Verdana" w:eastAsia="Times New Roman" w:hAnsi="Verdana" w:cs="Arial"/>
          <w:b/>
          <w:bCs/>
          <w:color w:val="000000"/>
          <w:kern w:val="36"/>
          <w:sz w:val="20"/>
          <w:szCs w:val="20"/>
        </w:rPr>
      </w:pPr>
    </w:p>
    <w:p w:rsidR="007C7C41" w:rsidRPr="00AE6993" w:rsidRDefault="007C7C41" w:rsidP="007C7C41">
      <w:pPr>
        <w:shd w:val="clear" w:color="auto" w:fill="FFFFFF"/>
        <w:spacing w:after="195" w:line="285" w:lineRule="atLeast"/>
        <w:jc w:val="both"/>
        <w:rPr>
          <w:rFonts w:ascii="Verdana" w:eastAsia="Times New Roman" w:hAnsi="Verdana" w:cs="Arial"/>
          <w:b/>
          <w:bCs/>
          <w:color w:val="000000"/>
          <w:sz w:val="20"/>
          <w:szCs w:val="20"/>
        </w:rPr>
      </w:pPr>
      <w:r w:rsidRPr="00AE6993">
        <w:rPr>
          <w:rFonts w:ascii="Verdana" w:eastAsia="Times New Roman" w:hAnsi="Verdana" w:cs="Arial"/>
          <w:b/>
          <w:bCs/>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w:t>
      </w:r>
    </w:p>
    <w:p w:rsidR="007C7C41" w:rsidRPr="00AE6993" w:rsidRDefault="007C7C41" w:rsidP="007C7C41">
      <w:pPr>
        <w:shd w:val="clear" w:color="auto" w:fill="FFFFFF"/>
        <w:spacing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b/>
          <w:bCs/>
          <w:color w:val="000000"/>
          <w:sz w:val="20"/>
          <w:szCs w:val="20"/>
        </w:rPr>
        <w:t>Fókuszban a foci és egészséges táplálkozás</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i/>
          <w:iCs/>
          <w:color w:val="000000"/>
          <w:sz w:val="20"/>
          <w:szCs w:val="20"/>
        </w:rPr>
        <w:t>„A 10-12 éves gyermekek 42%-a mindössze hetente 1-2 alkalommal fogyaszt magas kalciumtartalmú tejet és tejtermékeket, például joghurtot, és akkor is csak a szükséges mennyiség felét”</w:t>
      </w:r>
      <w:r w:rsidRPr="00AE6993">
        <w:rPr>
          <w:rFonts w:ascii="Verdana" w:eastAsia="Times New Roman" w:hAnsi="Verdana" w:cs="Arial"/>
          <w:color w:val="000000"/>
          <w:sz w:val="20"/>
          <w:szCs w:val="20"/>
        </w:rPr>
        <w:t> – mondta Gyergyói-Szabó Anita, a Danone külső kommunikációs menedzsere, utalva a focikupában résztvevő több mint 800 gyermek körében végzett tavalyi felmérés legfontosabb eredményére. </w:t>
      </w:r>
      <w:r w:rsidRPr="00AE6993">
        <w:rPr>
          <w:rFonts w:ascii="Verdana" w:eastAsia="Times New Roman" w:hAnsi="Verdana" w:cs="Arial"/>
          <w:i/>
          <w:iCs/>
          <w:color w:val="000000"/>
          <w:sz w:val="20"/>
          <w:szCs w:val="20"/>
        </w:rPr>
        <w:t>„Vállalatunknak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w:t>
      </w:r>
      <w:r w:rsidRPr="00AE6993">
        <w:rPr>
          <w:rFonts w:ascii="Verdana" w:eastAsia="Times New Roman" w:hAnsi="Verdana" w:cs="Arial"/>
          <w:color w:val="000000"/>
          <w:sz w:val="20"/>
          <w:szCs w:val="20"/>
        </w:rPr>
        <w:t> – tette hozzá.</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b/>
          <w:bCs/>
          <w:color w:val="000000"/>
          <w:sz w:val="20"/>
          <w:szCs w:val="20"/>
        </w:rPr>
        <w:t>Családi Egészségnap: tanácsadás és testtömegindex-számítás a pálya mentén</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w:t>
      </w:r>
      <w:r w:rsidRPr="007C7C41">
        <w:rPr>
          <w:rFonts w:ascii="Verdana" w:eastAsia="Times New Roman" w:hAnsi="Verdana" w:cs="Arial"/>
          <w:color w:val="000000"/>
          <w:sz w:val="20"/>
          <w:szCs w:val="20"/>
        </w:rPr>
        <w:t>etnek részt</w:t>
      </w:r>
    </w:p>
    <w:p w:rsidR="007C7C41" w:rsidRPr="00AE6993" w:rsidRDefault="007C7C41" w:rsidP="007C7C41">
      <w:pPr>
        <w:shd w:val="clear" w:color="auto" w:fill="FFFFFF"/>
        <w:spacing w:after="0"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lastRenderedPageBreak/>
        <w:br/>
      </w:r>
      <w:r w:rsidRPr="00AE6993">
        <w:rPr>
          <w:rFonts w:ascii="Verdana" w:eastAsia="Times New Roman" w:hAnsi="Verdana" w:cs="Arial"/>
          <w:b/>
          <w:bCs/>
          <w:color w:val="000000"/>
          <w:sz w:val="20"/>
          <w:szCs w:val="20"/>
        </w:rPr>
        <w:t>Nyilasi, Zidane, Dárdai, Tőzsér és Dombi</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7C7C41" w:rsidRPr="00AE6993" w:rsidRDefault="007C7C41" w:rsidP="007C7C41">
      <w:pPr>
        <w:shd w:val="clear" w:color="auto" w:fill="FFFFFF"/>
        <w:spacing w:before="100" w:beforeAutospacing="1" w:line="285" w:lineRule="atLeast"/>
        <w:jc w:val="both"/>
        <w:rPr>
          <w:rFonts w:ascii="Verdana" w:eastAsia="Times New Roman" w:hAnsi="Verdana" w:cs="Arial"/>
          <w:color w:val="000000"/>
          <w:sz w:val="20"/>
          <w:szCs w:val="20"/>
        </w:rPr>
      </w:pPr>
      <w:r w:rsidRPr="00AE6993">
        <w:rPr>
          <w:rFonts w:ascii="Verdana" w:eastAsia="Times New Roman" w:hAnsi="Verdana" w:cs="Arial"/>
          <w:i/>
          <w:iCs/>
          <w:color w:val="000000"/>
          <w:sz w:val="20"/>
          <w:szCs w:val="20"/>
        </w:rPr>
        <w:t>„Nagyon örülök annak, hogy ez az esemény egyszerre épít a sport, a megfelelő táplálkozás és a család fontosságára. Mindhárom szükséges ugyanis ahhoz, hogy a gyermekek egészséges felnőttekké váljanak”</w:t>
      </w:r>
      <w:r w:rsidRPr="00AE6993">
        <w:rPr>
          <w:rFonts w:ascii="Verdana" w:eastAsia="Times New Roman" w:hAnsi="Verdana" w:cs="Arial"/>
          <w:color w:val="000000"/>
          <w:sz w:val="20"/>
          <w:szCs w:val="20"/>
        </w:rPr>
        <w:t> – mondta Sass Dani, a VIASAT3 Ide süss! című gasztroreality-jének műsorvezetője. </w:t>
      </w:r>
      <w:r w:rsidRPr="00AE6993">
        <w:rPr>
          <w:rFonts w:ascii="Verdana" w:eastAsia="Times New Roman" w:hAnsi="Verdana" w:cs="Arial"/>
          <w:i/>
          <w:iCs/>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w:t>
      </w:r>
      <w:r w:rsidRPr="00AE6993">
        <w:rPr>
          <w:rFonts w:ascii="Verdana" w:eastAsia="Times New Roman" w:hAnsi="Verdana" w:cs="Arial"/>
          <w:color w:val="000000"/>
          <w:sz w:val="20"/>
          <w:szCs w:val="20"/>
        </w:rPr>
        <w:t> – tette hozzá a Danone Focikupa a Gyermekekért nagykövete.</w:t>
      </w:r>
    </w:p>
    <w:p w:rsidR="007C7C41" w:rsidRDefault="007C7C41" w:rsidP="007C7C41">
      <w:pPr>
        <w:spacing w:after="0" w:line="240" w:lineRule="auto"/>
        <w:rPr>
          <w:rFonts w:ascii="Verdana" w:hAnsi="Verdana" w:cs="Arial"/>
          <w:sz w:val="20"/>
          <w:szCs w:val="20"/>
        </w:rPr>
      </w:pPr>
    </w:p>
    <w:p w:rsidR="00181351" w:rsidRDefault="00181351">
      <w:pPr>
        <w:rPr>
          <w:rFonts w:ascii="Verdana" w:hAnsi="Verdana" w:cs="Arial"/>
          <w:sz w:val="20"/>
          <w:szCs w:val="20"/>
        </w:rPr>
      </w:pPr>
      <w:r>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81351"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highlight w:val="yellow"/>
              </w:rPr>
            </w:pPr>
            <w:r w:rsidRPr="00181351">
              <w:rPr>
                <w:rFonts w:ascii="Verdana" w:hAnsi="Verdana" w:cs="Arial"/>
                <w:sz w:val="20"/>
                <w:szCs w:val="20"/>
              </w:rPr>
              <w:t>mediapiac.com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81351"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892A65" w:rsidP="0013427E">
            <w:pPr>
              <w:spacing w:after="0" w:line="240" w:lineRule="auto"/>
              <w:rPr>
                <w:rFonts w:ascii="Verdana" w:hAnsi="Verdana" w:cs="Arial"/>
                <w:sz w:val="20"/>
                <w:szCs w:val="20"/>
              </w:rPr>
            </w:pPr>
            <w:r>
              <w:rPr>
                <w:rFonts w:ascii="Verdana" w:hAnsi="Verdana" w:cs="Arial"/>
                <w:sz w:val="20"/>
                <w:szCs w:val="20"/>
              </w:rPr>
              <w:t>29</w:t>
            </w:r>
            <w:r w:rsidR="00181351">
              <w:rPr>
                <w:rFonts w:ascii="Verdana" w:hAnsi="Verdana" w:cs="Arial"/>
                <w:sz w:val="20"/>
                <w:szCs w:val="20"/>
              </w:rPr>
              <w:t>.05.2018</w:t>
            </w:r>
            <w:r w:rsidR="00181351"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181351"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81351" w:rsidRPr="00996391" w:rsidRDefault="008A0865" w:rsidP="008A0865">
            <w:pPr>
              <w:spacing w:after="0" w:line="240" w:lineRule="auto"/>
              <w:rPr>
                <w:rFonts w:ascii="Verdana" w:hAnsi="Verdana" w:cs="Arial"/>
                <w:sz w:val="20"/>
                <w:szCs w:val="20"/>
              </w:rPr>
            </w:pPr>
            <w:r>
              <w:rPr>
                <w:rFonts w:ascii="Verdana" w:hAnsi="Verdana" w:cs="Arial"/>
                <w:sz w:val="20"/>
                <w:szCs w:val="20"/>
              </w:rPr>
              <w:t>10 000</w:t>
            </w:r>
          </w:p>
        </w:tc>
      </w:tr>
      <w:tr w:rsidR="00181351"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892A65" w:rsidP="0013427E">
            <w:pPr>
              <w:spacing w:after="0" w:line="240" w:lineRule="auto"/>
              <w:rPr>
                <w:rFonts w:ascii="Verdana" w:hAnsi="Verdana" w:cs="Arial"/>
                <w:sz w:val="20"/>
                <w:szCs w:val="20"/>
              </w:rPr>
            </w:pPr>
            <w:r>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t>-</w:t>
            </w:r>
          </w:p>
        </w:tc>
      </w:tr>
      <w:tr w:rsidR="00181351"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pStyle w:val="Cmsor1"/>
              <w:shd w:val="clear" w:color="auto" w:fill="FFFFFF"/>
              <w:spacing w:before="0"/>
              <w:jc w:val="left"/>
              <w:rPr>
                <w:rFonts w:cs="Arial"/>
                <w:b w:val="0"/>
                <w:color w:val="auto"/>
                <w:sz w:val="20"/>
                <w:szCs w:val="20"/>
                <w:lang w:val="en-GB"/>
              </w:rPr>
            </w:pPr>
            <w:r w:rsidRPr="00181351">
              <w:rPr>
                <w:rStyle w:val="Kiemels2"/>
                <w:rFonts w:cs="Arial"/>
                <w:b/>
                <w:color w:val="auto"/>
                <w:sz w:val="20"/>
                <w:szCs w:val="20"/>
                <w:shd w:val="clear" w:color="auto" w:fill="FFFFFF"/>
                <w:lang w:val="en-GB"/>
              </w:rPr>
              <w:t>Danone Nations Cup kicks off with football stars</w:t>
            </w:r>
          </w:p>
        </w:tc>
      </w:tr>
      <w:tr w:rsidR="00181351"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1351" w:rsidRPr="007B5BD4" w:rsidRDefault="00181351"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435F2" w:rsidRDefault="006435F2" w:rsidP="00EC6521">
      <w:pPr>
        <w:spacing w:after="0" w:line="240" w:lineRule="auto"/>
        <w:jc w:val="center"/>
        <w:rPr>
          <w:rFonts w:ascii="Verdana" w:hAnsi="Verdana" w:cs="Arial"/>
          <w:sz w:val="20"/>
          <w:szCs w:val="20"/>
        </w:rPr>
      </w:pPr>
    </w:p>
    <w:p w:rsidR="00181351" w:rsidRDefault="00BD15D5" w:rsidP="00EC6521">
      <w:pPr>
        <w:spacing w:after="0" w:line="240" w:lineRule="auto"/>
        <w:jc w:val="center"/>
        <w:rPr>
          <w:rFonts w:ascii="Verdana" w:hAnsi="Verdana" w:cs="Arial"/>
          <w:sz w:val="20"/>
          <w:szCs w:val="20"/>
        </w:rPr>
      </w:pPr>
      <w:hyperlink r:id="rId17" w:history="1">
        <w:r w:rsidR="00892A65" w:rsidRPr="00B4555B">
          <w:rPr>
            <w:rStyle w:val="Hiperhivatkozs"/>
            <w:rFonts w:ascii="Verdana" w:hAnsi="Verdana" w:cs="Arial"/>
            <w:sz w:val="20"/>
            <w:szCs w:val="20"/>
          </w:rPr>
          <w:t>http://www.mediapiac.com/marketing/Futballsztarokkal-indul-a-Danone-Focikupa/25985/</w:t>
        </w:r>
      </w:hyperlink>
    </w:p>
    <w:p w:rsidR="00892A65" w:rsidRDefault="00892A65" w:rsidP="00EC6521">
      <w:pPr>
        <w:spacing w:after="0" w:line="240" w:lineRule="auto"/>
        <w:jc w:val="center"/>
        <w:rPr>
          <w:rFonts w:ascii="Verdana" w:hAnsi="Verdana" w:cs="Arial"/>
          <w:sz w:val="20"/>
          <w:szCs w:val="20"/>
        </w:rPr>
      </w:pPr>
    </w:p>
    <w:p w:rsidR="00892A65" w:rsidRDefault="00892A65" w:rsidP="00EC6521">
      <w:pPr>
        <w:spacing w:after="0" w:line="240" w:lineRule="auto"/>
        <w:jc w:val="center"/>
        <w:rPr>
          <w:rFonts w:ascii="Verdana" w:hAnsi="Verdana" w:cs="Arial"/>
          <w:sz w:val="20"/>
          <w:szCs w:val="20"/>
        </w:rPr>
      </w:pPr>
      <w:r>
        <w:rPr>
          <w:noProof/>
        </w:rPr>
        <w:drawing>
          <wp:inline distT="0" distB="0" distL="0" distR="0" wp14:anchorId="63E36D4C" wp14:editId="26E4FB3D">
            <wp:extent cx="4423915" cy="3930733"/>
            <wp:effectExtent l="0" t="0" r="0" b="0"/>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427145" cy="3933603"/>
                    </a:xfrm>
                    <a:prstGeom prst="rect">
                      <a:avLst/>
                    </a:prstGeom>
                  </pic:spPr>
                </pic:pic>
              </a:graphicData>
            </a:graphic>
          </wp:inline>
        </w:drawing>
      </w:r>
    </w:p>
    <w:p w:rsidR="00892A65" w:rsidRDefault="00892A65" w:rsidP="00EC6521">
      <w:pPr>
        <w:spacing w:after="0" w:line="240" w:lineRule="auto"/>
        <w:jc w:val="center"/>
        <w:rPr>
          <w:rFonts w:ascii="Verdana" w:hAnsi="Verdana" w:cs="Arial"/>
          <w:sz w:val="20"/>
          <w:szCs w:val="20"/>
        </w:rPr>
      </w:pPr>
    </w:p>
    <w:p w:rsidR="00AA195F" w:rsidRPr="00AA195F" w:rsidRDefault="00AA195F" w:rsidP="00AA195F">
      <w:pPr>
        <w:rPr>
          <w:rFonts w:ascii="Verdana" w:hAnsi="Verdana" w:cs="Arial"/>
          <w:b/>
          <w:sz w:val="20"/>
          <w:szCs w:val="20"/>
        </w:rPr>
      </w:pPr>
      <w:r w:rsidRPr="00AA195F">
        <w:rPr>
          <w:rFonts w:ascii="Verdana" w:hAnsi="Verdana" w:cs="Arial"/>
          <w:b/>
          <w:sz w:val="20"/>
          <w:szCs w:val="20"/>
        </w:rPr>
        <w:br w:type="page"/>
      </w:r>
      <w:r w:rsidRPr="00AA195F">
        <w:rPr>
          <w:rFonts w:ascii="Verdana" w:hAnsi="Verdana" w:cs="Arial"/>
          <w:b/>
          <w:color w:val="1D1D1B"/>
          <w:sz w:val="20"/>
          <w:szCs w:val="20"/>
        </w:rPr>
        <w:lastRenderedPageBreak/>
        <w:t>Futballsztárokkal indul a Danone Focikupa</w:t>
      </w:r>
    </w:p>
    <w:p w:rsidR="00AA195F" w:rsidRPr="00AA195F" w:rsidRDefault="00AA195F" w:rsidP="00AA195F">
      <w:pPr>
        <w:pStyle w:val="NormlWeb"/>
        <w:spacing w:before="0" w:beforeAutospacing="0" w:after="0" w:afterAutospacing="0" w:line="504"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Az egészséges táplálkozásra nevel a világ legnagyobb U12-es gyermek labdarúgó tornája.</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Fókuszban a foci és egészséges táplálkozás</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 </w:t>
      </w:r>
      <w:r w:rsidRPr="00AA195F">
        <w:rPr>
          <w:rStyle w:val="Kiemels2"/>
          <w:rFonts w:ascii="Verdana" w:hAnsi="Verdana" w:cs="Arial"/>
          <w:color w:val="1D1D1B"/>
          <w:sz w:val="20"/>
          <w:szCs w:val="20"/>
          <w:bdr w:val="none" w:sz="0" w:space="0" w:color="auto" w:frame="1"/>
        </w:rPr>
        <w:t>Danone Focikupa a Gyermekekért</w:t>
      </w:r>
      <w:r w:rsidRPr="00AA195F">
        <w:rPr>
          <w:rFonts w:ascii="Verdana" w:hAnsi="Verdana" w:cs="Arial"/>
          <w:color w:val="1D1D1B"/>
          <w:sz w:val="20"/>
          <w:szCs w:val="20"/>
        </w:rPr>
        <w: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w:t>
      </w:r>
      <w:r w:rsidRPr="00AA195F">
        <w:rPr>
          <w:rStyle w:val="Kiemels2"/>
          <w:rFonts w:ascii="Verdana" w:hAnsi="Verdana" w:cs="Arial"/>
          <w:color w:val="1D1D1B"/>
          <w:sz w:val="20"/>
          <w:szCs w:val="20"/>
          <w:bdr w:val="none" w:sz="0" w:space="0" w:color="auto" w:frame="1"/>
        </w:rPr>
        <w:t>Magyar Dietetikusok Országos Szövetsége</w:t>
      </w:r>
      <w:r w:rsidRPr="00AA195F">
        <w:rPr>
          <w:rFonts w:ascii="Verdana" w:hAnsi="Verdana" w:cs="Arial"/>
          <w:color w:val="1D1D1B"/>
          <w:sz w:val="20"/>
          <w:szCs w:val="20"/>
        </w:rPr>
        <w:t> támogatja a kezdeményezést - tudtuk meg a lapunknak lküldött közleményből.</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
          <w:rFonts w:ascii="Verdana" w:hAnsi="Verdana" w:cs="Arial"/>
          <w:i w:val="0"/>
          <w:color w:val="1D1D1B"/>
          <w:sz w:val="20"/>
          <w:szCs w:val="20"/>
          <w:bdr w:val="none" w:sz="0" w:space="0" w:color="auto" w:frame="1"/>
        </w:rPr>
        <w:t>„A 10-12 éves gyermekek 42 százaléka mindössze hetente 1-2 alkalommal fogyaszt magas kalciumtartalmú tejet és tejtermékeket, például joghurtot, és akkor is csak a szükséges mennyiség felét”</w:t>
      </w:r>
      <w:r w:rsidRPr="00AA195F">
        <w:rPr>
          <w:rFonts w:ascii="Verdana" w:hAnsi="Verdana" w:cs="Arial"/>
          <w:color w:val="1D1D1B"/>
          <w:sz w:val="20"/>
          <w:szCs w:val="20"/>
        </w:rPr>
        <w:t> – mondta </w:t>
      </w:r>
      <w:r w:rsidRPr="00AA195F">
        <w:rPr>
          <w:rStyle w:val="Kiemels"/>
          <w:rFonts w:ascii="Verdana" w:hAnsi="Verdana" w:cs="Arial"/>
          <w:i w:val="0"/>
          <w:color w:val="1D1D1B"/>
          <w:sz w:val="20"/>
          <w:szCs w:val="20"/>
          <w:bdr w:val="none" w:sz="0" w:space="0" w:color="auto" w:frame="1"/>
        </w:rPr>
        <w:t>Gyergyói-Szabó Anita</w:t>
      </w:r>
      <w:r w:rsidRPr="00AA195F">
        <w:rPr>
          <w:rFonts w:ascii="Verdana" w:hAnsi="Verdana" w:cs="Arial"/>
          <w:color w:val="1D1D1B"/>
          <w:sz w:val="20"/>
          <w:szCs w:val="20"/>
        </w:rPr>
        <w:t>, a Danone külső kommunikációs menedzsere, utalva a focikupában résztvevő több mint 800 gyermek körében végzett tavalyi felmérés legfontosabb eredményére. </w:t>
      </w:r>
      <w:r w:rsidRPr="00AA195F">
        <w:rPr>
          <w:rStyle w:val="Kiemels"/>
          <w:rFonts w:ascii="Verdana" w:hAnsi="Verdana" w:cs="Arial"/>
          <w:i w:val="0"/>
          <w:color w:val="1D1D1B"/>
          <w:sz w:val="20"/>
          <w:szCs w:val="20"/>
          <w:bdr w:val="none" w:sz="0" w:space="0" w:color="auto" w:frame="1"/>
        </w:rPr>
        <w:t>„Vállalatunknak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w:t>
      </w:r>
      <w:r w:rsidRPr="00AA195F">
        <w:rPr>
          <w:rFonts w:ascii="Verdana" w:hAnsi="Verdana" w:cs="Arial"/>
          <w:color w:val="1D1D1B"/>
          <w:sz w:val="20"/>
          <w:szCs w:val="20"/>
        </w:rPr>
        <w:t> – tette hozzá.</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Családi Egészségnap: tanácsadás és testtömegindex-számítás a pálya mentén</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w:t>
      </w:r>
      <w:r w:rsidRPr="00AA195F">
        <w:rPr>
          <w:rStyle w:val="Kiemels2"/>
          <w:rFonts w:ascii="Verdana" w:hAnsi="Verdana" w:cs="Arial"/>
          <w:color w:val="1D1D1B"/>
          <w:sz w:val="20"/>
          <w:szCs w:val="20"/>
          <w:bdr w:val="none" w:sz="0" w:space="0" w:color="auto" w:frame="1"/>
        </w:rPr>
        <w:t>Családi Egészségnap</w:t>
      </w:r>
      <w:r w:rsidRPr="00AA195F">
        <w:rPr>
          <w:rFonts w:ascii="Verdana" w:hAnsi="Verdana" w:cs="Arial"/>
          <w:color w:val="1D1D1B"/>
          <w:sz w:val="20"/>
          <w:szCs w:val="20"/>
        </w:rPr>
        <w:t>ra a </w:t>
      </w:r>
      <w:r w:rsidRPr="00AA195F">
        <w:rPr>
          <w:rStyle w:val="Kiemels2"/>
          <w:rFonts w:ascii="Verdana" w:hAnsi="Verdana" w:cs="Arial"/>
          <w:color w:val="1D1D1B"/>
          <w:sz w:val="20"/>
          <w:szCs w:val="20"/>
          <w:bdr w:val="none" w:sz="0" w:space="0" w:color="auto" w:frame="1"/>
        </w:rPr>
        <w:t>Nagycsaládosok Országos Egyesületé</w:t>
      </w:r>
      <w:r w:rsidRPr="00AA195F">
        <w:rPr>
          <w:rFonts w:ascii="Verdana" w:hAnsi="Verdana" w:cs="Arial"/>
          <w:color w:val="1D1D1B"/>
          <w:sz w:val="20"/>
          <w:szCs w:val="20"/>
        </w:rPr>
        <w:t>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Nyilasi, Zidane, Dárdai, Tőzsér és Dombi</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 Danone Focikupa a Gyermekekért tornát nemcsak az </w:t>
      </w:r>
      <w:r w:rsidRPr="00AA195F">
        <w:rPr>
          <w:rStyle w:val="Kiemels2"/>
          <w:rFonts w:ascii="Verdana" w:hAnsi="Verdana" w:cs="Arial"/>
          <w:color w:val="1D1D1B"/>
          <w:sz w:val="20"/>
          <w:szCs w:val="20"/>
          <w:bdr w:val="none" w:sz="0" w:space="0" w:color="auto" w:frame="1"/>
        </w:rPr>
        <w:t>Emberi Erőforrások Minisztériuma</w:t>
      </w:r>
      <w:r w:rsidRPr="00AA195F">
        <w:rPr>
          <w:rFonts w:ascii="Verdana" w:hAnsi="Verdana" w:cs="Arial"/>
          <w:color w:val="1D1D1B"/>
          <w:sz w:val="20"/>
          <w:szCs w:val="20"/>
        </w:rPr>
        <w:t>, valamint Miskolc, Debrecen, Szeged és Pécs városok önkormányzatai támogatják minden évben, de híres labdarúgók is. Magyarországon az esemény fővédnöke immár harmadik éve </w:t>
      </w:r>
      <w:r w:rsidRPr="00AA195F">
        <w:rPr>
          <w:rStyle w:val="Kiemels"/>
          <w:rFonts w:ascii="Verdana" w:hAnsi="Verdana" w:cs="Arial"/>
          <w:i w:val="0"/>
          <w:color w:val="1D1D1B"/>
          <w:sz w:val="20"/>
          <w:szCs w:val="20"/>
          <w:bdr w:val="none" w:sz="0" w:space="0" w:color="auto" w:frame="1"/>
        </w:rPr>
        <w:t>Nyilasi Tibor</w:t>
      </w:r>
      <w:r w:rsidRPr="00AA195F">
        <w:rPr>
          <w:rFonts w:ascii="Verdana" w:hAnsi="Verdana" w:cs="Arial"/>
          <w:color w:val="1D1D1B"/>
          <w:sz w:val="20"/>
          <w:szCs w:val="20"/>
        </w:rPr>
        <w:t xml:space="preserve">, </w:t>
      </w:r>
      <w:r w:rsidRPr="00AA195F">
        <w:rPr>
          <w:rFonts w:ascii="Verdana" w:hAnsi="Verdana" w:cs="Arial"/>
          <w:color w:val="1D1D1B"/>
          <w:sz w:val="20"/>
          <w:szCs w:val="20"/>
        </w:rPr>
        <w:lastRenderedPageBreak/>
        <w:t>az </w:t>
      </w:r>
      <w:r w:rsidRPr="00AA195F">
        <w:rPr>
          <w:rStyle w:val="Kiemels2"/>
          <w:rFonts w:ascii="Verdana" w:hAnsi="Verdana" w:cs="Arial"/>
          <w:color w:val="1D1D1B"/>
          <w:sz w:val="20"/>
          <w:szCs w:val="20"/>
          <w:bdr w:val="none" w:sz="0" w:space="0" w:color="auto" w:frame="1"/>
        </w:rPr>
        <w:t>MLSZ</w:t>
      </w:r>
      <w:r w:rsidRPr="00AA195F">
        <w:rPr>
          <w:rFonts w:ascii="Verdana" w:hAnsi="Verdana" w:cs="Arial"/>
          <w:color w:val="1D1D1B"/>
          <w:sz w:val="20"/>
          <w:szCs w:val="20"/>
        </w:rPr>
        <w:t>elnökségi tagja, tiszteletbeli nagykövete pedig az idén </w:t>
      </w:r>
      <w:r w:rsidRPr="00AA195F">
        <w:rPr>
          <w:rStyle w:val="Kiemels"/>
          <w:rFonts w:ascii="Verdana" w:hAnsi="Verdana" w:cs="Arial"/>
          <w:i w:val="0"/>
          <w:color w:val="1D1D1B"/>
          <w:sz w:val="20"/>
          <w:szCs w:val="20"/>
          <w:bdr w:val="none" w:sz="0" w:space="0" w:color="auto" w:frame="1"/>
        </w:rPr>
        <w:t>Sass Dani</w:t>
      </w:r>
      <w:r w:rsidRPr="00AA195F">
        <w:rPr>
          <w:rFonts w:ascii="Verdana" w:hAnsi="Verdana" w:cs="Arial"/>
          <w:color w:val="1D1D1B"/>
          <w:sz w:val="20"/>
          <w:szCs w:val="20"/>
        </w:rPr>
        <w:t>, gasztroarc, műsorvezető. A kupa nemzetközi nagykövete pedig már több mint 10 éve </w:t>
      </w:r>
      <w:r w:rsidRPr="00AA195F">
        <w:rPr>
          <w:rStyle w:val="Kiemels"/>
          <w:rFonts w:ascii="Verdana" w:hAnsi="Verdana" w:cs="Arial"/>
          <w:i w:val="0"/>
          <w:color w:val="1D1D1B"/>
          <w:sz w:val="20"/>
          <w:szCs w:val="20"/>
          <w:bdr w:val="none" w:sz="0" w:space="0" w:color="auto" w:frame="1"/>
        </w:rPr>
        <w:t>Zinédine Zidane</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Reál Madrid</w:t>
      </w:r>
      <w:r w:rsidRPr="00AA195F">
        <w:rPr>
          <w:rFonts w:ascii="Verdana" w:hAnsi="Verdana" w:cs="Arial"/>
          <w:color w:val="1D1D1B"/>
          <w:sz w:val="20"/>
          <w:szCs w:val="20"/>
        </w:rPr>
        <w:t> legendás edzője. A gyerekek a torna regionális döntőin olyan hírességekkel is találkozhatnak, mint </w:t>
      </w:r>
      <w:r w:rsidRPr="00AA195F">
        <w:rPr>
          <w:rStyle w:val="Kiemels"/>
          <w:rFonts w:ascii="Verdana" w:hAnsi="Verdana" w:cs="Arial"/>
          <w:i w:val="0"/>
          <w:color w:val="1D1D1B"/>
          <w:sz w:val="20"/>
          <w:szCs w:val="20"/>
          <w:bdr w:val="none" w:sz="0" w:space="0" w:color="auto" w:frame="1"/>
        </w:rPr>
        <w:t>Dárdai Pál</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Herta FC</w:t>
      </w:r>
      <w:r w:rsidRPr="00AA195F">
        <w:rPr>
          <w:rFonts w:ascii="Verdana" w:hAnsi="Verdana" w:cs="Arial"/>
          <w:color w:val="1D1D1B"/>
          <w:sz w:val="20"/>
          <w:szCs w:val="20"/>
        </w:rPr>
        <w:t>edzője, </w:t>
      </w:r>
      <w:r w:rsidRPr="00AA195F">
        <w:rPr>
          <w:rStyle w:val="Kiemels"/>
          <w:rFonts w:ascii="Verdana" w:hAnsi="Verdana" w:cs="Arial"/>
          <w:i w:val="0"/>
          <w:color w:val="1D1D1B"/>
          <w:sz w:val="20"/>
          <w:szCs w:val="20"/>
          <w:bdr w:val="none" w:sz="0" w:space="0" w:color="auto" w:frame="1"/>
        </w:rPr>
        <w:t>Vajda Attila</w:t>
      </w:r>
      <w:r w:rsidRPr="00AA195F">
        <w:rPr>
          <w:rFonts w:ascii="Verdana" w:hAnsi="Verdana" w:cs="Arial"/>
          <w:color w:val="1D1D1B"/>
          <w:sz w:val="20"/>
          <w:szCs w:val="20"/>
        </w:rPr>
        <w:t> olimpiai bajnok kenus, </w:t>
      </w:r>
      <w:r w:rsidRPr="00AA195F">
        <w:rPr>
          <w:rStyle w:val="Kiemels"/>
          <w:rFonts w:ascii="Verdana" w:hAnsi="Verdana" w:cs="Arial"/>
          <w:i w:val="0"/>
          <w:color w:val="1D1D1B"/>
          <w:sz w:val="20"/>
          <w:szCs w:val="20"/>
          <w:bdr w:val="none" w:sz="0" w:space="0" w:color="auto" w:frame="1"/>
        </w:rPr>
        <w:t>Tőzsér Dániel, Dombi Tibor</w:t>
      </w:r>
      <w:r w:rsidRPr="00AA195F">
        <w:rPr>
          <w:rFonts w:ascii="Verdana" w:hAnsi="Verdana" w:cs="Arial"/>
          <w:color w:val="1D1D1B"/>
          <w:sz w:val="20"/>
          <w:szCs w:val="20"/>
        </w:rPr>
        <w:t>, válogatott labdarúgók, </w:t>
      </w:r>
      <w:r w:rsidRPr="00AA195F">
        <w:rPr>
          <w:rStyle w:val="Kiemels"/>
          <w:rFonts w:ascii="Verdana" w:hAnsi="Verdana" w:cs="Arial"/>
          <w:i w:val="0"/>
          <w:color w:val="1D1D1B"/>
          <w:sz w:val="20"/>
          <w:szCs w:val="20"/>
          <w:bdr w:val="none" w:sz="0" w:space="0" w:color="auto" w:frame="1"/>
        </w:rPr>
        <w:t>Szatmári Csaba</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DVSC</w:t>
      </w:r>
      <w:r w:rsidRPr="00AA195F">
        <w:rPr>
          <w:rFonts w:ascii="Verdana" w:hAnsi="Verdana" w:cs="Arial"/>
          <w:color w:val="1D1D1B"/>
          <w:sz w:val="20"/>
          <w:szCs w:val="20"/>
        </w:rPr>
        <w:t>, valamint </w:t>
      </w:r>
      <w:r w:rsidRPr="00AA195F">
        <w:rPr>
          <w:rStyle w:val="Kiemels"/>
          <w:rFonts w:ascii="Verdana" w:hAnsi="Verdana" w:cs="Arial"/>
          <w:i w:val="0"/>
          <w:color w:val="1D1D1B"/>
          <w:sz w:val="20"/>
          <w:szCs w:val="20"/>
          <w:bdr w:val="none" w:sz="0" w:space="0" w:color="auto" w:frame="1"/>
        </w:rPr>
        <w:t>Salamon József</w:t>
      </w:r>
      <w:r w:rsidRPr="00AA195F">
        <w:rPr>
          <w:rFonts w:ascii="Verdana" w:hAnsi="Verdana" w:cs="Arial"/>
          <w:color w:val="1D1D1B"/>
          <w:sz w:val="20"/>
          <w:szCs w:val="20"/>
        </w:rPr>
        <w:t> és </w:t>
      </w:r>
      <w:r w:rsidRPr="00AA195F">
        <w:rPr>
          <w:rStyle w:val="Kiemels"/>
          <w:rFonts w:ascii="Verdana" w:hAnsi="Verdana" w:cs="Arial"/>
          <w:i w:val="0"/>
          <w:color w:val="1D1D1B"/>
          <w:sz w:val="20"/>
          <w:szCs w:val="20"/>
          <w:bdr w:val="none" w:sz="0" w:space="0" w:color="auto" w:frame="1"/>
        </w:rPr>
        <w:t>Veréb György</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DVTK</w:t>
      </w:r>
      <w:r w:rsidRPr="00AA195F">
        <w:rPr>
          <w:rFonts w:ascii="Verdana" w:hAnsi="Verdana" w:cs="Arial"/>
          <w:color w:val="1D1D1B"/>
          <w:sz w:val="20"/>
          <w:szCs w:val="20"/>
        </w:rPr>
        <w:t> labdarúgói.</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
          <w:rFonts w:ascii="Verdana" w:hAnsi="Verdana" w:cs="Arial"/>
          <w:i w:val="0"/>
          <w:color w:val="1D1D1B"/>
          <w:sz w:val="20"/>
          <w:szCs w:val="20"/>
          <w:bdr w:val="none" w:sz="0" w:space="0" w:color="auto" w:frame="1"/>
        </w:rPr>
        <w:t>„Nagyon örülök annak, hogy ez az esemény egyszerre épít a sport, a megfelelő táplálkozás és a család fontosságára. Mindhárom szükséges ugyanis ahhoz, hogy a gyermekek egészséges felnőttekké váljanak”</w:t>
      </w:r>
      <w:r w:rsidRPr="00AA195F">
        <w:rPr>
          <w:rFonts w:ascii="Verdana" w:hAnsi="Verdana" w:cs="Arial"/>
          <w:color w:val="1D1D1B"/>
          <w:sz w:val="20"/>
          <w:szCs w:val="20"/>
        </w:rPr>
        <w:t> – mondta Sass Dani, a </w:t>
      </w:r>
      <w:r w:rsidRPr="00AA195F">
        <w:rPr>
          <w:rStyle w:val="Kiemels2"/>
          <w:rFonts w:ascii="Verdana" w:hAnsi="Verdana" w:cs="Arial"/>
          <w:color w:val="1D1D1B"/>
          <w:sz w:val="20"/>
          <w:szCs w:val="20"/>
          <w:bdr w:val="none" w:sz="0" w:space="0" w:color="auto" w:frame="1"/>
        </w:rPr>
        <w:t>VIASAT3</w:t>
      </w:r>
      <w:r w:rsidRPr="00AA195F">
        <w:rPr>
          <w:rFonts w:ascii="Verdana" w:hAnsi="Verdana" w:cs="Arial"/>
          <w:color w:val="1D1D1B"/>
          <w:sz w:val="20"/>
          <w:szCs w:val="20"/>
        </w:rPr>
        <w:t> </w:t>
      </w:r>
      <w:r w:rsidRPr="00AA195F">
        <w:rPr>
          <w:rStyle w:val="Kiemels"/>
          <w:rFonts w:ascii="Verdana" w:hAnsi="Verdana" w:cs="Arial"/>
          <w:i w:val="0"/>
          <w:color w:val="1D1D1B"/>
          <w:sz w:val="20"/>
          <w:szCs w:val="20"/>
          <w:bdr w:val="none" w:sz="0" w:space="0" w:color="auto" w:frame="1"/>
        </w:rPr>
        <w:t>Ide süss!</w:t>
      </w:r>
      <w:r w:rsidRPr="00AA195F">
        <w:rPr>
          <w:rFonts w:ascii="Verdana" w:hAnsi="Verdana" w:cs="Arial"/>
          <w:color w:val="1D1D1B"/>
          <w:sz w:val="20"/>
          <w:szCs w:val="20"/>
        </w:rPr>
        <w:t> című gasztroreality-jének műsorvezetője. </w:t>
      </w:r>
      <w:r w:rsidRPr="00AA195F">
        <w:rPr>
          <w:rStyle w:val="Kiemels"/>
          <w:rFonts w:ascii="Verdana" w:hAnsi="Verdana" w:cs="Arial"/>
          <w:i w:val="0"/>
          <w:color w:val="1D1D1B"/>
          <w:sz w:val="20"/>
          <w:szCs w:val="20"/>
          <w:bdr w:val="none" w:sz="0" w:space="0" w:color="auto" w:frame="1"/>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w:t>
      </w:r>
      <w:r w:rsidRPr="00AA195F">
        <w:rPr>
          <w:rFonts w:ascii="Verdana" w:hAnsi="Verdana" w:cs="Arial"/>
          <w:color w:val="1D1D1B"/>
          <w:sz w:val="20"/>
          <w:szCs w:val="20"/>
        </w:rPr>
        <w:t> – tette hozzá a Danone Focikupa a Gyermekekért nagykövete.</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Hajrá Spanyolország, hajrá egészség</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Az idei Danone Focikupa a Gyermekekért torna különleges eleme, hogy regionális fordulókon és az országos döntőn a legjobb kapus, a legjobb középpályás, a legjobb csatár mellett külön elismerést, az </w:t>
      </w:r>
      <w:r w:rsidRPr="00AA195F">
        <w:rPr>
          <w:rStyle w:val="Kiemels"/>
          <w:rFonts w:ascii="Verdana" w:hAnsi="Verdana" w:cs="Arial"/>
          <w:i w:val="0"/>
          <w:color w:val="1D1D1B"/>
          <w:sz w:val="20"/>
          <w:szCs w:val="20"/>
          <w:bdr w:val="none" w:sz="0" w:space="0" w:color="auto" w:frame="1"/>
        </w:rPr>
        <w:t>Egészség Bajnoka</w:t>
      </w:r>
      <w:r w:rsidRPr="00AA195F">
        <w:rPr>
          <w:rFonts w:ascii="Verdana" w:hAnsi="Verdana" w:cs="Arial"/>
          <w:color w:val="1D1D1B"/>
          <w:sz w:val="20"/>
          <w:szCs w:val="20"/>
        </w:rPr>
        <w:t>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w:t>
      </w:r>
    </w:p>
    <w:p w:rsidR="00AA195F" w:rsidRDefault="00AA195F" w:rsidP="00EC6521">
      <w:pPr>
        <w:spacing w:after="0" w:line="240" w:lineRule="auto"/>
        <w:jc w:val="center"/>
        <w:rPr>
          <w:rFonts w:ascii="Verdana" w:hAnsi="Verdana" w:cs="Arial"/>
          <w:sz w:val="20"/>
          <w:szCs w:val="20"/>
        </w:rPr>
      </w:pPr>
    </w:p>
    <w:p w:rsidR="00892A65" w:rsidRDefault="00892A65" w:rsidP="00EC6521">
      <w:pPr>
        <w:spacing w:after="0" w:line="240" w:lineRule="auto"/>
        <w:jc w:val="center"/>
        <w:rPr>
          <w:rFonts w:ascii="Verdana" w:hAnsi="Verdana" w:cs="Arial"/>
          <w:sz w:val="20"/>
          <w:szCs w:val="20"/>
        </w:rPr>
      </w:pPr>
    </w:p>
    <w:p w:rsidR="00892A65" w:rsidRDefault="00892A65">
      <w:pPr>
        <w:rPr>
          <w:rFonts w:ascii="Verdana" w:hAnsi="Verdana" w:cs="Arial"/>
          <w:sz w:val="20"/>
          <w:szCs w:val="20"/>
        </w:rPr>
      </w:pPr>
      <w:r>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92A65"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highlight w:val="yellow"/>
              </w:rPr>
            </w:pPr>
            <w:r w:rsidRPr="00892A65">
              <w:rPr>
                <w:rFonts w:ascii="Verdana" w:hAnsi="Verdana" w:cs="Arial"/>
                <w:sz w:val="20"/>
                <w:szCs w:val="20"/>
              </w:rPr>
              <w:t>civilhetes.net</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92A65"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Pr>
                <w:rFonts w:ascii="Verdana" w:hAnsi="Verdana" w:cs="Arial"/>
                <w:sz w:val="20"/>
                <w:szCs w:val="20"/>
              </w:rPr>
              <w:t>29.05.2018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892A65"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Pr>
                <w:rFonts w:ascii="Verdana" w:hAnsi="Verdana" w:cs="Arial"/>
                <w:sz w:val="20"/>
                <w:szCs w:val="20"/>
              </w:rPr>
              <w:t>N/A</w:t>
            </w:r>
          </w:p>
        </w:tc>
      </w:tr>
      <w:tr w:rsidR="00892A65"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t>-</w:t>
            </w:r>
          </w:p>
        </w:tc>
      </w:tr>
      <w:tr w:rsidR="00892A65"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92A65" w:rsidRPr="00996391" w:rsidRDefault="00892A65" w:rsidP="005971E9">
            <w:pPr>
              <w:pStyle w:val="Cmsor1"/>
              <w:shd w:val="clear" w:color="auto" w:fill="FFFFFF"/>
              <w:spacing w:before="0"/>
              <w:jc w:val="left"/>
              <w:rPr>
                <w:rFonts w:cs="Arial"/>
                <w:b w:val="0"/>
                <w:color w:val="auto"/>
                <w:sz w:val="20"/>
                <w:szCs w:val="20"/>
                <w:lang w:val="en-GB"/>
              </w:rPr>
            </w:pPr>
            <w:r w:rsidRPr="00892A65">
              <w:rPr>
                <w:rStyle w:val="Kiemels2"/>
                <w:rFonts w:cs="Arial"/>
                <w:b/>
                <w:color w:val="auto"/>
                <w:sz w:val="20"/>
                <w:szCs w:val="20"/>
                <w:shd w:val="clear" w:color="auto" w:fill="FFFFFF"/>
                <w:lang w:val="en-GB"/>
              </w:rPr>
              <w:t xml:space="preserve">Danone Nations Cup kicks off with football stars and a gastro </w:t>
            </w:r>
            <w:r w:rsidR="005971E9">
              <w:rPr>
                <w:rStyle w:val="Kiemels2"/>
                <w:rFonts w:cs="Arial"/>
                <w:b/>
                <w:color w:val="auto"/>
                <w:sz w:val="20"/>
                <w:szCs w:val="20"/>
                <w:shd w:val="clear" w:color="auto" w:fill="FFFFFF"/>
                <w:lang w:val="en-GB"/>
              </w:rPr>
              <w:t>blogger</w:t>
            </w:r>
          </w:p>
        </w:tc>
      </w:tr>
      <w:tr w:rsidR="00892A65"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92A65" w:rsidRPr="007B5BD4" w:rsidRDefault="00892A65"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92A65" w:rsidRDefault="00892A65" w:rsidP="00EC6521">
      <w:pPr>
        <w:spacing w:after="0" w:line="240" w:lineRule="auto"/>
        <w:jc w:val="center"/>
        <w:rPr>
          <w:rFonts w:ascii="Verdana" w:hAnsi="Verdana" w:cs="Arial"/>
          <w:sz w:val="20"/>
          <w:szCs w:val="20"/>
        </w:rPr>
      </w:pPr>
    </w:p>
    <w:p w:rsidR="00892A65" w:rsidRDefault="00BD15D5" w:rsidP="00EC6521">
      <w:pPr>
        <w:spacing w:after="0" w:line="240" w:lineRule="auto"/>
        <w:jc w:val="center"/>
        <w:rPr>
          <w:rFonts w:ascii="Verdana" w:hAnsi="Verdana" w:cs="Arial"/>
          <w:sz w:val="20"/>
          <w:szCs w:val="20"/>
        </w:rPr>
      </w:pPr>
      <w:hyperlink r:id="rId20" w:history="1">
        <w:r w:rsidR="00892A65" w:rsidRPr="00B4555B">
          <w:rPr>
            <w:rStyle w:val="Hiperhivatkozs"/>
            <w:rFonts w:ascii="Verdana" w:hAnsi="Verdana" w:cs="Arial"/>
            <w:sz w:val="20"/>
            <w:szCs w:val="20"/>
          </w:rPr>
          <w:t>https://civilhetes.net/futballsztarokkal-es-egy-gasztroarccal-indul-a-danone-focikupa</w:t>
        </w:r>
      </w:hyperlink>
    </w:p>
    <w:p w:rsidR="00892A65" w:rsidRDefault="00892A65" w:rsidP="00EC6521">
      <w:pPr>
        <w:spacing w:after="0" w:line="240" w:lineRule="auto"/>
        <w:jc w:val="center"/>
        <w:rPr>
          <w:rFonts w:ascii="Verdana" w:hAnsi="Verdana" w:cs="Arial"/>
          <w:sz w:val="20"/>
          <w:szCs w:val="20"/>
        </w:rPr>
      </w:pPr>
    </w:p>
    <w:p w:rsidR="00892A65" w:rsidRDefault="00892A65" w:rsidP="00EC6521">
      <w:pPr>
        <w:spacing w:after="0" w:line="240" w:lineRule="auto"/>
        <w:jc w:val="center"/>
        <w:rPr>
          <w:rFonts w:ascii="Verdana" w:hAnsi="Verdana" w:cs="Arial"/>
          <w:sz w:val="20"/>
          <w:szCs w:val="20"/>
        </w:rPr>
      </w:pPr>
      <w:r>
        <w:rPr>
          <w:noProof/>
        </w:rPr>
        <w:drawing>
          <wp:inline distT="0" distB="0" distL="0" distR="0" wp14:anchorId="40FAE017" wp14:editId="7373B4CF">
            <wp:extent cx="3820967" cy="4657206"/>
            <wp:effectExtent l="0" t="0" r="0" b="0"/>
            <wp:docPr id="477" name="Kép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824479" cy="4661487"/>
                    </a:xfrm>
                    <a:prstGeom prst="rect">
                      <a:avLst/>
                    </a:prstGeom>
                  </pic:spPr>
                </pic:pic>
              </a:graphicData>
            </a:graphic>
          </wp:inline>
        </w:drawing>
      </w:r>
    </w:p>
    <w:p w:rsidR="00892A65" w:rsidRDefault="00892A65">
      <w:pPr>
        <w:rPr>
          <w:rFonts w:ascii="Verdana" w:hAnsi="Verdana" w:cs="Arial"/>
          <w:sz w:val="20"/>
          <w:szCs w:val="20"/>
        </w:rPr>
      </w:pPr>
      <w:r>
        <w:rPr>
          <w:rFonts w:ascii="Verdana" w:hAnsi="Verdana" w:cs="Arial"/>
          <w:sz w:val="20"/>
          <w:szCs w:val="20"/>
        </w:rPr>
        <w:br w:type="page"/>
      </w:r>
    </w:p>
    <w:p w:rsidR="00892A65" w:rsidRPr="00892A65" w:rsidRDefault="00892A65" w:rsidP="00892A65">
      <w:pPr>
        <w:spacing w:after="450" w:line="240" w:lineRule="auto"/>
        <w:jc w:val="both"/>
        <w:outlineLvl w:val="0"/>
        <w:rPr>
          <w:rFonts w:ascii="Verdana" w:eastAsia="Times New Roman" w:hAnsi="Verdana" w:cs="Arial"/>
          <w:b/>
          <w:bCs/>
          <w:kern w:val="36"/>
          <w:sz w:val="20"/>
          <w:szCs w:val="20"/>
        </w:rPr>
      </w:pPr>
      <w:r w:rsidRPr="00892A65">
        <w:rPr>
          <w:rFonts w:ascii="Verdana" w:eastAsia="Times New Roman" w:hAnsi="Verdana" w:cs="Arial"/>
          <w:b/>
          <w:bCs/>
          <w:kern w:val="36"/>
          <w:sz w:val="20"/>
          <w:szCs w:val="20"/>
        </w:rPr>
        <w:lastRenderedPageBreak/>
        <w:t>Futballsztárokkal és egy gasztroarccal indul a Danone Focikupa</w:t>
      </w:r>
    </w:p>
    <w:p w:rsidR="00892A65" w:rsidRPr="00892A65" w:rsidRDefault="00892A65" w:rsidP="00892A65">
      <w:pPr>
        <w:shd w:val="clear" w:color="auto" w:fill="FFFFFF"/>
        <w:spacing w:after="0" w:line="240" w:lineRule="auto"/>
        <w:jc w:val="both"/>
        <w:rPr>
          <w:rFonts w:ascii="Verdana" w:eastAsia="Times New Roman" w:hAnsi="Verdana" w:cs="Arial"/>
          <w:b/>
          <w:bCs/>
          <w:color w:val="000000"/>
          <w:sz w:val="20"/>
          <w:szCs w:val="20"/>
        </w:rPr>
      </w:pPr>
      <w:r w:rsidRPr="00892A65">
        <w:rPr>
          <w:rFonts w:ascii="Verdana" w:eastAsia="Times New Roman" w:hAnsi="Verdana" w:cs="Arial"/>
          <w:b/>
          <w:bCs/>
          <w:color w:val="000000"/>
          <w:sz w:val="20"/>
          <w:szCs w:val="20"/>
        </w:rPr>
        <w:t>Az egészséges táplálkozásra nevel a világ legnagyobb U12-es gyermek labdarúgó tornája.</w:t>
      </w:r>
    </w:p>
    <w:p w:rsidR="00892A65" w:rsidRPr="00892A65" w:rsidRDefault="00892A65" w:rsidP="00892A65">
      <w:pPr>
        <w:shd w:val="clear" w:color="auto" w:fill="FFFFFF"/>
        <w:spacing w:line="240" w:lineRule="auto"/>
        <w:jc w:val="both"/>
        <w:rPr>
          <w:rFonts w:ascii="Verdana" w:eastAsia="Times New Roman" w:hAnsi="Verdana" w:cs="Arial"/>
          <w:color w:val="000000"/>
          <w:sz w:val="20"/>
          <w:szCs w:val="20"/>
        </w:rPr>
      </w:pP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Fókuszban a foci és egészséges táplálkozás</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892A65" w:rsidRPr="00892A65" w:rsidRDefault="00892A65" w:rsidP="00892A65">
      <w:pPr>
        <w:shd w:val="clear" w:color="auto" w:fill="FFFFFF"/>
        <w:spacing w:line="240" w:lineRule="auto"/>
        <w:jc w:val="both"/>
        <w:rPr>
          <w:rFonts w:ascii="Verdana" w:eastAsia="Times New Roman" w:hAnsi="Verdana" w:cs="Arial"/>
          <w:i/>
          <w:iCs/>
          <w:color w:val="000000"/>
          <w:sz w:val="20"/>
          <w:szCs w:val="20"/>
        </w:rPr>
      </w:pPr>
      <w:r w:rsidRPr="00892A65">
        <w:rPr>
          <w:rFonts w:ascii="Verdana" w:eastAsia="Times New Roman" w:hAnsi="Verdana" w:cs="Arial"/>
          <w:i/>
          <w:iCs/>
          <w:color w:val="000000"/>
          <w:sz w:val="20"/>
          <w:szCs w:val="20"/>
        </w:rPr>
        <w:t>A 10-12 éves gyermekek 42%-a mindössze hetente 1-2 alkalommal fogyaszt magas kalciumtartalmú tejet és tejtermékeket, például joghurtot, és akkor is csak a szükséges mennyiség felét</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Családi Egészségnap: tanácsadás és testtömegindex-számítás a pálya mentén</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Nyilasi, Zidane, Dárdai, Tőzsér és Dombi</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892A65" w:rsidRPr="00892A65" w:rsidRDefault="00892A65" w:rsidP="00892A65">
      <w:pPr>
        <w:shd w:val="clear" w:color="auto" w:fill="FFFFFF"/>
        <w:spacing w:line="240" w:lineRule="auto"/>
        <w:jc w:val="both"/>
        <w:rPr>
          <w:rFonts w:ascii="Verdana" w:eastAsia="Times New Roman" w:hAnsi="Verdana" w:cs="Arial"/>
          <w:i/>
          <w:iCs/>
          <w:color w:val="000000"/>
          <w:sz w:val="20"/>
          <w:szCs w:val="20"/>
        </w:rPr>
      </w:pPr>
      <w:r w:rsidRPr="00892A65">
        <w:rPr>
          <w:rFonts w:ascii="Verdana" w:eastAsia="Times New Roman" w:hAnsi="Verdana" w:cs="Arial"/>
          <w:i/>
          <w:iCs/>
          <w:color w:val="000000"/>
          <w:sz w:val="20"/>
          <w:szCs w:val="20"/>
        </w:rPr>
        <w:t>Nagyon örülök annak, hogy ez az esemény egyszerre épít a sport, a megfelelő táplálkozás és a család fontosságára. Mindhárom szükséges ugyanis ahhoz, hogy a gyermekek egészséges felnőttekké váljanak</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 mondta Sass Dani, a VIASAT3 Ide süss! című gasztroreality-jének műsorvezetője.</w:t>
      </w:r>
    </w:p>
    <w:p w:rsidR="00892A65" w:rsidRPr="00892A65" w:rsidRDefault="00892A65" w:rsidP="00892A65">
      <w:pPr>
        <w:shd w:val="clear" w:color="auto" w:fill="FFFFFF"/>
        <w:spacing w:line="240" w:lineRule="auto"/>
        <w:jc w:val="both"/>
        <w:rPr>
          <w:rFonts w:ascii="Verdana" w:eastAsia="Times New Roman" w:hAnsi="Verdana" w:cs="Arial"/>
          <w:i/>
          <w:iCs/>
          <w:color w:val="000000"/>
          <w:sz w:val="20"/>
          <w:szCs w:val="20"/>
        </w:rPr>
      </w:pPr>
      <w:r w:rsidRPr="00892A65">
        <w:rPr>
          <w:rFonts w:ascii="Verdana" w:eastAsia="Times New Roman" w:hAnsi="Verdana" w:cs="Arial"/>
          <w:i/>
          <w:iCs/>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 tette hozzá a Danone Focikupa a Gyermekekért nagykövete.</w:t>
      </w: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Hajrá Spanyolország, hajrá egészség</w:t>
      </w:r>
    </w:p>
    <w:p w:rsidR="00602916" w:rsidRDefault="00892A65" w:rsidP="005E7F4B">
      <w:pPr>
        <w:shd w:val="clear" w:color="auto" w:fill="FFFFFF"/>
        <w:spacing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r w:rsidR="00602916">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96380"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highlight w:val="yellow"/>
              </w:rPr>
            </w:pPr>
            <w:r>
              <w:rPr>
                <w:rFonts w:ascii="Verdana" w:hAnsi="Verdana" w:cs="Arial"/>
                <w:sz w:val="20"/>
                <w:szCs w:val="20"/>
              </w:rPr>
              <w:t>nemzetisport.hu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96380"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096380"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096380">
              <w:rPr>
                <w:rFonts w:ascii="Verdana" w:hAnsi="Verdana" w:cs="Arial"/>
                <w:sz w:val="20"/>
                <w:szCs w:val="20"/>
              </w:rPr>
              <w:t>196 258</w:t>
            </w:r>
          </w:p>
        </w:tc>
      </w:tr>
      <w:tr w:rsidR="00096380"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096380">
            <w:pPr>
              <w:spacing w:after="0" w:line="240" w:lineRule="auto"/>
              <w:rPr>
                <w:rFonts w:ascii="Verdana" w:hAnsi="Verdana" w:cs="Arial"/>
                <w:sz w:val="20"/>
                <w:szCs w:val="20"/>
              </w:rPr>
            </w:pPr>
            <w:r>
              <w:rPr>
                <w:rFonts w:ascii="Verdana" w:hAnsi="Verdana" w:cs="Arial"/>
                <w:sz w:val="20"/>
                <w:szCs w:val="20"/>
              </w:rPr>
              <w:t>500 000</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996391" w:rsidRDefault="00096380" w:rsidP="00096380">
            <w:pPr>
              <w:pStyle w:val="Cmsor1"/>
              <w:shd w:val="clear" w:color="auto" w:fill="FFFFFF"/>
              <w:spacing w:before="0"/>
              <w:jc w:val="left"/>
              <w:rPr>
                <w:rFonts w:cs="Arial"/>
                <w:b w:val="0"/>
                <w:color w:val="auto"/>
                <w:sz w:val="20"/>
                <w:szCs w:val="20"/>
                <w:lang w:val="en-GB"/>
              </w:rPr>
            </w:pPr>
            <w:r w:rsidRPr="00096380">
              <w:rPr>
                <w:rStyle w:val="Kiemels2"/>
                <w:rFonts w:cs="Arial"/>
                <w:b/>
                <w:color w:val="auto"/>
                <w:sz w:val="20"/>
                <w:szCs w:val="20"/>
                <w:shd w:val="clear" w:color="auto" w:fill="FFFFFF"/>
                <w:lang w:val="en-GB"/>
              </w:rPr>
              <w:t>Football:</w:t>
            </w:r>
            <w:r>
              <w:rPr>
                <w:rStyle w:val="Kiemels2"/>
                <w:rFonts w:cs="Arial"/>
                <w:b/>
                <w:color w:val="auto"/>
                <w:sz w:val="20"/>
                <w:szCs w:val="20"/>
                <w:shd w:val="clear" w:color="auto" w:fill="FFFFFF"/>
                <w:lang w:val="en-GB"/>
              </w:rPr>
              <w:t xml:space="preserve"> The U</w:t>
            </w:r>
            <w:r w:rsidRPr="00096380">
              <w:rPr>
                <w:rStyle w:val="Kiemels2"/>
                <w:rFonts w:cs="Arial"/>
                <w:b/>
                <w:color w:val="auto"/>
                <w:sz w:val="20"/>
                <w:szCs w:val="20"/>
                <w:shd w:val="clear" w:color="auto" w:fill="FFFFFF"/>
                <w:lang w:val="en-GB"/>
              </w:rPr>
              <w:t>1</w:t>
            </w:r>
            <w:r>
              <w:rPr>
                <w:rStyle w:val="Kiemels2"/>
                <w:rFonts w:cs="Arial"/>
                <w:b/>
                <w:color w:val="auto"/>
                <w:sz w:val="20"/>
                <w:szCs w:val="20"/>
                <w:shd w:val="clear" w:color="auto" w:fill="FFFFFF"/>
                <w:lang w:val="en-GB"/>
              </w:rPr>
              <w:t>2</w:t>
            </w:r>
            <w:r w:rsidRPr="00096380">
              <w:rPr>
                <w:rStyle w:val="Kiemels2"/>
                <w:rFonts w:cs="Arial"/>
                <w:b/>
                <w:color w:val="auto"/>
                <w:sz w:val="20"/>
                <w:szCs w:val="20"/>
                <w:shd w:val="clear" w:color="auto" w:fill="FFFFFF"/>
                <w:lang w:val="en-GB"/>
              </w:rPr>
              <w:t xml:space="preserve">s Danone's Football Club is </w:t>
            </w:r>
            <w:r>
              <w:rPr>
                <w:rStyle w:val="Kiemels2"/>
                <w:rFonts w:cs="Arial"/>
                <w:b/>
                <w:color w:val="auto"/>
                <w:sz w:val="20"/>
                <w:szCs w:val="20"/>
                <w:shd w:val="clear" w:color="auto" w:fill="FFFFFF"/>
                <w:lang w:val="en-GB"/>
              </w:rPr>
              <w:t>com</w:t>
            </w:r>
            <w:r w:rsidRPr="00096380">
              <w:rPr>
                <w:rStyle w:val="Kiemels2"/>
                <w:rFonts w:cs="Arial"/>
                <w:b/>
                <w:color w:val="auto"/>
                <w:sz w:val="20"/>
                <w:szCs w:val="20"/>
                <w:shd w:val="clear" w:color="auto" w:fill="FFFFFF"/>
                <w:lang w:val="en-GB"/>
              </w:rPr>
              <w:t>ing</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7B5BD4" w:rsidRDefault="00096380"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96380" w:rsidRDefault="00096380" w:rsidP="00096380">
      <w:pPr>
        <w:shd w:val="clear" w:color="auto" w:fill="FFFFFF"/>
        <w:spacing w:line="240" w:lineRule="auto"/>
        <w:rPr>
          <w:rFonts w:ascii="Verdana" w:eastAsia="Times New Roman" w:hAnsi="Verdana" w:cs="Arial"/>
          <w:color w:val="000000"/>
          <w:sz w:val="20"/>
          <w:szCs w:val="20"/>
        </w:rPr>
      </w:pPr>
    </w:p>
    <w:p w:rsidR="00096380" w:rsidRDefault="00BD15D5" w:rsidP="00096380">
      <w:pPr>
        <w:shd w:val="clear" w:color="auto" w:fill="FFFFFF"/>
        <w:spacing w:line="240" w:lineRule="auto"/>
        <w:jc w:val="center"/>
        <w:rPr>
          <w:rFonts w:ascii="Verdana" w:eastAsia="Times New Roman" w:hAnsi="Verdana" w:cs="Arial"/>
          <w:color w:val="000000"/>
          <w:sz w:val="20"/>
          <w:szCs w:val="20"/>
        </w:rPr>
      </w:pPr>
      <w:hyperlink r:id="rId23" w:history="1">
        <w:r w:rsidR="00096380" w:rsidRPr="001E2EB9">
          <w:rPr>
            <w:rStyle w:val="Hiperhivatkozs"/>
            <w:rFonts w:ascii="Verdana" w:eastAsia="Times New Roman" w:hAnsi="Verdana" w:cs="Arial"/>
            <w:sz w:val="20"/>
            <w:szCs w:val="20"/>
          </w:rPr>
          <w:t>http://www.nemzetisport.hu/utanpotlassport/labdarugas-kozeleg-az-u12-esek-danone-focikupaja-2638467</w:t>
        </w:r>
      </w:hyperlink>
    </w:p>
    <w:p w:rsidR="00096380" w:rsidRDefault="00096380" w:rsidP="00096380">
      <w:pPr>
        <w:shd w:val="clear" w:color="auto" w:fill="FFFFFF"/>
        <w:spacing w:line="240" w:lineRule="auto"/>
        <w:jc w:val="center"/>
        <w:rPr>
          <w:rFonts w:ascii="Verdana" w:eastAsia="Times New Roman" w:hAnsi="Verdana" w:cs="Arial"/>
          <w:color w:val="000000"/>
          <w:sz w:val="20"/>
          <w:szCs w:val="20"/>
        </w:rPr>
      </w:pPr>
      <w:r>
        <w:rPr>
          <w:noProof/>
        </w:rPr>
        <w:drawing>
          <wp:inline distT="0" distB="0" distL="0" distR="0" wp14:anchorId="713BEAA3" wp14:editId="7A51C5BF">
            <wp:extent cx="4825503" cy="4838329"/>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837992" cy="4850851"/>
                    </a:xfrm>
                    <a:prstGeom prst="rect">
                      <a:avLst/>
                    </a:prstGeom>
                  </pic:spPr>
                </pic:pic>
              </a:graphicData>
            </a:graphic>
          </wp:inline>
        </w:drawing>
      </w:r>
    </w:p>
    <w:p w:rsidR="00096380" w:rsidRPr="00096380" w:rsidRDefault="00096380" w:rsidP="00F44104">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096380">
        <w:rPr>
          <w:rFonts w:ascii="Verdana" w:eastAsia="Times New Roman" w:hAnsi="Verdana" w:cs="Arial"/>
          <w:b/>
          <w:color w:val="000000"/>
          <w:sz w:val="20"/>
          <w:szCs w:val="20"/>
        </w:rPr>
        <w:lastRenderedPageBreak/>
        <w:t>Labdarúgás: közeleg az U12-esek Danone Focikupája</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Dárdai Pál és Zinedine Zidane is felsorakozott a Magyarországon közel ezer gyereket megmozgató focikupa mögé, amelynek kapcsán a családtagokat is az egészséges életmód felé terelnék. Június 17-én Budapesten derül ki, ki utazhat az U12-es korosztály legnagyobb nemzetközi futballtornájának fináléjára.</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UP-infó - utanpotlassport.hu A Danone Focikupa a Gyermekekért regionális fordulóit idén június 3-án Szegeden és Pécsett, június 9-én Miskolcon és Debrecenben, az országos döntőt pedig június 17-én Budapesten tartják.</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tornát világszerte 30 országban rendezik meg és 2,5 millió fiatalt mozgat meg. Az országos döntők győztesei jövő tavasszal Spanyolországban csapnak össze.</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Magyarországon több mint 800 gyerek részvételére számítanak a 2018-as Danone Focikupán Forrás: premiercom.hu</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Magyarországon több mint 800 gyerek részvételére számítanak a 2018-as Danone Focikupán  •  Forrás: premiercom.hu</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kupa legfőbb célja, hogy a sporton és a labdarúgáson keresztül egészséges életmódra nevelje a gyerekeket – mondta a névadó Danone kommunikációs menedzsere.</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„Éppen ezért az idei eseményen nagy hangsúlyt fektetünk arra, hogy a gyermekeket és a meccsekre kilátogató családokat egészséges táplálkozásra oktassuk és neveljük” – mondta Gyergyói-Szabó Anita.</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Magyarországon az esemény fővédnöke 2016 óta Nyilasi Tibor, a Ferencváros és a magyar labdarúgó-válogatott korábbi kiválósága. A torna nemzetközi nagykövete a Real Madriddal zsinórban három Bajnokok Ligája-címet nyert, játékosként aranylabdás Zinedine Zidane.</w:t>
      </w:r>
    </w:p>
    <w:p w:rsidR="00096380" w:rsidRP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gyerekek a regionális döntőkön olyan korábbi kiváló sportolókkal találkozhatnak, mint Dárdai Pál, a német élvonalban szereplő Hertha Berlin edzője, Vajda Attila olimpiai bajnok kenus, Tőzsér Dániel és Dombi Tibor volt válogatott labdarúgók, Szatmári Csaba, a DVSC, valamint Salamon József és Veréb György, a DVTK egykori futballistái.</w:t>
      </w:r>
    </w:p>
    <w:p w:rsidR="00096380" w:rsidRDefault="00096380"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Danone Focikupa a Gyermekekért torna és Családi Egészségnap csoportbeosz</w:t>
      </w:r>
      <w:r>
        <w:rPr>
          <w:rFonts w:ascii="Verdana" w:eastAsia="Times New Roman" w:hAnsi="Verdana" w:cs="Arial"/>
          <w:color w:val="000000"/>
          <w:sz w:val="20"/>
          <w:szCs w:val="20"/>
        </w:rPr>
        <w:t>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L.A</w:t>
            </w:r>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L.A.</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16237E" w:rsidRDefault="0016237E" w:rsidP="00096380">
      <w:pPr>
        <w:rPr>
          <w:rFonts w:ascii="Verdana" w:eastAsia="Times New Roman" w:hAnsi="Verdana" w:cs="Arial"/>
          <w:color w:val="000000"/>
          <w:sz w:val="20"/>
          <w:szCs w:val="20"/>
        </w:rPr>
      </w:pPr>
    </w:p>
    <w:p w:rsidR="0016237E" w:rsidRDefault="0016237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82797" w:rsidRDefault="00982797">
      <w:pPr>
        <w:rPr>
          <w:rFonts w:ascii="Verdana" w:eastAsia="Times New Roman" w:hAnsi="Verdana" w:cs="Arial"/>
          <w:color w:val="000000"/>
          <w:sz w:val="20"/>
          <w:szCs w:val="20"/>
        </w:rPr>
      </w:pP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82797"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843A90" w:rsidP="0013427E">
            <w:pPr>
              <w:spacing w:after="0" w:line="240" w:lineRule="auto"/>
              <w:rPr>
                <w:rFonts w:ascii="Verdana" w:hAnsi="Verdana" w:cs="Arial"/>
                <w:sz w:val="20"/>
                <w:szCs w:val="20"/>
                <w:highlight w:val="yellow"/>
              </w:rPr>
            </w:pPr>
            <w:r>
              <w:rPr>
                <w:rFonts w:ascii="Verdana" w:hAnsi="Verdana" w:cs="Arial"/>
                <w:sz w:val="20"/>
                <w:szCs w:val="20"/>
              </w:rPr>
              <w:t>utanpotlassport</w:t>
            </w:r>
            <w:r w:rsidR="00982797">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82797"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982797"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82797" w:rsidRPr="00996391" w:rsidRDefault="00843A90" w:rsidP="0013427E">
            <w:pPr>
              <w:spacing w:after="0" w:line="240" w:lineRule="auto"/>
              <w:rPr>
                <w:rFonts w:ascii="Verdana" w:hAnsi="Verdana" w:cs="Arial"/>
                <w:sz w:val="20"/>
                <w:szCs w:val="20"/>
              </w:rPr>
            </w:pPr>
            <w:r>
              <w:rPr>
                <w:rFonts w:ascii="Verdana" w:hAnsi="Verdana" w:cs="Arial"/>
                <w:sz w:val="20"/>
                <w:szCs w:val="20"/>
              </w:rPr>
              <w:t>n/a</w:t>
            </w:r>
          </w:p>
        </w:tc>
      </w:tr>
      <w:tr w:rsidR="00982797"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843A90" w:rsidP="0013427E">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t>-</w:t>
            </w:r>
          </w:p>
        </w:tc>
      </w:tr>
      <w:tr w:rsidR="00982797"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In the footprints of Zidane and Dárdai</w:t>
            </w:r>
          </w:p>
        </w:tc>
      </w:tr>
      <w:tr w:rsidR="00982797"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2797" w:rsidRPr="007B5BD4" w:rsidRDefault="00982797"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82797" w:rsidRDefault="00982797" w:rsidP="00982797">
      <w:pPr>
        <w:rPr>
          <w:rFonts w:ascii="Verdana" w:eastAsia="Times New Roman" w:hAnsi="Verdana" w:cs="Arial"/>
          <w:color w:val="000000"/>
          <w:sz w:val="20"/>
          <w:szCs w:val="20"/>
        </w:rPr>
      </w:pPr>
    </w:p>
    <w:p w:rsidR="00843A90" w:rsidRDefault="00BD15D5" w:rsidP="00843A90">
      <w:pPr>
        <w:jc w:val="center"/>
        <w:rPr>
          <w:rFonts w:ascii="Verdana" w:eastAsia="Times New Roman" w:hAnsi="Verdana" w:cs="Arial"/>
          <w:color w:val="000000"/>
          <w:sz w:val="20"/>
          <w:szCs w:val="20"/>
        </w:rPr>
      </w:pPr>
      <w:hyperlink r:id="rId26" w:history="1">
        <w:r w:rsidR="00843A90" w:rsidRPr="007E0B2F">
          <w:rPr>
            <w:rStyle w:val="Hiperhivatkozs"/>
            <w:rFonts w:ascii="Verdana" w:eastAsia="Times New Roman" w:hAnsi="Verdana" w:cs="Arial"/>
            <w:sz w:val="20"/>
            <w:szCs w:val="20"/>
          </w:rPr>
          <w:t>https://www.utanpotlassport.hu/2018/05/30/zidane-es-dardai-nyomaban/</w:t>
        </w:r>
      </w:hyperlink>
    </w:p>
    <w:p w:rsidR="001D0DFA" w:rsidRDefault="00843A90" w:rsidP="00843A90">
      <w:pPr>
        <w:jc w:val="center"/>
        <w:rPr>
          <w:rFonts w:ascii="Verdana" w:eastAsia="Times New Roman" w:hAnsi="Verdana" w:cs="Arial"/>
          <w:color w:val="000000"/>
          <w:sz w:val="20"/>
          <w:szCs w:val="20"/>
        </w:rPr>
      </w:pPr>
      <w:r>
        <w:rPr>
          <w:noProof/>
        </w:rPr>
        <w:drawing>
          <wp:inline distT="0" distB="0" distL="0" distR="0" wp14:anchorId="1C5DA36F" wp14:editId="55C2E9D2">
            <wp:extent cx="4121624" cy="4323591"/>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136688" cy="4339393"/>
                    </a:xfrm>
                    <a:prstGeom prst="rect">
                      <a:avLst/>
                    </a:prstGeom>
                  </pic:spPr>
                </pic:pic>
              </a:graphicData>
            </a:graphic>
          </wp:inline>
        </w:drawing>
      </w:r>
    </w:p>
    <w:p w:rsidR="001D0DFA" w:rsidRDefault="001D0DF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43A90" w:rsidRDefault="00843A90" w:rsidP="00843A90">
      <w:pPr>
        <w:jc w:val="center"/>
        <w:rPr>
          <w:rFonts w:ascii="Verdana" w:eastAsia="Times New Roman" w:hAnsi="Verdana" w:cs="Arial"/>
          <w:color w:val="000000"/>
          <w:sz w:val="20"/>
          <w:szCs w:val="20"/>
        </w:rPr>
      </w:pPr>
    </w:p>
    <w:p w:rsidR="00843A90" w:rsidRPr="00843A90" w:rsidRDefault="00843A90" w:rsidP="00F44104">
      <w:pPr>
        <w:jc w:val="both"/>
        <w:rPr>
          <w:rFonts w:ascii="Verdana" w:eastAsia="Times New Roman" w:hAnsi="Verdana" w:cs="Arial"/>
          <w:b/>
          <w:color w:val="000000"/>
          <w:sz w:val="20"/>
          <w:szCs w:val="20"/>
        </w:rPr>
      </w:pPr>
      <w:r w:rsidRPr="00843A90">
        <w:rPr>
          <w:rFonts w:ascii="Verdana" w:eastAsia="Times New Roman" w:hAnsi="Verdana" w:cs="Arial"/>
          <w:b/>
          <w:color w:val="000000"/>
          <w:sz w:val="20"/>
          <w:szCs w:val="20"/>
        </w:rPr>
        <w:t>Zidane és Dárdai nyomában</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Dárdai Pál és Zinedine Zidane is felsorakozott a Magyarországon közel ezer gyereket megmozgató focikupa mögé, amelynek kapcsán a családtagokat is az egészséges életmód felé terelnék. Június 17-én Budapesten derül ki, ki utazhat az U12-es korosztály legnagyobb nemzetközi futballtornájának fináléjára.</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UP-infó – utanpotlassport.hu • A Danone Focikupa a Gyermekekért regionális fordulóit idén június 3-án Szegeden és Pécsett, június 9-én Miskolcon és Debrecenben, az országos döntőt pedig június 17-én Budapesten tartják.</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 tornát világszerte 30 országban rendezik meg és 2,5 millió fiatalt mozgat meg. Az országos döntők győztesei jövő tavasszal Spanyolországban csapnak össze.</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Magyarországon több mint 800 gyerek részvételére számítanak a 2018-as Danone Focikupán Forrás: premiercom.hu</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Magyarországon több mint 800 gyerek részvételére számítanak a 2018-as Danone Focikupán  •  Forrás: premiercom.hu</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 kupa legfőbb célja, hogy a sporton és a labdarúgáson keresztül egészséges életmódra nevelje a gyerekeket – mondta a névadó Danone kommunikációs menedzsere.</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„Éppen ezért az idei eseményen nagy hangsúlyt fektetünk arra, hogy a gyermekeket és a meccsekre kilátogató családokat egészséges táplálkozásra oktassuk és neveljük” – mondta Gyergyói-Szabó Anita.</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Magyarországon az esemény fővédnöke 2016 óta Nyilasi Tibor, a Ferencváros és a magyar labdarúgó-válogatott korábbi kiválósága. A torna nemzetközi nagykövete a Real Madriddal zsinórban három Bajnokok Ligája-címet nyert, játékosként aranylabdás Zinedine Zidane.</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 gyerekek a regionális döntőkön olyan korábbi kiváló sportolókkal találkozhatnak, mint Dárdai Pál, a német élvonalban szereplő Hertha Berlin edzője, Vajda Attila olimpiai bajnok kenus, Tőzsér Dániel és Dombi Tibor volt válogatott labdarúgók, Szatmári Csaba, a DVSC, valamint Salamon József és Veréb György, a DVTK egykori futballistái.</w:t>
      </w:r>
    </w:p>
    <w:p w:rsid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 Danone Focikupa a Gyermekekért torna és Családi Egészségnap csoportbeosztása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L.A</w:t>
            </w:r>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L.A.</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843A90" w:rsidRDefault="00843A90" w:rsidP="00843A90">
      <w:pPr>
        <w:rPr>
          <w:rFonts w:ascii="Verdana" w:eastAsia="Times New Roman" w:hAnsi="Verdana" w:cs="Arial"/>
          <w:color w:val="000000"/>
          <w:sz w:val="20"/>
          <w:szCs w:val="20"/>
        </w:rPr>
      </w:pPr>
    </w:p>
    <w:p w:rsidR="00843A90" w:rsidRDefault="00843A9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43A90"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790041" w:rsidP="0013427E">
            <w:pPr>
              <w:spacing w:after="0" w:line="240" w:lineRule="auto"/>
              <w:rPr>
                <w:rFonts w:ascii="Verdana" w:hAnsi="Verdana" w:cs="Arial"/>
                <w:sz w:val="20"/>
                <w:szCs w:val="20"/>
                <w:highlight w:val="yellow"/>
              </w:rPr>
            </w:pPr>
            <w:r>
              <w:rPr>
                <w:rFonts w:ascii="Verdana" w:hAnsi="Verdana" w:cs="Arial"/>
                <w:sz w:val="20"/>
                <w:szCs w:val="20"/>
              </w:rPr>
              <w:t>elmenyem.hu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43A90"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843A90"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Pr>
                <w:rFonts w:ascii="Verdana" w:hAnsi="Verdana" w:cs="Arial"/>
                <w:sz w:val="20"/>
                <w:szCs w:val="20"/>
              </w:rPr>
              <w:t>n/a</w:t>
            </w:r>
          </w:p>
        </w:tc>
      </w:tr>
      <w:tr w:rsidR="00843A90"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t>-</w:t>
            </w:r>
          </w:p>
        </w:tc>
      </w:tr>
      <w:tr w:rsidR="00843A9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43A90" w:rsidRPr="00996391" w:rsidRDefault="00843A90" w:rsidP="00790041">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w:t>
            </w:r>
            <w:r w:rsidRPr="00843A90">
              <w:rPr>
                <w:rStyle w:val="Kiemels2"/>
                <w:rFonts w:cs="Arial"/>
                <w:b/>
                <w:color w:val="auto"/>
                <w:sz w:val="20"/>
                <w:szCs w:val="20"/>
                <w:shd w:val="clear" w:color="auto" w:fill="FFFFFF"/>
                <w:lang w:val="en-GB"/>
              </w:rPr>
              <w:t xml:space="preserve"> starts with football stars and a gastro</w:t>
            </w:r>
            <w:r w:rsidR="00790041">
              <w:rPr>
                <w:rStyle w:val="Kiemels2"/>
                <w:rFonts w:cs="Arial"/>
                <w:b/>
                <w:color w:val="auto"/>
                <w:sz w:val="20"/>
                <w:szCs w:val="20"/>
                <w:shd w:val="clear" w:color="auto" w:fill="FFFFFF"/>
                <w:lang w:val="en-GB"/>
              </w:rPr>
              <w:t xml:space="preserve"> blogger</w:t>
            </w:r>
          </w:p>
        </w:tc>
      </w:tr>
      <w:tr w:rsidR="00843A9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43A90" w:rsidRPr="007B5BD4" w:rsidRDefault="00843A90"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43A90" w:rsidRDefault="00843A90" w:rsidP="00843A90">
      <w:pPr>
        <w:rPr>
          <w:rFonts w:ascii="Verdana" w:eastAsia="Times New Roman" w:hAnsi="Verdana" w:cs="Arial"/>
          <w:color w:val="000000"/>
          <w:sz w:val="20"/>
          <w:szCs w:val="20"/>
        </w:rPr>
      </w:pPr>
    </w:p>
    <w:p w:rsidR="00843A90" w:rsidRDefault="00BD15D5" w:rsidP="00843A90">
      <w:pPr>
        <w:jc w:val="center"/>
        <w:rPr>
          <w:rFonts w:ascii="Verdana" w:eastAsia="Times New Roman" w:hAnsi="Verdana" w:cs="Arial"/>
          <w:color w:val="000000"/>
          <w:sz w:val="20"/>
          <w:szCs w:val="20"/>
        </w:rPr>
      </w:pPr>
      <w:hyperlink r:id="rId29" w:history="1">
        <w:r w:rsidR="00843A90" w:rsidRPr="007E0B2F">
          <w:rPr>
            <w:rStyle w:val="Hiperhivatkozs"/>
            <w:rFonts w:ascii="Verdana" w:eastAsia="Times New Roman" w:hAnsi="Verdana" w:cs="Arial"/>
            <w:sz w:val="20"/>
            <w:szCs w:val="20"/>
          </w:rPr>
          <w:t>http://elmenyem.hu/szabadido/csaladi/futballsztarokkal-es-egy-gasztroarccal-indul-a-danone-focikupa/</w:t>
        </w:r>
      </w:hyperlink>
    </w:p>
    <w:p w:rsidR="00843A90" w:rsidRDefault="00843A90" w:rsidP="00843A90">
      <w:pPr>
        <w:jc w:val="center"/>
        <w:rPr>
          <w:rFonts w:ascii="Verdana" w:eastAsia="Times New Roman" w:hAnsi="Verdana" w:cs="Arial"/>
          <w:color w:val="000000"/>
          <w:sz w:val="20"/>
          <w:szCs w:val="20"/>
        </w:rPr>
      </w:pPr>
      <w:r>
        <w:rPr>
          <w:noProof/>
        </w:rPr>
        <w:drawing>
          <wp:inline distT="0" distB="0" distL="0" distR="0" wp14:anchorId="4ADE9CDF" wp14:editId="7C771309">
            <wp:extent cx="5972810" cy="3903980"/>
            <wp:effectExtent l="0" t="0" r="8890" b="127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72810" cy="3903980"/>
                    </a:xfrm>
                    <a:prstGeom prst="rect">
                      <a:avLst/>
                    </a:prstGeom>
                  </pic:spPr>
                </pic:pic>
              </a:graphicData>
            </a:graphic>
          </wp:inline>
        </w:drawing>
      </w:r>
    </w:p>
    <w:p w:rsidR="00843A90" w:rsidRDefault="00843A9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43A90" w:rsidRPr="00843A90" w:rsidRDefault="00843A90" w:rsidP="00F44104">
      <w:pPr>
        <w:jc w:val="both"/>
        <w:rPr>
          <w:rFonts w:ascii="Verdana" w:eastAsia="Times New Roman" w:hAnsi="Verdana" w:cs="Arial"/>
          <w:b/>
          <w:color w:val="000000"/>
          <w:sz w:val="20"/>
          <w:szCs w:val="20"/>
        </w:rPr>
      </w:pPr>
      <w:r w:rsidRPr="00843A90">
        <w:rPr>
          <w:rFonts w:ascii="Verdana" w:eastAsia="Times New Roman" w:hAnsi="Verdana" w:cs="Arial"/>
          <w:b/>
          <w:color w:val="000000"/>
          <w:sz w:val="20"/>
          <w:szCs w:val="20"/>
        </w:rPr>
        <w:lastRenderedPageBreak/>
        <w:t>Futballsztárokkal és egy gasztroarccal indul a Danone Focikupa</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Szabadidő Családi Futballsztárokkal és egy gasztroarccal indul a Danone Focikupa</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Fókuszban a foci és egészséges táplálkozás</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Családi Egészségnap: tanácsadás és testtömegindex-számítás a pálya mentén</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w:t>
      </w:r>
      <w:r w:rsidRPr="00843A90">
        <w:rPr>
          <w:rFonts w:ascii="Verdana" w:eastAsia="Times New Roman" w:hAnsi="Verdana" w:cs="Arial"/>
          <w:color w:val="000000"/>
          <w:sz w:val="20"/>
          <w:szCs w:val="20"/>
        </w:rPr>
        <w:lastRenderedPageBreak/>
        <w:t>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Hajrá Spanyolország, hajrá egészség</w:t>
      </w:r>
    </w:p>
    <w:p w:rsidR="00843A90" w:rsidRPr="00843A90"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A4468D" w:rsidRDefault="00843A90" w:rsidP="00F44104">
      <w:pPr>
        <w:jc w:val="both"/>
        <w:rPr>
          <w:rFonts w:ascii="Verdana" w:eastAsia="Times New Roman" w:hAnsi="Verdana" w:cs="Arial"/>
          <w:color w:val="000000"/>
          <w:sz w:val="20"/>
          <w:szCs w:val="20"/>
        </w:rPr>
      </w:pPr>
      <w:r w:rsidRPr="00843A90">
        <w:rPr>
          <w:rFonts w:ascii="Verdana" w:eastAsia="Times New Roman" w:hAnsi="Verdana" w:cs="Arial"/>
          <w:color w:val="000000"/>
          <w:sz w:val="20"/>
          <w:szCs w:val="20"/>
        </w:rPr>
        <w:t>Sajtóanyag: Danone Magyarország</w:t>
      </w: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4468D"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highlight w:val="yellow"/>
              </w:rPr>
            </w:pPr>
            <w:r>
              <w:rPr>
                <w:rFonts w:ascii="Verdana" w:hAnsi="Verdana" w:cs="Arial"/>
                <w:sz w:val="20"/>
                <w:szCs w:val="20"/>
              </w:rPr>
              <w:t>debmedia.hu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4468D"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A4468D"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8A0865" w:rsidP="0013427E">
            <w:pPr>
              <w:spacing w:after="0" w:line="240" w:lineRule="auto"/>
              <w:rPr>
                <w:rFonts w:ascii="Verdana" w:hAnsi="Verdana" w:cs="Arial"/>
                <w:sz w:val="20"/>
                <w:szCs w:val="20"/>
              </w:rPr>
            </w:pPr>
            <w:r>
              <w:rPr>
                <w:rFonts w:ascii="Verdana" w:hAnsi="Verdana" w:cs="Arial"/>
                <w:sz w:val="20"/>
                <w:szCs w:val="20"/>
              </w:rPr>
              <w:t>35 000</w:t>
            </w:r>
          </w:p>
        </w:tc>
      </w:tr>
      <w:tr w:rsidR="00A4468D"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8A0865" w:rsidP="0013427E">
            <w:pPr>
              <w:spacing w:after="0" w:line="240" w:lineRule="auto"/>
              <w:rPr>
                <w:rFonts w:ascii="Verdana" w:hAnsi="Verdana" w:cs="Arial"/>
                <w:sz w:val="20"/>
                <w:szCs w:val="20"/>
              </w:rPr>
            </w:pPr>
            <w:r>
              <w:rPr>
                <w:rFonts w:ascii="Verdana" w:hAnsi="Verdana" w:cs="Arial"/>
                <w:sz w:val="20"/>
                <w:szCs w:val="20"/>
              </w:rPr>
              <w:t>140 000</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w:t>
            </w:r>
            <w:r w:rsidRPr="00843A90">
              <w:rPr>
                <w:rStyle w:val="Kiemels2"/>
                <w:rFonts w:cs="Arial"/>
                <w:b/>
                <w:color w:val="auto"/>
                <w:sz w:val="20"/>
                <w:szCs w:val="20"/>
                <w:shd w:val="clear" w:color="auto" w:fill="FFFFFF"/>
                <w:lang w:val="en-GB"/>
              </w:rPr>
              <w:t xml:space="preserve"> starts with football stars and a gastro</w:t>
            </w:r>
            <w:r>
              <w:rPr>
                <w:rStyle w:val="Kiemels2"/>
                <w:rFonts w:cs="Arial"/>
                <w:b/>
                <w:color w:val="auto"/>
                <w:sz w:val="20"/>
                <w:szCs w:val="20"/>
                <w:shd w:val="clear" w:color="auto" w:fill="FFFFFF"/>
                <w:lang w:val="en-GB"/>
              </w:rPr>
              <w:t xml:space="preserve"> blogger</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7B5BD4" w:rsidRDefault="00A4468D"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43A90" w:rsidRDefault="00843A90" w:rsidP="00843A90">
      <w:pPr>
        <w:rPr>
          <w:rFonts w:ascii="Verdana" w:eastAsia="Times New Roman" w:hAnsi="Verdana" w:cs="Arial"/>
          <w:color w:val="000000"/>
          <w:sz w:val="20"/>
          <w:szCs w:val="20"/>
        </w:rPr>
      </w:pPr>
    </w:p>
    <w:p w:rsidR="00A4468D" w:rsidRDefault="00BD15D5" w:rsidP="00A4468D">
      <w:pPr>
        <w:jc w:val="center"/>
        <w:rPr>
          <w:rFonts w:ascii="Verdana" w:eastAsia="Times New Roman" w:hAnsi="Verdana" w:cs="Arial"/>
          <w:color w:val="000000"/>
          <w:sz w:val="20"/>
          <w:szCs w:val="20"/>
        </w:rPr>
      </w:pPr>
      <w:hyperlink r:id="rId32" w:history="1">
        <w:r w:rsidR="00A4468D" w:rsidRPr="009F4C8E">
          <w:rPr>
            <w:rStyle w:val="Hiperhivatkozs"/>
            <w:rFonts w:ascii="Verdana" w:eastAsia="Times New Roman" w:hAnsi="Verdana" w:cs="Arial"/>
            <w:sz w:val="20"/>
            <w:szCs w:val="20"/>
          </w:rPr>
          <w:t>https://debmedia.hu/sport/futballsztarokkal-es-egy-gasztroarccal-indul-a-danone-focikupa/</w:t>
        </w:r>
      </w:hyperlink>
    </w:p>
    <w:p w:rsidR="00A4468D" w:rsidRDefault="00A4468D" w:rsidP="00A4468D">
      <w:pPr>
        <w:jc w:val="center"/>
        <w:rPr>
          <w:rFonts w:ascii="Verdana" w:eastAsia="Times New Roman" w:hAnsi="Verdana" w:cs="Arial"/>
          <w:color w:val="000000"/>
          <w:sz w:val="20"/>
          <w:szCs w:val="20"/>
        </w:rPr>
      </w:pPr>
      <w:r>
        <w:rPr>
          <w:noProof/>
        </w:rPr>
        <w:drawing>
          <wp:inline distT="0" distB="0" distL="0" distR="0" wp14:anchorId="44A5A066" wp14:editId="4FFCB9D6">
            <wp:extent cx="4438650" cy="4460358"/>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439590" cy="4461302"/>
                    </a:xfrm>
                    <a:prstGeom prst="rect">
                      <a:avLst/>
                    </a:prstGeom>
                  </pic:spPr>
                </pic:pic>
              </a:graphicData>
            </a:graphic>
          </wp:inline>
        </w:drawing>
      </w: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4468D" w:rsidRPr="00A4468D" w:rsidRDefault="00A4468D" w:rsidP="00F44104">
      <w:pPr>
        <w:jc w:val="both"/>
        <w:rPr>
          <w:rFonts w:ascii="Verdana" w:eastAsia="Times New Roman" w:hAnsi="Verdana" w:cs="Arial"/>
          <w:b/>
          <w:color w:val="000000"/>
          <w:sz w:val="20"/>
          <w:szCs w:val="20"/>
        </w:rPr>
      </w:pPr>
      <w:r w:rsidRPr="00A4468D">
        <w:rPr>
          <w:rFonts w:ascii="Verdana" w:eastAsia="Times New Roman" w:hAnsi="Verdana" w:cs="Arial"/>
          <w:b/>
          <w:color w:val="000000"/>
          <w:sz w:val="20"/>
          <w:szCs w:val="20"/>
        </w:rPr>
        <w:lastRenderedPageBreak/>
        <w:t>Futballsztárokkal és egy gasztroarccal indul a Danone Focikupa</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Az egészséges táplálkozásra nevel a világ legnagyobb U12-es gyermek labdarúgó tornája</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Budapest, 2018. május 29. – 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Fókuszban a foci és egészséges táplálkozás</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10-12 éves gyermekek 42%-a mindössze hetente 1-2 alkalommal fogyaszt magas kalciumtartalmú tejet és tejtermékeket, például joghurtot, és akkor is cs</w:t>
      </w:r>
      <w:r>
        <w:rPr>
          <w:rFonts w:ascii="Verdana" w:eastAsia="Times New Roman" w:hAnsi="Verdana" w:cs="Arial"/>
          <w:color w:val="000000"/>
          <w:sz w:val="20"/>
          <w:szCs w:val="20"/>
        </w:rPr>
        <w:t>ak a szükséges mennyiség felét”</w:t>
      </w:r>
      <w:r w:rsidRPr="00A4468D">
        <w:rPr>
          <w:rFonts w:ascii="Verdana" w:eastAsia="Times New Roman" w:hAnsi="Verdana" w:cs="Arial"/>
          <w:color w:val="000000"/>
          <w:sz w:val="20"/>
          <w:szCs w:val="20"/>
        </w:rPr>
        <w:t>– mondta Gyergyói-Szabó Anita, a Danone külső kommunikációs menedzsere, utalva a focikupában résztvevő több mint 800 gyermek körében végzett tavalyi felmérés legfontosabb eredményére.</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w:t>
      </w:r>
      <w:r>
        <w:rPr>
          <w:rFonts w:ascii="Verdana" w:eastAsia="Times New Roman" w:hAnsi="Verdana" w:cs="Arial"/>
          <w:color w:val="000000"/>
          <w:sz w:val="20"/>
          <w:szCs w:val="20"/>
        </w:rPr>
        <w:t>álkozásra oktassuk és neveljük</w:t>
      </w:r>
      <w:r w:rsidRPr="00A4468D">
        <w:rPr>
          <w:rFonts w:ascii="Verdana" w:eastAsia="Times New Roman" w:hAnsi="Verdana" w:cs="Arial"/>
          <w:color w:val="000000"/>
          <w:sz w:val="20"/>
          <w:szCs w:val="20"/>
        </w:rPr>
        <w:t>– tette hozzá.</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Családi Egészségnap: tanácsadás és testtömegindex-számítás a pálya mentén</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4468D" w:rsidRDefault="00A4468D"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lastRenderedPageBreak/>
        <w:t>Nyilasi, Zidane, Dárdai, Tőzsér és Dombi</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w:t>
      </w:r>
      <w:r>
        <w:rPr>
          <w:rFonts w:ascii="Verdana" w:eastAsia="Times New Roman" w:hAnsi="Verdana" w:cs="Arial"/>
          <w:color w:val="000000"/>
          <w:sz w:val="20"/>
          <w:szCs w:val="20"/>
        </w:rPr>
        <w:t>gészséges felnőttekké váljanak”</w:t>
      </w:r>
      <w:r w:rsidRPr="00A4468D">
        <w:rPr>
          <w:rFonts w:ascii="Verdana" w:eastAsia="Times New Roman" w:hAnsi="Verdana" w:cs="Arial"/>
          <w:color w:val="000000"/>
          <w:sz w:val="20"/>
          <w:szCs w:val="20"/>
        </w:rPr>
        <w:t>– mondta Sass Dani, a VIASAT3 Ide süss! című gasztroreality-jének műsorvezetője.</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w:t>
      </w:r>
      <w:r>
        <w:rPr>
          <w:rFonts w:ascii="Verdana" w:eastAsia="Times New Roman" w:hAnsi="Verdana" w:cs="Arial"/>
          <w:color w:val="000000"/>
          <w:sz w:val="20"/>
          <w:szCs w:val="20"/>
        </w:rPr>
        <w:t xml:space="preserve"> sportrendezvény kiváló terepe”</w:t>
      </w:r>
      <w:r w:rsidRPr="00A4468D">
        <w:rPr>
          <w:rFonts w:ascii="Verdana" w:eastAsia="Times New Roman" w:hAnsi="Verdana" w:cs="Arial"/>
          <w:color w:val="000000"/>
          <w:sz w:val="20"/>
          <w:szCs w:val="20"/>
        </w:rPr>
        <w:t>– tette hozzá a Danone Focikupa a Gyermekekért nagykövete.</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Hajrá Spanyolország, hajrá egészség</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torna és Családi Egészségnap</w:t>
      </w:r>
    </w:p>
    <w:p w:rsid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csoportbeosztása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L.A</w:t>
            </w:r>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L.A.</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A4468D" w:rsidRDefault="00A4468D" w:rsidP="00A4468D">
      <w:pPr>
        <w:rPr>
          <w:rFonts w:ascii="Verdana" w:eastAsia="Times New Roman" w:hAnsi="Verdana" w:cs="Arial"/>
          <w:color w:val="000000"/>
          <w:sz w:val="20"/>
          <w:szCs w:val="20"/>
        </w:rPr>
      </w:pP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4468D"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highlight w:val="yellow"/>
              </w:rPr>
            </w:pPr>
            <w:r>
              <w:rPr>
                <w:rFonts w:ascii="Verdana" w:hAnsi="Verdana" w:cs="Arial"/>
                <w:sz w:val="20"/>
                <w:szCs w:val="20"/>
              </w:rPr>
              <w:t>infodebrecen.hu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4468D"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957281" w:rsidP="0013427E">
            <w:pPr>
              <w:spacing w:after="0" w:line="240" w:lineRule="auto"/>
              <w:rPr>
                <w:rFonts w:ascii="Verdana" w:hAnsi="Verdana" w:cs="Arial"/>
                <w:sz w:val="20"/>
                <w:szCs w:val="20"/>
              </w:rPr>
            </w:pPr>
            <w:r>
              <w:rPr>
                <w:rFonts w:ascii="Verdana" w:hAnsi="Verdana" w:cs="Arial"/>
                <w:sz w:val="20"/>
                <w:szCs w:val="20"/>
              </w:rPr>
              <w:t>29</w:t>
            </w:r>
            <w:r w:rsidR="00A4468D">
              <w:rPr>
                <w:rFonts w:ascii="Verdana" w:hAnsi="Verdana" w:cs="Arial"/>
                <w:sz w:val="20"/>
                <w:szCs w:val="20"/>
              </w:rPr>
              <w:t>.05.2018</w:t>
            </w:r>
            <w:r w:rsidR="00A4468D"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A4468D"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369 000</w:t>
            </w:r>
          </w:p>
        </w:tc>
      </w:tr>
      <w:tr w:rsidR="00A4468D"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1 025 000</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41 times</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w:t>
            </w:r>
            <w:r w:rsidRPr="00843A90">
              <w:rPr>
                <w:rStyle w:val="Kiemels2"/>
                <w:rFonts w:cs="Arial"/>
                <w:b/>
                <w:color w:val="auto"/>
                <w:sz w:val="20"/>
                <w:szCs w:val="20"/>
                <w:shd w:val="clear" w:color="auto" w:fill="FFFFFF"/>
                <w:lang w:val="en-GB"/>
              </w:rPr>
              <w:t xml:space="preserve"> starts with football stars and a gastro</w:t>
            </w:r>
            <w:r>
              <w:rPr>
                <w:rStyle w:val="Kiemels2"/>
                <w:rFonts w:cs="Arial"/>
                <w:b/>
                <w:color w:val="auto"/>
                <w:sz w:val="20"/>
                <w:szCs w:val="20"/>
                <w:shd w:val="clear" w:color="auto" w:fill="FFFFFF"/>
                <w:lang w:val="en-GB"/>
              </w:rPr>
              <w:t xml:space="preserve"> blogger</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7B5BD4" w:rsidRDefault="00A4468D"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4468D" w:rsidRDefault="00A4468D" w:rsidP="00A4468D">
      <w:pPr>
        <w:rPr>
          <w:rFonts w:ascii="Verdana" w:eastAsia="Times New Roman" w:hAnsi="Verdana" w:cs="Arial"/>
          <w:color w:val="000000"/>
          <w:sz w:val="20"/>
          <w:szCs w:val="20"/>
        </w:rPr>
      </w:pPr>
    </w:p>
    <w:p w:rsidR="00A4468D" w:rsidRDefault="00BD15D5" w:rsidP="00A4468D">
      <w:pPr>
        <w:jc w:val="center"/>
        <w:rPr>
          <w:rFonts w:ascii="Verdana" w:eastAsia="Times New Roman" w:hAnsi="Verdana" w:cs="Arial"/>
          <w:color w:val="000000"/>
          <w:sz w:val="20"/>
          <w:szCs w:val="20"/>
        </w:rPr>
      </w:pPr>
      <w:hyperlink r:id="rId35" w:history="1">
        <w:r w:rsidR="00A4468D" w:rsidRPr="009F4C8E">
          <w:rPr>
            <w:rStyle w:val="Hiperhivatkozs"/>
            <w:rFonts w:ascii="Verdana" w:eastAsia="Times New Roman" w:hAnsi="Verdana" w:cs="Arial"/>
            <w:sz w:val="20"/>
            <w:szCs w:val="20"/>
          </w:rPr>
          <w:t>http://www.infodebrecen.hu/hirek/olvas/futballsztarokkal-es-egy-gasztroarccal-indul-a-danone-focikupa-2018-05-29-114325</w:t>
        </w:r>
      </w:hyperlink>
    </w:p>
    <w:p w:rsidR="00A4468D" w:rsidRDefault="00A4468D" w:rsidP="00A4468D">
      <w:pPr>
        <w:jc w:val="center"/>
        <w:rPr>
          <w:rFonts w:ascii="Verdana" w:eastAsia="Times New Roman" w:hAnsi="Verdana" w:cs="Arial"/>
          <w:color w:val="000000"/>
          <w:sz w:val="20"/>
          <w:szCs w:val="20"/>
        </w:rPr>
      </w:pPr>
      <w:r>
        <w:rPr>
          <w:noProof/>
        </w:rPr>
        <w:drawing>
          <wp:inline distT="0" distB="0" distL="0" distR="0" wp14:anchorId="7460834C" wp14:editId="70B1348D">
            <wp:extent cx="3673365" cy="4645404"/>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678655" cy="4652094"/>
                    </a:xfrm>
                    <a:prstGeom prst="rect">
                      <a:avLst/>
                    </a:prstGeom>
                  </pic:spPr>
                </pic:pic>
              </a:graphicData>
            </a:graphic>
          </wp:inline>
        </w:drawing>
      </w:r>
    </w:p>
    <w:p w:rsidR="00A4468D" w:rsidRPr="00A4468D" w:rsidRDefault="00A4468D" w:rsidP="00F44104">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A4468D">
        <w:rPr>
          <w:rFonts w:ascii="Verdana" w:eastAsia="Times New Roman" w:hAnsi="Verdana" w:cs="Arial"/>
          <w:b/>
          <w:color w:val="000000"/>
          <w:sz w:val="20"/>
          <w:szCs w:val="20"/>
        </w:rPr>
        <w:lastRenderedPageBreak/>
        <w:t>Futballsztárokkal és egy gasztroarccal indul a Danone Focikupa</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Az egészséges táplálkozásra nevel a világ legnagyobb U12-es gyermek labdarúgó tornája</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Fókuszban a foci és egészséges táplálkozás</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Családi Egészségnap: tanácsadás és testtömegindex-számítás a pálya mentén</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4468D" w:rsidRDefault="00A4468D"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lastRenderedPageBreak/>
        <w:t>Nyilasi, Zidane, Dárdai, Tőzsér és Dombi</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 „Nagyon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Hajrá Spanyolország, hajrá egészség</w:t>
      </w:r>
    </w:p>
    <w:p w:rsidR="00A4468D" w:rsidRP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A4468D" w:rsidRDefault="00A4468D" w:rsidP="00F44104">
      <w:pPr>
        <w:jc w:val="both"/>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torna és Családi Egészségnap csoportbeosztása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L.A</w:t>
            </w:r>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L.A.</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16. TFCE Tatabánya</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16. Kaposvári Rákóczi BFLA</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1749E6" w:rsidRDefault="001749E6" w:rsidP="00A4468D">
      <w:pPr>
        <w:rPr>
          <w:rFonts w:ascii="Verdana" w:eastAsia="Times New Roman" w:hAnsi="Verdana" w:cs="Arial"/>
          <w:color w:val="000000"/>
          <w:sz w:val="20"/>
          <w:szCs w:val="20"/>
        </w:rPr>
      </w:pPr>
    </w:p>
    <w:p w:rsidR="001749E6" w:rsidRDefault="001749E6">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749E6" w:rsidRPr="00996391" w:rsidTr="0090006A">
        <w:trPr>
          <w:trHeight w:val="353"/>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highlight w:val="yellow"/>
              </w:rPr>
            </w:pPr>
            <w:r>
              <w:rPr>
                <w:rFonts w:ascii="Verdana" w:hAnsi="Verdana" w:cs="Arial"/>
                <w:sz w:val="20"/>
                <w:szCs w:val="20"/>
              </w:rPr>
              <w:t>mmonline.hu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749E6" w:rsidRPr="00996391" w:rsidTr="0090006A">
        <w:trPr>
          <w:trHeight w:val="341"/>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sz w:val="20"/>
                <w:szCs w:val="20"/>
              </w:rPr>
            </w:pPr>
            <w:r w:rsidRPr="00996391">
              <w:rPr>
                <w:rFonts w:ascii="Verdana" w:hAnsi="Verdana" w:cs="Arial"/>
                <w:sz w:val="20"/>
                <w:szCs w:val="20"/>
              </w:rPr>
              <w:t>Online</w:t>
            </w:r>
          </w:p>
        </w:tc>
      </w:tr>
      <w:tr w:rsidR="001749E6" w:rsidRPr="00996391" w:rsidTr="0090006A">
        <w:trPr>
          <w:trHeight w:val="244"/>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749E6" w:rsidRPr="00996391" w:rsidRDefault="008A0865" w:rsidP="0090006A">
            <w:pPr>
              <w:spacing w:after="0" w:line="240" w:lineRule="auto"/>
              <w:rPr>
                <w:rFonts w:ascii="Verdana" w:hAnsi="Verdana" w:cs="Arial"/>
                <w:sz w:val="20"/>
                <w:szCs w:val="20"/>
              </w:rPr>
            </w:pPr>
            <w:r>
              <w:rPr>
                <w:rFonts w:ascii="Verdana" w:hAnsi="Verdana" w:cs="Arial"/>
                <w:sz w:val="20"/>
                <w:szCs w:val="20"/>
              </w:rPr>
              <w:t>25 000</w:t>
            </w:r>
          </w:p>
        </w:tc>
      </w:tr>
      <w:tr w:rsidR="001749E6" w:rsidRPr="00996391" w:rsidTr="0090006A">
        <w:trPr>
          <w:trHeight w:val="304"/>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1749E6">
              <w:rPr>
                <w:rFonts w:ascii="Verdana" w:hAnsi="Verdana" w:cs="Arial"/>
                <w:sz w:val="20"/>
                <w:szCs w:val="20"/>
              </w:rPr>
              <w:t>105 714</w:t>
            </w:r>
          </w:p>
        </w:tc>
        <w:tc>
          <w:tcPr>
            <w:tcW w:w="216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sz w:val="20"/>
                <w:szCs w:val="20"/>
              </w:rPr>
            </w:pPr>
            <w:r>
              <w:rPr>
                <w:rFonts w:ascii="Verdana" w:hAnsi="Verdana" w:cs="Arial"/>
                <w:sz w:val="20"/>
                <w:szCs w:val="20"/>
              </w:rPr>
              <w:t>-</w:t>
            </w:r>
          </w:p>
        </w:tc>
      </w:tr>
      <w:tr w:rsidR="001749E6"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Football for health</w:t>
            </w:r>
          </w:p>
        </w:tc>
      </w:tr>
      <w:tr w:rsidR="001749E6"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749E6" w:rsidRPr="007B5BD4" w:rsidRDefault="001749E6" w:rsidP="0090006A">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4468D" w:rsidRDefault="00A4468D" w:rsidP="00A4468D">
      <w:pPr>
        <w:rPr>
          <w:rFonts w:ascii="Verdana" w:eastAsia="Times New Roman" w:hAnsi="Verdana" w:cs="Arial"/>
          <w:color w:val="000000"/>
          <w:sz w:val="20"/>
          <w:szCs w:val="20"/>
        </w:rPr>
      </w:pPr>
    </w:p>
    <w:p w:rsidR="001749E6" w:rsidRDefault="00BD15D5" w:rsidP="001749E6">
      <w:pPr>
        <w:jc w:val="center"/>
        <w:rPr>
          <w:rFonts w:ascii="Verdana" w:eastAsia="Times New Roman" w:hAnsi="Verdana" w:cs="Arial"/>
          <w:color w:val="000000"/>
          <w:sz w:val="20"/>
          <w:szCs w:val="20"/>
        </w:rPr>
      </w:pPr>
      <w:hyperlink r:id="rId38" w:history="1">
        <w:r w:rsidR="001749E6" w:rsidRPr="00071E36">
          <w:rPr>
            <w:rStyle w:val="Hiperhivatkozs"/>
            <w:rFonts w:ascii="Verdana" w:eastAsia="Times New Roman" w:hAnsi="Verdana" w:cs="Arial"/>
            <w:sz w:val="20"/>
            <w:szCs w:val="20"/>
          </w:rPr>
          <w:t>http://www.mmonline.hu/cikk/focival-az-egeszsegert/</w:t>
        </w:r>
      </w:hyperlink>
    </w:p>
    <w:p w:rsidR="001749E6" w:rsidRDefault="001749E6" w:rsidP="001749E6">
      <w:pPr>
        <w:jc w:val="center"/>
        <w:rPr>
          <w:rFonts w:ascii="Verdana" w:eastAsia="Times New Roman" w:hAnsi="Verdana" w:cs="Arial"/>
          <w:color w:val="000000"/>
          <w:sz w:val="20"/>
          <w:szCs w:val="20"/>
        </w:rPr>
      </w:pPr>
      <w:r w:rsidRPr="001749E6">
        <w:rPr>
          <w:rFonts w:ascii="Verdana" w:eastAsia="Times New Roman" w:hAnsi="Verdana" w:cs="Arial"/>
          <w:noProof/>
          <w:color w:val="000000"/>
          <w:sz w:val="20"/>
          <w:szCs w:val="20"/>
        </w:rPr>
        <w:drawing>
          <wp:inline distT="0" distB="0" distL="0" distR="0" wp14:anchorId="70A7FCF5" wp14:editId="26F69F54">
            <wp:extent cx="5265683" cy="4605094"/>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277563" cy="4615484"/>
                    </a:xfrm>
                    <a:prstGeom prst="rect">
                      <a:avLst/>
                    </a:prstGeom>
                  </pic:spPr>
                </pic:pic>
              </a:graphicData>
            </a:graphic>
          </wp:inline>
        </w:drawing>
      </w:r>
    </w:p>
    <w:p w:rsidR="001749E6" w:rsidRDefault="001749E6">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1749E6" w:rsidRPr="001749E6" w:rsidRDefault="001749E6" w:rsidP="00F44104">
      <w:pPr>
        <w:jc w:val="both"/>
        <w:rPr>
          <w:rFonts w:ascii="Verdana" w:eastAsia="Times New Roman" w:hAnsi="Verdana" w:cs="Arial"/>
          <w:b/>
          <w:color w:val="000000"/>
          <w:sz w:val="20"/>
          <w:szCs w:val="20"/>
        </w:rPr>
      </w:pPr>
      <w:r w:rsidRPr="001749E6">
        <w:rPr>
          <w:rFonts w:ascii="Verdana" w:eastAsia="Times New Roman" w:hAnsi="Verdana" w:cs="Arial"/>
          <w:b/>
          <w:color w:val="000000"/>
          <w:sz w:val="20"/>
          <w:szCs w:val="20"/>
        </w:rPr>
        <w:lastRenderedPageBreak/>
        <w:t>Focival az egészségért</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Az egészséges táplálkozásra nevel a világ legnagyobb U12-es gyermek labdarúgó tornája.</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Fókuszban a foci és egészséges táplálkozás</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Családi Egészségnap: tanácsadás és testtömegindex-számítás a pálya mentén</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Nyilasi, Zidane, Dárdai, Tőzsér és Dombi</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w:t>
      </w:r>
      <w:r w:rsidRPr="001749E6">
        <w:rPr>
          <w:rFonts w:ascii="Verdana" w:eastAsia="Times New Roman" w:hAnsi="Verdana" w:cs="Arial"/>
          <w:color w:val="000000"/>
          <w:sz w:val="20"/>
          <w:szCs w:val="20"/>
        </w:rPr>
        <w:lastRenderedPageBreak/>
        <w:t>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1749E6" w:rsidRPr="001749E6"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Hajrá Spanyolország, hajrá egészség</w:t>
      </w:r>
    </w:p>
    <w:p w:rsidR="0090006A" w:rsidRDefault="001749E6" w:rsidP="00F44104">
      <w:pPr>
        <w:jc w:val="both"/>
        <w:rPr>
          <w:rFonts w:ascii="Verdana" w:eastAsia="Times New Roman" w:hAnsi="Verdana" w:cs="Arial"/>
          <w:color w:val="000000"/>
          <w:sz w:val="20"/>
          <w:szCs w:val="20"/>
        </w:rPr>
      </w:pPr>
      <w:r w:rsidRPr="001749E6">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90006A" w:rsidRDefault="0090006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0006A" w:rsidRPr="00996391" w:rsidTr="0090006A">
        <w:trPr>
          <w:trHeight w:val="353"/>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highlight w:val="yellow"/>
              </w:rPr>
            </w:pPr>
            <w:r>
              <w:rPr>
                <w:rFonts w:ascii="Verdana" w:hAnsi="Verdana" w:cs="Arial"/>
                <w:sz w:val="20"/>
                <w:szCs w:val="20"/>
              </w:rPr>
              <w:t>keleten.hu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0006A" w:rsidRPr="00996391" w:rsidTr="0090006A">
        <w:trPr>
          <w:trHeight w:val="341"/>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29.05.2018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sidRPr="00996391">
              <w:rPr>
                <w:rFonts w:ascii="Verdana" w:hAnsi="Verdana" w:cs="Arial"/>
                <w:sz w:val="20"/>
                <w:szCs w:val="20"/>
              </w:rPr>
              <w:t>Online</w:t>
            </w:r>
          </w:p>
        </w:tc>
      </w:tr>
      <w:tr w:rsidR="0090006A" w:rsidRPr="00996391" w:rsidTr="0090006A">
        <w:trPr>
          <w:trHeight w:val="244"/>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n/a</w:t>
            </w:r>
          </w:p>
        </w:tc>
      </w:tr>
      <w:tr w:rsidR="0090006A" w:rsidRPr="00996391" w:rsidTr="0090006A">
        <w:trPr>
          <w:trHeight w:val="304"/>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w:t>
            </w:r>
          </w:p>
        </w:tc>
      </w:tr>
      <w:tr w:rsidR="0090006A"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w:t>
            </w:r>
          </w:p>
        </w:tc>
      </w:tr>
      <w:tr w:rsidR="0090006A"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0006A" w:rsidRPr="007B5BD4" w:rsidRDefault="0090006A" w:rsidP="0090006A">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1749E6" w:rsidRDefault="001749E6" w:rsidP="001749E6">
      <w:pPr>
        <w:rPr>
          <w:rFonts w:ascii="Verdana" w:eastAsia="Times New Roman" w:hAnsi="Verdana" w:cs="Arial"/>
          <w:color w:val="000000"/>
          <w:sz w:val="20"/>
          <w:szCs w:val="20"/>
        </w:rPr>
      </w:pPr>
    </w:p>
    <w:p w:rsidR="0090006A" w:rsidRDefault="00BD15D5" w:rsidP="0090006A">
      <w:pPr>
        <w:jc w:val="center"/>
        <w:rPr>
          <w:rFonts w:ascii="Verdana" w:eastAsia="Times New Roman" w:hAnsi="Verdana" w:cs="Arial"/>
          <w:color w:val="000000"/>
          <w:sz w:val="20"/>
          <w:szCs w:val="20"/>
        </w:rPr>
      </w:pPr>
      <w:hyperlink r:id="rId41" w:history="1">
        <w:r w:rsidR="0090006A" w:rsidRPr="00AF1E18">
          <w:rPr>
            <w:rStyle w:val="Hiperhivatkozs"/>
            <w:rFonts w:ascii="Verdana" w:eastAsia="Times New Roman" w:hAnsi="Verdana" w:cs="Arial"/>
            <w:sz w:val="20"/>
            <w:szCs w:val="20"/>
          </w:rPr>
          <w:t>http://www.keleten.hu/index.php/sport/5814-futballsztarokkal-indul-a-danone-focikupa</w:t>
        </w:r>
      </w:hyperlink>
    </w:p>
    <w:p w:rsidR="0090006A" w:rsidRDefault="0090006A" w:rsidP="0090006A">
      <w:pPr>
        <w:jc w:val="center"/>
        <w:rPr>
          <w:rFonts w:ascii="Verdana" w:eastAsia="Times New Roman" w:hAnsi="Verdana" w:cs="Arial"/>
          <w:color w:val="000000"/>
          <w:sz w:val="20"/>
          <w:szCs w:val="20"/>
        </w:rPr>
      </w:pPr>
      <w:r>
        <w:rPr>
          <w:noProof/>
        </w:rPr>
        <w:drawing>
          <wp:inline distT="0" distB="0" distL="0" distR="0" wp14:anchorId="26F6A617" wp14:editId="77398A86">
            <wp:extent cx="4319751" cy="3854526"/>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329497" cy="3863222"/>
                    </a:xfrm>
                    <a:prstGeom prst="rect">
                      <a:avLst/>
                    </a:prstGeom>
                  </pic:spPr>
                </pic:pic>
              </a:graphicData>
            </a:graphic>
          </wp:inline>
        </w:drawing>
      </w:r>
    </w:p>
    <w:p w:rsidR="0090006A" w:rsidRDefault="0090006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0006A" w:rsidRPr="000007F3" w:rsidRDefault="0090006A" w:rsidP="00F44104">
      <w:pPr>
        <w:jc w:val="both"/>
        <w:rPr>
          <w:rFonts w:ascii="Verdana" w:eastAsia="Times New Roman" w:hAnsi="Verdana" w:cs="Arial"/>
          <w:b/>
          <w:color w:val="000000"/>
          <w:sz w:val="20"/>
          <w:szCs w:val="20"/>
        </w:rPr>
      </w:pPr>
      <w:r w:rsidRPr="000007F3">
        <w:rPr>
          <w:rFonts w:ascii="Verdana" w:eastAsia="Times New Roman" w:hAnsi="Verdana" w:cs="Arial"/>
          <w:b/>
          <w:color w:val="000000"/>
          <w:sz w:val="20"/>
          <w:szCs w:val="20"/>
        </w:rPr>
        <w:lastRenderedPageBreak/>
        <w:t>Futballsztárokkal indul a Danone Focikupa</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Az idén neves labdarúgók, köztük Dárdai Pál, a Herta BSC edzője, Tőzsér Dániel és Dombi Tibor válogatott labdarúgók mellett Sass Dani műsorvezetővel is találkozhatnak a gyerekek a most induló Danone Focikupa a Gyermekekért labdarúgó tornán, amelynek fővédnöke Nyilasi Tibor. A két vasárnapot és négy helyszínt érintő eseményen négy megyei csapat is versenybe száll.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Fókuszban a foci és egészséges táplálkozás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 – A 10-12 éves gyermekek 42%-a mindössze hetente egy-két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Családi Egészségnap: tanácsadás és testtömegindex-számítás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Nyilasi, Zidane, Dárdai, Tőzsér és Dombi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w:t>
      </w:r>
      <w:r w:rsidRPr="0090006A">
        <w:rPr>
          <w:rFonts w:ascii="Verdana" w:eastAsia="Times New Roman" w:hAnsi="Verdana" w:cs="Arial"/>
          <w:color w:val="000000"/>
          <w:sz w:val="20"/>
          <w:szCs w:val="20"/>
        </w:rPr>
        <w:lastRenderedPageBreak/>
        <w:t>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Hajrá Spanyolország, hajrá egészség </w:t>
      </w:r>
    </w:p>
    <w:p w:rsidR="0090006A" w:rsidRPr="0090006A" w:rsidRDefault="0090006A" w:rsidP="00F44104">
      <w:pPr>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90006A" w:rsidRPr="0090006A" w:rsidRDefault="0090006A" w:rsidP="00F44104">
      <w:pPr>
        <w:spacing w:after="0" w:line="240" w:lineRule="auto"/>
        <w:jc w:val="both"/>
        <w:rPr>
          <w:rFonts w:ascii="Verdana" w:eastAsia="Times New Roman" w:hAnsi="Verdana" w:cs="Arial"/>
          <w:color w:val="000000"/>
          <w:sz w:val="20"/>
          <w:szCs w:val="20"/>
        </w:rPr>
      </w:pPr>
      <w:r w:rsidRPr="0090006A">
        <w:rPr>
          <w:rFonts w:ascii="Verdana" w:eastAsia="Times New Roman" w:hAnsi="Verdana" w:cs="Arial"/>
          <w:color w:val="000000"/>
          <w:sz w:val="20"/>
          <w:szCs w:val="20"/>
        </w:rPr>
        <w:t>A Danone Focikupa időpontjai és csoportbeosztása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Szeged – 2018. június 3., vasárnap, 11.00.  (Kiskundorozsmai Stadion)</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Videoton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Békéscsaba LA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Hódmezővásárhelyi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Mercedes-Kecskemét LA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Gyulai Termál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Törökszentmiklósi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Orosházi MTK-ULE 1913</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8. Monori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Csepel Hungary Club 94</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FTC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Budaörs</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Viadukt SE-Biatorbágy</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Dunaharaszti MTK</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Kelen SC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Soroksár Sport Club</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TFCE Tatabánya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Pécs – 2018. június 3.</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ETO FC Győr</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ZTE Akadémia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Illés Lurkó UFC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Tatabánya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FC Ajka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Pápai ELC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Phőnix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lastRenderedPageBreak/>
        <w:t>8. Mosonmagyaróvári TE 1904</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Nagykanizsai ULE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Keszthely Haladás SC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Csornai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Király SZE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PMFC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Siófoki Bányász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Veszprém FC USE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Kaposvári Rákóczi BFLA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Miskolc – 2018. június 9.</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Puskás Akadémia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Eger Labdarúgó Sport KFT</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Salgótarjáni BTC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Sajóvölgye Focisuli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III. kerületi TVE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DVTK</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Mezőkövesd Zsóry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8. Vasas Kubala Akadémia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BVSC-Zugló</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REAC Sportiskola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Dorogi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FC Hatvan</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Városi SE Dunakeszi</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Vác Városi LSE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Balassagyarmat Palóc Farkasok UPE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Gyöngyösi AK</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Debrecen – 2018. június 9.</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DVSC-DLA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HTE Olasz Focisuli</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Nyíregyháza Spartacus</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Szolnoki MÁV UP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Ceglédi VSE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Békéscsaba UFC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Karcagi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8. Jászberényi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Bp. Honvéd MFA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Ikarus-Fejlődő Kertváros</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Mészöly Focisuli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MTK Budapest</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UTE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Dunakanyar SE-Szentendre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Várda SE</w:t>
      </w:r>
    </w:p>
    <w:p w:rsidR="00CE7B0E"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Tarpa SC</w:t>
      </w:r>
    </w:p>
    <w:p w:rsidR="00CE7B0E" w:rsidRDefault="00CE7B0E" w:rsidP="00C552A0">
      <w:pPr>
        <w:spacing w:after="0" w:line="240" w:lineRule="auto"/>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E7B0E"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highlight w:val="yellow"/>
              </w:rPr>
            </w:pPr>
            <w:r w:rsidRPr="00CE7B0E">
              <w:rPr>
                <w:rFonts w:ascii="Verdana" w:hAnsi="Verdana" w:cs="Arial"/>
                <w:sz w:val="20"/>
                <w:szCs w:val="20"/>
              </w:rPr>
              <w:t>bmsextra.hu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E7B0E"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CE7B0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CE7B0E"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n/a</w:t>
            </w:r>
          </w:p>
        </w:tc>
      </w:tr>
      <w:tr w:rsidR="00CE7B0E"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E7B0E" w:rsidRPr="007B5BD4" w:rsidRDefault="00CE7B0E"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0006A" w:rsidRDefault="0090006A" w:rsidP="0090006A">
      <w:pPr>
        <w:rPr>
          <w:rFonts w:ascii="Verdana" w:eastAsia="Times New Roman" w:hAnsi="Verdana" w:cs="Arial"/>
          <w:color w:val="000000"/>
          <w:sz w:val="20"/>
          <w:szCs w:val="20"/>
        </w:rPr>
      </w:pPr>
    </w:p>
    <w:p w:rsidR="00CE7B0E" w:rsidRDefault="00BD15D5" w:rsidP="00CE7B0E">
      <w:pPr>
        <w:jc w:val="center"/>
        <w:rPr>
          <w:rFonts w:ascii="Verdana" w:eastAsia="Times New Roman" w:hAnsi="Verdana" w:cs="Arial"/>
          <w:color w:val="000000"/>
          <w:sz w:val="20"/>
          <w:szCs w:val="20"/>
        </w:rPr>
      </w:pPr>
      <w:hyperlink r:id="rId44" w:history="1">
        <w:r w:rsidR="00CE7B0E" w:rsidRPr="00AF1E18">
          <w:rPr>
            <w:rStyle w:val="Hiperhivatkozs"/>
            <w:rFonts w:ascii="Verdana" w:eastAsia="Times New Roman" w:hAnsi="Verdana" w:cs="Arial"/>
            <w:sz w:val="20"/>
            <w:szCs w:val="20"/>
          </w:rPr>
          <w:t>http://bmsextra.hu/futballsztarokkal-indul-a-danone-focikupa/</w:t>
        </w:r>
      </w:hyperlink>
    </w:p>
    <w:p w:rsidR="00CE7B0E" w:rsidRDefault="00CE7B0E" w:rsidP="00CE7B0E">
      <w:pPr>
        <w:jc w:val="center"/>
        <w:rPr>
          <w:rFonts w:ascii="Verdana" w:eastAsia="Times New Roman" w:hAnsi="Verdana" w:cs="Arial"/>
          <w:color w:val="000000"/>
          <w:sz w:val="20"/>
          <w:szCs w:val="20"/>
        </w:rPr>
      </w:pPr>
      <w:r>
        <w:rPr>
          <w:noProof/>
        </w:rPr>
        <w:drawing>
          <wp:inline distT="0" distB="0" distL="0" distR="0" wp14:anchorId="3C0B73AA" wp14:editId="1E611667">
            <wp:extent cx="4335518" cy="4693662"/>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346785" cy="4705859"/>
                    </a:xfrm>
                    <a:prstGeom prst="rect">
                      <a:avLst/>
                    </a:prstGeom>
                  </pic:spPr>
                </pic:pic>
              </a:graphicData>
            </a:graphic>
          </wp:inline>
        </w:drawing>
      </w:r>
    </w:p>
    <w:p w:rsidR="00CE7B0E" w:rsidRDefault="00CE7B0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CE7B0E" w:rsidRPr="00CE7B0E" w:rsidRDefault="00CE7B0E" w:rsidP="00F44104">
      <w:pPr>
        <w:jc w:val="both"/>
        <w:rPr>
          <w:rFonts w:ascii="Verdana" w:eastAsia="Times New Roman" w:hAnsi="Verdana" w:cs="Arial"/>
          <w:b/>
          <w:color w:val="000000"/>
          <w:sz w:val="20"/>
          <w:szCs w:val="20"/>
        </w:rPr>
      </w:pPr>
      <w:r w:rsidRPr="00CE7B0E">
        <w:rPr>
          <w:rFonts w:ascii="Verdana" w:eastAsia="Times New Roman" w:hAnsi="Verdana" w:cs="Arial"/>
          <w:b/>
          <w:color w:val="000000"/>
          <w:sz w:val="20"/>
          <w:szCs w:val="20"/>
        </w:rPr>
        <w:lastRenderedPageBreak/>
        <w:t>Futballsztárokkal indul a Danone Focikupa</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Az idén neves labdarúgók, köztük Dárdai Pál, a Herta BSC edzője, Tőzsér Dániel és Dombi Tibor válogatott labdarúgók mellett Sass Dani műsorvezetővel is találkozhatnak a gyerekek a most induló Danone Focikupa a Gyermekekért labdarúgó tornán, amelynek fővédnöke Nyilasi Tibor. A két vasárnapot és négy helyszínt érintő eseményen négy megyei csapat is versenybe száll.</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Fókuszban a foci és egészséges táplálkozás</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 A 10-12 éves gyermekek 42%-a mindössze hetente egy-két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Családi Egészségnap: tanácsadás és testtömegindex-számítás</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Nyilasi, Zidane, Dárdai, Tőzsér és Dombi</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Hajrá Spanyolország, hajrá egészség</w:t>
      </w:r>
    </w:p>
    <w:p w:rsidR="00CE7B0E" w:rsidRPr="00CE7B0E" w:rsidRDefault="00CE7B0E" w:rsidP="00F44104">
      <w:pPr>
        <w:jc w:val="both"/>
        <w:rPr>
          <w:rFonts w:ascii="Verdana" w:eastAsia="Times New Roman" w:hAnsi="Verdana" w:cs="Arial"/>
          <w:color w:val="000000"/>
          <w:sz w:val="20"/>
          <w:szCs w:val="20"/>
        </w:rPr>
      </w:pPr>
      <w:r w:rsidRPr="00CE7B0E">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A Danone Focikupa időpontjai és csoportbeosztása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Szeged – 2018. június 3., vasárnap, 11.00.  (Kiskundorozsmai Stadion)</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Videoton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Békéscsaba LA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Hódmezővásárhelyi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Mercedes-Kecskemét LA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5. Gyulai Termál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Törökszentmiklósi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Orosházi MTK-ULE 1913</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Monori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Csepel Hungary Club 94</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FTC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Budaörs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12. Viadukt SE-Biatorbágy</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Dunaharaszti MTK</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Kelen SC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15. Soroksár Sport Club</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TFCE Tatabánya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Pécs – 2018. június 3.</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ETO FC Győr</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ZTE Akadémia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Illés Lurkó UFC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Tatabánya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5. FC Ajka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Pápai ELC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Phőnix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Mosonmagyaróvári TE 1904</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Nagykanizsai ULE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Keszthely Haladás SC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Csornai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12. Király SZE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PMFC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Siófoki Bányász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15. Veszprém FC USE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Kaposvári Rákóczi BFLA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Miskolc – 2018. június 9.</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Puskás Akadémia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Eger Labdarúgó Sport KFT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Salgótarjáni BTC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Sajóvölgye Focisuli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5. III. kerületi TVE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DVTK</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Mezőkövesd Zsóry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Vasas Kubala Akadémia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BVSC-Zugló</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REAC Sportiskola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Dorogi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12. FC Hatvan</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Városi SE Dunakeszi</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Vác Városi LSE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15. Balassagyarmat Palóc Farkasok UPE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Gyöngyösi AK</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Debrecen – 2018. június 9.</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DVSC-DLA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HTE Olasz Focisuli</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Nyíregyháza Spartacus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Szolnoki MÁV UP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5. Ceglédi VSE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Békéscsaba UFC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Karcagi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Jászberényi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Bp. Honvéd MFA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Ikarus-Fejlődő Kertváros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Mészöly Focisuli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12. MTK Budapest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UTE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Dunakanyar SE-Szentendre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15. Várda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Tarpa SC</w:t>
      </w:r>
    </w:p>
    <w:p w:rsid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Címlapon: A szegedi nyitányon 3 megyei alakulat küzd majd. Fotó: Danone</w:t>
      </w:r>
    </w:p>
    <w:p w:rsidR="00CE7B0E" w:rsidRDefault="00CE7B0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E7B0E"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highlight w:val="yellow"/>
              </w:rPr>
            </w:pPr>
            <w:r>
              <w:rPr>
                <w:rFonts w:ascii="Verdana" w:hAnsi="Verdana" w:cs="Arial"/>
                <w:sz w:val="20"/>
                <w:szCs w:val="20"/>
              </w:rPr>
              <w:t>fehervarihirek</w:t>
            </w:r>
            <w:r w:rsidRPr="00CE7B0E">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E7B0E"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CE7B0E">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CE7B0E"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n/a</w:t>
            </w:r>
          </w:p>
        </w:tc>
      </w:tr>
      <w:tr w:rsidR="00CE7B0E"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69122A" w:rsidP="00640B8C">
            <w:pPr>
              <w:spacing w:after="0" w:line="240" w:lineRule="auto"/>
              <w:rPr>
                <w:rFonts w:ascii="Verdana" w:hAnsi="Verdana" w:cs="Arial"/>
                <w:sz w:val="20"/>
                <w:szCs w:val="20"/>
              </w:rPr>
            </w:pPr>
            <w:r w:rsidRPr="0069122A">
              <w:rPr>
                <w:rFonts w:ascii="Verdana" w:hAnsi="Verdana" w:cs="Arial"/>
                <w:sz w:val="20"/>
                <w:szCs w:val="20"/>
              </w:rPr>
              <w:t>2 500</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971E9" w:rsidRPr="005971E9" w:rsidRDefault="00CE7B0E" w:rsidP="005971E9">
            <w:pPr>
              <w:pStyle w:val="Cmsor1"/>
              <w:shd w:val="clear" w:color="auto" w:fill="FFFFFF"/>
              <w:spacing w:before="0"/>
              <w:jc w:val="left"/>
              <w:rPr>
                <w:rFonts w:cs="Arial"/>
                <w:bCs w:val="0"/>
                <w:color w:val="auto"/>
                <w:sz w:val="20"/>
                <w:szCs w:val="20"/>
                <w:shd w:val="clear" w:color="auto" w:fill="FFFFFF"/>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w:t>
            </w:r>
            <w:r w:rsidR="0069122A">
              <w:rPr>
                <w:rStyle w:val="Kiemels2"/>
                <w:rFonts w:cs="Arial"/>
                <w:b/>
                <w:color w:val="auto"/>
                <w:sz w:val="20"/>
                <w:szCs w:val="20"/>
                <w:shd w:val="clear" w:color="auto" w:fill="FFFFFF"/>
                <w:lang w:val="en-GB"/>
              </w:rPr>
              <w:t xml:space="preserve"> and a gastro </w:t>
            </w:r>
            <w:r w:rsidR="005971E9">
              <w:rPr>
                <w:rStyle w:val="Kiemels2"/>
                <w:rFonts w:cs="Arial"/>
                <w:b/>
                <w:color w:val="auto"/>
                <w:sz w:val="20"/>
                <w:szCs w:val="20"/>
                <w:shd w:val="clear" w:color="auto" w:fill="FFFFFF"/>
                <w:lang w:val="en-GB"/>
              </w:rPr>
              <w:t>blogger</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E7B0E" w:rsidRPr="007B5BD4" w:rsidRDefault="00CE7B0E"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E7B0E" w:rsidRDefault="00CE7B0E" w:rsidP="00CE7B0E">
      <w:pPr>
        <w:rPr>
          <w:rFonts w:ascii="Verdana" w:eastAsia="Times New Roman" w:hAnsi="Verdana" w:cs="Arial"/>
          <w:color w:val="000000"/>
          <w:sz w:val="20"/>
          <w:szCs w:val="20"/>
        </w:rPr>
      </w:pPr>
    </w:p>
    <w:p w:rsidR="0069122A" w:rsidRDefault="00BD15D5" w:rsidP="0069122A">
      <w:pPr>
        <w:jc w:val="center"/>
        <w:rPr>
          <w:rFonts w:ascii="Verdana" w:eastAsia="Times New Roman" w:hAnsi="Verdana" w:cs="Arial"/>
          <w:color w:val="000000"/>
          <w:sz w:val="20"/>
          <w:szCs w:val="20"/>
        </w:rPr>
      </w:pPr>
      <w:hyperlink r:id="rId47" w:history="1">
        <w:r w:rsidR="0069122A" w:rsidRPr="00AF1E18">
          <w:rPr>
            <w:rStyle w:val="Hiperhivatkozs"/>
            <w:rFonts w:ascii="Verdana" w:eastAsia="Times New Roman" w:hAnsi="Verdana" w:cs="Arial"/>
            <w:sz w:val="20"/>
            <w:szCs w:val="20"/>
          </w:rPr>
          <w:t>http://www.fehervarihirek.hu/index.php?option=com_content&amp;task=view&amp;id=22331&amp;Itemid=1</w:t>
        </w:r>
      </w:hyperlink>
    </w:p>
    <w:p w:rsidR="0069122A" w:rsidRDefault="0069122A" w:rsidP="0069122A">
      <w:pPr>
        <w:jc w:val="center"/>
        <w:rPr>
          <w:rFonts w:ascii="Verdana" w:eastAsia="Times New Roman" w:hAnsi="Verdana" w:cs="Arial"/>
          <w:color w:val="000000"/>
          <w:sz w:val="20"/>
          <w:szCs w:val="20"/>
        </w:rPr>
      </w:pPr>
      <w:r>
        <w:rPr>
          <w:noProof/>
        </w:rPr>
        <w:drawing>
          <wp:inline distT="0" distB="0" distL="0" distR="0" wp14:anchorId="4CDFBD12" wp14:editId="397AA03E">
            <wp:extent cx="5972810" cy="4638040"/>
            <wp:effectExtent l="0" t="0" r="889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72810" cy="4638040"/>
                    </a:xfrm>
                    <a:prstGeom prst="rect">
                      <a:avLst/>
                    </a:prstGeom>
                  </pic:spPr>
                </pic:pic>
              </a:graphicData>
            </a:graphic>
          </wp:inline>
        </w:drawing>
      </w:r>
    </w:p>
    <w:p w:rsidR="0069122A" w:rsidRDefault="0069122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9122A" w:rsidRPr="0069122A" w:rsidRDefault="0069122A" w:rsidP="00F44104">
      <w:pPr>
        <w:jc w:val="both"/>
        <w:rPr>
          <w:rFonts w:ascii="Verdana" w:eastAsia="Times New Roman" w:hAnsi="Verdana" w:cs="Arial"/>
          <w:b/>
          <w:color w:val="000000"/>
          <w:sz w:val="20"/>
          <w:szCs w:val="20"/>
        </w:rPr>
      </w:pPr>
      <w:r w:rsidRPr="0069122A">
        <w:rPr>
          <w:rFonts w:ascii="Verdana" w:eastAsia="Times New Roman" w:hAnsi="Verdana" w:cs="Arial"/>
          <w:b/>
          <w:color w:val="000000"/>
          <w:sz w:val="20"/>
          <w:szCs w:val="20"/>
        </w:rPr>
        <w:lastRenderedPageBreak/>
        <w:t>FUTBALLSZTÁROKKAL ÉS EGY GASZTROARCCAL INDUL A DANONE FOCIKUPA</w:t>
      </w:r>
      <w:r w:rsidRPr="0069122A">
        <w:rPr>
          <w:rFonts w:ascii="Verdana" w:eastAsia="Times New Roman" w:hAnsi="Verdana" w:cs="Arial"/>
          <w:b/>
          <w:color w:val="000000"/>
          <w:sz w:val="20"/>
          <w:szCs w:val="20"/>
        </w:rPr>
        <w:tab/>
        <w:t xml:space="preserve"> </w:t>
      </w:r>
    </w:p>
    <w:p w:rsidR="0069122A" w:rsidRPr="0069122A" w:rsidRDefault="00E41C86"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t>Az</w:t>
      </w:r>
      <w:r w:rsidR="0069122A" w:rsidRPr="0069122A">
        <w:rPr>
          <w:rFonts w:ascii="Verdana" w:eastAsia="Times New Roman" w:hAnsi="Verdana" w:cs="Arial"/>
          <w:color w:val="000000"/>
          <w:sz w:val="20"/>
          <w:szCs w:val="20"/>
        </w:rPr>
        <w:t xml:space="preserve">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w:t>
      </w:r>
      <w:r w:rsidR="005F7A15">
        <w:rPr>
          <w:rFonts w:ascii="Verdana" w:eastAsia="Times New Roman" w:hAnsi="Verdana" w:cs="Arial"/>
          <w:color w:val="000000"/>
          <w:sz w:val="20"/>
          <w:szCs w:val="20"/>
        </w:rPr>
        <w:tab/>
      </w:r>
      <w:r w:rsidRPr="0069122A">
        <w:rPr>
          <w:rFonts w:ascii="Verdana" w:eastAsia="Times New Roman" w:hAnsi="Verdana" w:cs="Arial"/>
          <w:color w:val="000000"/>
          <w:sz w:val="20"/>
          <w:szCs w:val="20"/>
        </w:rPr>
        <w:t>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Fókuszban a foci és egészséges táplálkozás</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Családi Egészségnap: tanácsadás és testtömegindex-számítás a pálya mentén</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Nyilasi, Zidane, Dárdai, Tőzsér és Dombi</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w:t>
      </w:r>
      <w:r w:rsidRPr="0069122A">
        <w:rPr>
          <w:rFonts w:ascii="Verdana" w:eastAsia="Times New Roman" w:hAnsi="Verdana" w:cs="Arial"/>
          <w:color w:val="000000"/>
          <w:sz w:val="20"/>
          <w:szCs w:val="20"/>
        </w:rPr>
        <w:lastRenderedPageBreak/>
        <w:t>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69122A" w:rsidRP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Hajrá Spanyolország, hajrá egészség</w:t>
      </w:r>
    </w:p>
    <w:p w:rsidR="0069122A" w:rsidRDefault="0069122A" w:rsidP="00F44104">
      <w:pPr>
        <w:jc w:val="both"/>
        <w:rPr>
          <w:rFonts w:ascii="Verdana" w:eastAsia="Times New Roman" w:hAnsi="Verdana" w:cs="Arial"/>
          <w:color w:val="000000"/>
          <w:sz w:val="20"/>
          <w:szCs w:val="20"/>
        </w:rPr>
      </w:pPr>
      <w:r w:rsidRPr="0069122A">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69122A" w:rsidRDefault="0069122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6096F"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FF4B45" w:rsidP="00FF4B45">
            <w:pPr>
              <w:spacing w:after="0" w:line="240" w:lineRule="auto"/>
              <w:rPr>
                <w:rFonts w:ascii="Verdana" w:hAnsi="Verdana" w:cs="Arial"/>
                <w:sz w:val="20"/>
                <w:szCs w:val="20"/>
                <w:highlight w:val="yellow"/>
              </w:rPr>
            </w:pPr>
            <w:r>
              <w:rPr>
                <w:rFonts w:ascii="Verdana" w:hAnsi="Verdana" w:cs="Arial"/>
                <w:sz w:val="20"/>
                <w:szCs w:val="20"/>
              </w:rPr>
              <w:t>budaorsinaplo.hu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6096F"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FF4B45" w:rsidP="00FF4B45">
            <w:pPr>
              <w:spacing w:after="0" w:line="240" w:lineRule="auto"/>
              <w:rPr>
                <w:rFonts w:ascii="Verdana" w:hAnsi="Verdana" w:cs="Arial"/>
                <w:sz w:val="20"/>
                <w:szCs w:val="20"/>
              </w:rPr>
            </w:pPr>
            <w:r>
              <w:rPr>
                <w:rFonts w:ascii="Verdana" w:hAnsi="Verdana" w:cs="Arial"/>
                <w:sz w:val="20"/>
                <w:szCs w:val="20"/>
              </w:rPr>
              <w:t>01</w:t>
            </w:r>
            <w:r w:rsidR="0086096F">
              <w:rPr>
                <w:rFonts w:ascii="Verdana" w:hAnsi="Verdana" w:cs="Arial"/>
                <w:sz w:val="20"/>
                <w:szCs w:val="20"/>
              </w:rPr>
              <w:t>.0</w:t>
            </w:r>
            <w:r>
              <w:rPr>
                <w:rFonts w:ascii="Verdana" w:hAnsi="Verdana" w:cs="Arial"/>
                <w:sz w:val="20"/>
                <w:szCs w:val="20"/>
              </w:rPr>
              <w:t>6</w:t>
            </w:r>
            <w:r w:rsidR="0086096F">
              <w:rPr>
                <w:rFonts w:ascii="Verdana" w:hAnsi="Verdana" w:cs="Arial"/>
                <w:sz w:val="20"/>
                <w:szCs w:val="20"/>
              </w:rPr>
              <w:t>.2018</w:t>
            </w:r>
            <w:r w:rsidR="0086096F"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86096F"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6096F" w:rsidRPr="00996391" w:rsidRDefault="00D46639" w:rsidP="003B75D5">
            <w:pPr>
              <w:spacing w:after="0" w:line="240" w:lineRule="auto"/>
              <w:rPr>
                <w:rFonts w:ascii="Verdana" w:hAnsi="Verdana" w:cs="Arial"/>
                <w:sz w:val="20"/>
                <w:szCs w:val="20"/>
              </w:rPr>
            </w:pPr>
            <w:r>
              <w:rPr>
                <w:rFonts w:ascii="Verdana" w:hAnsi="Verdana" w:cs="Arial"/>
                <w:sz w:val="20"/>
                <w:szCs w:val="20"/>
              </w:rPr>
              <w:t>10 000</w:t>
            </w:r>
          </w:p>
        </w:tc>
      </w:tr>
      <w:tr w:rsidR="0086096F"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D46639" w:rsidP="003B75D5">
            <w:pPr>
              <w:spacing w:after="0" w:line="240" w:lineRule="auto"/>
              <w:rPr>
                <w:rFonts w:ascii="Verdana" w:hAnsi="Verdana" w:cs="Arial"/>
                <w:sz w:val="20"/>
                <w:szCs w:val="20"/>
              </w:rPr>
            </w:pPr>
            <w:r>
              <w:rPr>
                <w:rFonts w:ascii="Verdana" w:hAnsi="Verdana" w:cs="Arial"/>
                <w:sz w:val="20"/>
                <w:szCs w:val="20"/>
              </w:rPr>
              <w:t>18 000</w:t>
            </w:r>
          </w:p>
        </w:tc>
        <w:tc>
          <w:tcPr>
            <w:tcW w:w="216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sz w:val="20"/>
                <w:szCs w:val="20"/>
              </w:rPr>
            </w:pPr>
            <w:r>
              <w:rPr>
                <w:rFonts w:ascii="Verdana" w:hAnsi="Verdana" w:cs="Arial"/>
                <w:sz w:val="20"/>
                <w:szCs w:val="20"/>
              </w:rPr>
              <w:t>-</w:t>
            </w:r>
          </w:p>
        </w:tc>
      </w:tr>
      <w:tr w:rsidR="0086096F"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096F" w:rsidRPr="00996391" w:rsidRDefault="00D46639"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We can cheer for the team of Budaörs at Danone Football Cup</w:t>
            </w:r>
          </w:p>
        </w:tc>
      </w:tr>
      <w:tr w:rsidR="0086096F"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096F" w:rsidRPr="007B5BD4" w:rsidRDefault="0086096F"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F4B45" w:rsidRDefault="00FF4B45" w:rsidP="00FF4B45">
      <w:pPr>
        <w:jc w:val="center"/>
        <w:rPr>
          <w:rFonts w:ascii="Verdana" w:eastAsia="Times New Roman" w:hAnsi="Verdana" w:cs="Arial"/>
          <w:color w:val="000000"/>
          <w:sz w:val="20"/>
          <w:szCs w:val="20"/>
        </w:rPr>
      </w:pPr>
    </w:p>
    <w:p w:rsidR="00FF4B45" w:rsidRDefault="00BD15D5" w:rsidP="00FF4B45">
      <w:pPr>
        <w:jc w:val="center"/>
        <w:rPr>
          <w:rFonts w:ascii="Verdana" w:eastAsia="Times New Roman" w:hAnsi="Verdana" w:cs="Arial"/>
          <w:color w:val="000000"/>
          <w:sz w:val="20"/>
          <w:szCs w:val="20"/>
        </w:rPr>
      </w:pPr>
      <w:hyperlink r:id="rId50" w:history="1">
        <w:r w:rsidR="00FF4B45" w:rsidRPr="00560C07">
          <w:rPr>
            <w:rStyle w:val="Hiperhivatkozs"/>
            <w:rFonts w:ascii="Verdana" w:eastAsia="Times New Roman" w:hAnsi="Verdana" w:cs="Arial"/>
            <w:sz w:val="20"/>
            <w:szCs w:val="20"/>
          </w:rPr>
          <w:t>https://budaorsinaplo.hu/budaorsi-csapatert-is-szurkolhatunk-a-danone-focikupan/</w:t>
        </w:r>
      </w:hyperlink>
    </w:p>
    <w:p w:rsidR="00D46639" w:rsidRDefault="00D46639" w:rsidP="00FF4B45">
      <w:pPr>
        <w:jc w:val="center"/>
        <w:rPr>
          <w:rFonts w:ascii="Verdana" w:eastAsia="Times New Roman" w:hAnsi="Verdana" w:cs="Arial"/>
          <w:color w:val="000000"/>
          <w:sz w:val="20"/>
          <w:szCs w:val="20"/>
        </w:rPr>
      </w:pPr>
      <w:r>
        <w:rPr>
          <w:noProof/>
        </w:rPr>
        <w:drawing>
          <wp:inline distT="0" distB="0" distL="0" distR="0" wp14:anchorId="19652B93" wp14:editId="64ACCE13">
            <wp:extent cx="3835021" cy="476095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850566" cy="4780253"/>
                    </a:xfrm>
                    <a:prstGeom prst="rect">
                      <a:avLst/>
                    </a:prstGeom>
                  </pic:spPr>
                </pic:pic>
              </a:graphicData>
            </a:graphic>
          </wp:inline>
        </w:drawing>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46639" w:rsidRPr="00D46639" w:rsidRDefault="00D46639" w:rsidP="00F44104">
      <w:pPr>
        <w:jc w:val="both"/>
        <w:rPr>
          <w:rFonts w:ascii="Verdana" w:eastAsia="Times New Roman" w:hAnsi="Verdana" w:cs="Arial"/>
          <w:b/>
          <w:color w:val="000000"/>
          <w:sz w:val="20"/>
          <w:szCs w:val="20"/>
        </w:rPr>
      </w:pPr>
      <w:r w:rsidRPr="00D46639">
        <w:rPr>
          <w:rFonts w:ascii="Verdana" w:eastAsia="Times New Roman" w:hAnsi="Verdana" w:cs="Arial"/>
          <w:b/>
          <w:color w:val="000000"/>
          <w:sz w:val="20"/>
          <w:szCs w:val="20"/>
        </w:rPr>
        <w:lastRenderedPageBreak/>
        <w:t>Budaörsi csapatért is szurkolhatunk a Danone Focikupán</w:t>
      </w:r>
    </w:p>
    <w:p w:rsidR="00D46639" w:rsidRPr="00D46639" w:rsidRDefault="00D46639" w:rsidP="00F44104">
      <w:pPr>
        <w:spacing w:after="0"/>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június 3-án induló Danone Focikupa a Gyermekekért labdarúgó tornán Szegeden, amelynek fővédnöke Nyilasi Tibor.</w:t>
      </w:r>
    </w:p>
    <w:p w:rsidR="00C552A0"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D46639" w:rsidRPr="00D46639" w:rsidRDefault="00D46639" w:rsidP="00F44104">
      <w:pPr>
        <w:spacing w:after="0"/>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Fókuszban a foci és egészséges táplálkozás</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 „A 10-12 éves gyermekek 42%-a mindössze hetente 1-2 alkalommal fogyaszt magas kalciumtartalmú tejet és</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hozzá.Családi Egészségnap: tanácsadás és testtömegindex-számítás a pálya menténA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C552A0" w:rsidRDefault="00D46639" w:rsidP="00F44104">
      <w:pPr>
        <w:spacing w:after="0"/>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Résztvevő csapatok:</w:t>
      </w:r>
    </w:p>
    <w:p w:rsid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Videoton FC, Békéscsaba L.A, Hódmezővásárhelyi FC, Mercedes-Kecskemét L.A., Várfürdő Gyulai Termál FC, Törökszentmiklósi FC, Orosházi MTK ULE 1913, Monori SE, Csepel Hungary Club 94, FTC, Budaörs, Viadukt SE- Biatorbágy, Dunaharaszti MTK, Kelen SC, Soroksár Sport Club, TFCE Tatabánya</w:t>
      </w:r>
    </w:p>
    <w:p w:rsidR="00D46639" w:rsidRDefault="00D46639"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663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D46639">
            <w:pPr>
              <w:spacing w:after="0" w:line="240" w:lineRule="auto"/>
              <w:rPr>
                <w:rFonts w:ascii="Verdana" w:hAnsi="Verdana" w:cs="Arial"/>
                <w:sz w:val="20"/>
                <w:szCs w:val="20"/>
                <w:highlight w:val="yellow"/>
              </w:rPr>
            </w:pPr>
            <w:r>
              <w:rPr>
                <w:rFonts w:ascii="Verdana" w:hAnsi="Verdana" w:cs="Arial"/>
                <w:sz w:val="20"/>
                <w:szCs w:val="20"/>
              </w:rPr>
              <w:t>kisalfold.hu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4663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D46639">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D4663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72 637</w:t>
            </w:r>
          </w:p>
        </w:tc>
      </w:tr>
      <w:tr w:rsidR="00D4663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8A0865" w:rsidP="008A0865">
            <w:pPr>
              <w:spacing w:after="0" w:line="240" w:lineRule="auto"/>
              <w:rPr>
                <w:rFonts w:ascii="Verdana" w:hAnsi="Verdana" w:cs="Arial"/>
                <w:sz w:val="20"/>
                <w:szCs w:val="20"/>
              </w:rPr>
            </w:pPr>
            <w:r>
              <w:rPr>
                <w:rFonts w:ascii="Verdana" w:hAnsi="Verdana" w:cs="Arial"/>
                <w:sz w:val="20"/>
                <w:szCs w:val="20"/>
              </w:rPr>
              <w:t>288 000</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Five teams at the Danone Football Cup from the county – will Győr win this year also?</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7B5BD4" w:rsidRDefault="00D4663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F4B45" w:rsidRDefault="00FF4B45" w:rsidP="00D46639">
      <w:pPr>
        <w:rPr>
          <w:rFonts w:ascii="Verdana" w:eastAsia="Times New Roman" w:hAnsi="Verdana" w:cs="Arial"/>
          <w:color w:val="000000"/>
          <w:sz w:val="20"/>
          <w:szCs w:val="20"/>
        </w:rPr>
      </w:pPr>
    </w:p>
    <w:p w:rsidR="00D46639" w:rsidRDefault="00BD15D5" w:rsidP="00D46639">
      <w:pPr>
        <w:jc w:val="center"/>
        <w:rPr>
          <w:rFonts w:ascii="Verdana" w:eastAsia="Times New Roman" w:hAnsi="Verdana" w:cs="Arial"/>
          <w:color w:val="000000"/>
          <w:sz w:val="20"/>
          <w:szCs w:val="20"/>
        </w:rPr>
      </w:pPr>
      <w:hyperlink r:id="rId53" w:history="1">
        <w:r w:rsidR="00D46639" w:rsidRPr="00560C07">
          <w:rPr>
            <w:rStyle w:val="Hiperhivatkozs"/>
            <w:rFonts w:ascii="Verdana" w:eastAsia="Times New Roman" w:hAnsi="Verdana" w:cs="Arial"/>
            <w:sz w:val="20"/>
            <w:szCs w:val="20"/>
          </w:rPr>
          <w:t>http://www.kisalfold.hu/sport/ot_megyei_csapat_a_danone_focikupan_-_vajon_iden_is_gyori_gyozelem_szuletik/2562090/</w:t>
        </w:r>
      </w:hyperlink>
    </w:p>
    <w:p w:rsidR="00D46639" w:rsidRDefault="00D46639" w:rsidP="00D46639">
      <w:pPr>
        <w:jc w:val="center"/>
        <w:rPr>
          <w:rFonts w:ascii="Verdana" w:eastAsia="Times New Roman" w:hAnsi="Verdana" w:cs="Arial"/>
          <w:color w:val="000000"/>
          <w:sz w:val="20"/>
          <w:szCs w:val="20"/>
        </w:rPr>
      </w:pPr>
      <w:r>
        <w:rPr>
          <w:noProof/>
        </w:rPr>
        <w:drawing>
          <wp:inline distT="0" distB="0" distL="0" distR="0" wp14:anchorId="516E7F5E" wp14:editId="308247C7">
            <wp:extent cx="5972810" cy="4394200"/>
            <wp:effectExtent l="0" t="0" r="889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972810" cy="4394200"/>
                    </a:xfrm>
                    <a:prstGeom prst="rect">
                      <a:avLst/>
                    </a:prstGeom>
                  </pic:spPr>
                </pic:pic>
              </a:graphicData>
            </a:graphic>
          </wp:inline>
        </w:drawing>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46639" w:rsidRPr="00D46639" w:rsidRDefault="00D46639" w:rsidP="00F44104">
      <w:pPr>
        <w:jc w:val="both"/>
        <w:rPr>
          <w:rFonts w:ascii="Verdana" w:eastAsia="Times New Roman" w:hAnsi="Verdana" w:cs="Arial"/>
          <w:b/>
          <w:color w:val="000000"/>
          <w:sz w:val="20"/>
          <w:szCs w:val="20"/>
        </w:rPr>
      </w:pPr>
      <w:r w:rsidRPr="00D46639">
        <w:rPr>
          <w:rFonts w:ascii="Verdana" w:eastAsia="Times New Roman" w:hAnsi="Verdana" w:cs="Arial"/>
          <w:b/>
          <w:color w:val="000000"/>
          <w:sz w:val="20"/>
          <w:szCs w:val="20"/>
        </w:rPr>
        <w:lastRenderedPageBreak/>
        <w:t>Öt megyei csapat a Danone Focikupán - vajon idén is győri győzelem születik?</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Futballsztárokkal és egy gasztroarccal indul a Danone Focikupa.</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 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Győri ETO FC, az SC Sopron, a Gyirmót SE, a Mosonmagyaróvári TE 1904 és a Csorna SE  U12-es csapata is részt vesz a Danone Focikupa a Gyermekekért vasárnapi, regionális elődöntőjén Pécsen, ahol ifj. Dárdai Pállal is találkozhatnak a fiatalok. A tét az országos döntőbe jutás, amelynek győztes csapata jövőre Spanyolországban képviseli hazánkat. A kupát tavaly az ETO FC nyerte meg, ők utaztak ősszel New Jersey-be, a nemzetközi döntőre. Vajon idén megismétlik a bravúrt?</w:t>
      </w:r>
    </w:p>
    <w:p w:rsidR="00D46639" w:rsidRPr="00D46639" w:rsidRDefault="00D46639"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t>F</w:t>
      </w:r>
      <w:r w:rsidRPr="00D46639">
        <w:rPr>
          <w:rFonts w:ascii="Verdana" w:eastAsia="Times New Roman" w:hAnsi="Verdana" w:cs="Arial"/>
          <w:color w:val="000000"/>
          <w:sz w:val="20"/>
          <w:szCs w:val="20"/>
        </w:rPr>
        <w:t>ókuszban a foci és egészséges táplálkozás</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Családi Egészségnap: tanácsadás és testtömegindex-számítás a pálya mentén</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w:t>
      </w:r>
      <w:r w:rsidRPr="00D46639">
        <w:rPr>
          <w:rFonts w:ascii="Verdana" w:eastAsia="Times New Roman" w:hAnsi="Verdana" w:cs="Arial"/>
          <w:color w:val="000000"/>
          <w:sz w:val="20"/>
          <w:szCs w:val="20"/>
        </w:rPr>
        <w:lastRenderedPageBreak/>
        <w:t>keretében lehetőségük nyílik táplálkozással kapcsolatos kvízek kitöltésére és testtömegindex-számításra, de kaphatnak táplálkozási tanácsokat is, valamint ügyességi játékokban vehetnek részt.</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Nyilasi, Zidane, Dárdai, Tőzsér és Dombi</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D46639" w:rsidRP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Hajrá Spanyolország, hajrá egészség!</w:t>
      </w:r>
    </w:p>
    <w:p w:rsidR="00D46639" w:rsidRDefault="00D46639" w:rsidP="00F44104">
      <w:pPr>
        <w:jc w:val="both"/>
        <w:rPr>
          <w:rFonts w:ascii="Verdana" w:eastAsia="Times New Roman" w:hAnsi="Verdana" w:cs="Arial"/>
          <w:color w:val="000000"/>
          <w:sz w:val="20"/>
          <w:szCs w:val="20"/>
        </w:rPr>
      </w:pPr>
      <w:r w:rsidRPr="00D4663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663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5971E9" w:rsidP="003B75D5">
            <w:pPr>
              <w:spacing w:after="0" w:line="240" w:lineRule="auto"/>
              <w:rPr>
                <w:rFonts w:ascii="Verdana" w:hAnsi="Verdana" w:cs="Arial"/>
                <w:sz w:val="20"/>
                <w:szCs w:val="20"/>
                <w:highlight w:val="yellow"/>
              </w:rPr>
            </w:pPr>
            <w:r>
              <w:rPr>
                <w:rFonts w:ascii="Verdana" w:hAnsi="Verdana" w:cs="Arial"/>
                <w:sz w:val="20"/>
                <w:szCs w:val="20"/>
              </w:rPr>
              <w:t>sopron.info</w:t>
            </w:r>
            <w:r w:rsidR="00D46639">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4663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D4663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5971E9" w:rsidP="003B75D5">
            <w:pPr>
              <w:spacing w:after="0" w:line="240" w:lineRule="auto"/>
              <w:rPr>
                <w:rFonts w:ascii="Verdana" w:hAnsi="Verdana" w:cs="Arial"/>
                <w:sz w:val="20"/>
                <w:szCs w:val="20"/>
              </w:rPr>
            </w:pPr>
            <w:r>
              <w:rPr>
                <w:rFonts w:ascii="Verdana" w:hAnsi="Verdana" w:cs="Arial"/>
                <w:sz w:val="20"/>
                <w:szCs w:val="20"/>
              </w:rPr>
              <w:t>n/a</w:t>
            </w:r>
          </w:p>
        </w:tc>
      </w:tr>
      <w:tr w:rsidR="00D4663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996391" w:rsidRDefault="005971E9" w:rsidP="005971E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Sopron Sc: the U12 team has the chance to participate in the finals in Spain!</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7B5BD4" w:rsidRDefault="00D4663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46639" w:rsidRDefault="00D46639" w:rsidP="00D46639">
      <w:pPr>
        <w:rPr>
          <w:rFonts w:ascii="Verdana" w:eastAsia="Times New Roman" w:hAnsi="Verdana" w:cs="Arial"/>
          <w:color w:val="000000"/>
          <w:sz w:val="20"/>
          <w:szCs w:val="20"/>
        </w:rPr>
      </w:pPr>
    </w:p>
    <w:p w:rsidR="00D46639" w:rsidRDefault="00BD15D5" w:rsidP="00D46639">
      <w:pPr>
        <w:jc w:val="center"/>
        <w:rPr>
          <w:rFonts w:ascii="Verdana" w:eastAsia="Times New Roman" w:hAnsi="Verdana" w:cs="Arial"/>
          <w:color w:val="000000"/>
          <w:sz w:val="20"/>
          <w:szCs w:val="20"/>
        </w:rPr>
      </w:pPr>
      <w:hyperlink r:id="rId56" w:history="1">
        <w:r w:rsidR="00D46639" w:rsidRPr="00560C07">
          <w:rPr>
            <w:rStyle w:val="Hiperhivatkozs"/>
            <w:rFonts w:ascii="Verdana" w:eastAsia="Times New Roman" w:hAnsi="Verdana" w:cs="Arial"/>
            <w:sz w:val="20"/>
            <w:szCs w:val="20"/>
          </w:rPr>
          <w:t>http://www.sopron.info.hu/sc-sopron-az-u12-es-csapat-akar-a-spanyolorszagi-dontore-is-kijuthat/</w:t>
        </w:r>
      </w:hyperlink>
    </w:p>
    <w:p w:rsidR="005971E9" w:rsidRDefault="00D46639" w:rsidP="00D46639">
      <w:pPr>
        <w:jc w:val="center"/>
        <w:rPr>
          <w:rFonts w:ascii="Verdana" w:eastAsia="Times New Roman" w:hAnsi="Verdana" w:cs="Arial"/>
          <w:color w:val="000000"/>
          <w:sz w:val="20"/>
          <w:szCs w:val="20"/>
        </w:rPr>
      </w:pPr>
      <w:r>
        <w:rPr>
          <w:noProof/>
        </w:rPr>
        <w:drawing>
          <wp:inline distT="0" distB="0" distL="0" distR="0" wp14:anchorId="0C8669BD" wp14:editId="77CDF0AD">
            <wp:extent cx="2846132" cy="4517409"/>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856197" cy="4533385"/>
                    </a:xfrm>
                    <a:prstGeom prst="rect">
                      <a:avLst/>
                    </a:prstGeom>
                  </pic:spPr>
                </pic:pic>
              </a:graphicData>
            </a:graphic>
          </wp:inline>
        </w:drawing>
      </w:r>
    </w:p>
    <w:p w:rsidR="005971E9" w:rsidRDefault="005971E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971E9" w:rsidRPr="005971E9" w:rsidRDefault="005971E9" w:rsidP="00F44104">
      <w:pPr>
        <w:jc w:val="both"/>
        <w:rPr>
          <w:rFonts w:ascii="Verdana" w:eastAsia="Times New Roman" w:hAnsi="Verdana" w:cs="Arial"/>
          <w:b/>
          <w:color w:val="000000"/>
          <w:sz w:val="20"/>
          <w:szCs w:val="20"/>
        </w:rPr>
      </w:pPr>
      <w:r w:rsidRPr="005971E9">
        <w:rPr>
          <w:rFonts w:ascii="Verdana" w:eastAsia="Times New Roman" w:hAnsi="Verdana" w:cs="Arial"/>
          <w:b/>
          <w:color w:val="000000"/>
          <w:sz w:val="20"/>
          <w:szCs w:val="20"/>
        </w:rPr>
        <w:lastRenderedPageBreak/>
        <w:t>SC. Sopron: Az U12-es csapat akár a spanyolországi döntőre is kijuthat!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Győri ETO FC, az SC Sopron, a Gyirmót SE, a Mosonmagyaróvári TE 1904 és a Csorna SE  U12-es csapata is részt vesz a Danone Focikupa a Gyermekekért vasárnapi, regionális elődöntőjén Pécsen, ahol ifj. Dárdai Pállal is találkozhatnak a fiatalok. A tét az országos döntőbe jutás, amelynek győztes csapata jövőre Spanyolországban képviseli hazánkat. A kupát tavaly az ETO FC nyerte meg, ők utaztak ősszel New Jersey-be, a nemzetközi döntőre, de azért mi bizakodunk, hogy ebben az évben az SC. SOPRON fiataljai lesznek a győztesek! </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Fókuszban a foci és egészséges táplálkozás</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Családi Egészségnap: tanácsadás és testtömegindex-számítás a pálya mentén</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w:t>
      </w:r>
      <w:r w:rsidRPr="005971E9">
        <w:rPr>
          <w:rFonts w:ascii="Verdana" w:eastAsia="Times New Roman" w:hAnsi="Verdana" w:cs="Arial"/>
          <w:color w:val="000000"/>
          <w:sz w:val="20"/>
          <w:szCs w:val="20"/>
        </w:rPr>
        <w:lastRenderedPageBreak/>
        <w:t>keretében lehetőségük nyílik táplálkozással kapcsolatos kvízek kitöltésére és testtömegindex-számításra, de kaphatnak táplálkozási tanácsokat is, valamint ügyességi játékokban vehetnek részt.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Nyilasi, Zidane, Dárdai, Tőzsér és Dombi</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Hajrá Spanyolország, hajrá egészség!</w:t>
      </w:r>
    </w:p>
    <w:p w:rsid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5971E9" w:rsidRDefault="005971E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971E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highlight w:val="yellow"/>
              </w:rPr>
            </w:pPr>
            <w:r>
              <w:rPr>
                <w:rFonts w:ascii="Verdana" w:hAnsi="Verdana" w:cs="Arial"/>
                <w:sz w:val="20"/>
                <w:szCs w:val="20"/>
              </w:rPr>
              <w:t>szombathelyisport.hu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971E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5971E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n/a</w:t>
            </w:r>
          </w:p>
        </w:tc>
      </w:tr>
      <w:tr w:rsidR="005971E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w:t>
            </w:r>
          </w:p>
        </w:tc>
      </w:tr>
      <w:tr w:rsidR="005971E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971E9" w:rsidRPr="00996391" w:rsidRDefault="008A571B" w:rsidP="003B75D5">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 and a gastro blogger</w:t>
            </w:r>
          </w:p>
        </w:tc>
      </w:tr>
      <w:tr w:rsidR="005971E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971E9" w:rsidRPr="007B5BD4" w:rsidRDefault="005971E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46639" w:rsidRDefault="00D46639" w:rsidP="005971E9">
      <w:pPr>
        <w:rPr>
          <w:rFonts w:ascii="Verdana" w:eastAsia="Times New Roman" w:hAnsi="Verdana" w:cs="Arial"/>
          <w:color w:val="000000"/>
          <w:sz w:val="20"/>
          <w:szCs w:val="20"/>
        </w:rPr>
      </w:pPr>
    </w:p>
    <w:p w:rsidR="005971E9" w:rsidRDefault="00BD15D5" w:rsidP="005971E9">
      <w:pPr>
        <w:jc w:val="center"/>
        <w:rPr>
          <w:rFonts w:ascii="Verdana" w:eastAsia="Times New Roman" w:hAnsi="Verdana" w:cs="Arial"/>
          <w:color w:val="000000"/>
          <w:sz w:val="20"/>
          <w:szCs w:val="20"/>
        </w:rPr>
      </w:pPr>
      <w:hyperlink r:id="rId59" w:history="1">
        <w:r w:rsidR="005971E9" w:rsidRPr="00560C07">
          <w:rPr>
            <w:rStyle w:val="Hiperhivatkozs"/>
            <w:rFonts w:ascii="Verdana" w:eastAsia="Times New Roman" w:hAnsi="Verdana" w:cs="Arial"/>
            <w:sz w:val="20"/>
            <w:szCs w:val="20"/>
          </w:rPr>
          <w:t>http://szombathelyisport.hu/index.php/hirek/kiemelt-hirek/802-futballsztarokkal-es-egy-gasztroarccal-indul-a-danone-focikupa-2</w:t>
        </w:r>
      </w:hyperlink>
    </w:p>
    <w:p w:rsidR="005971E9" w:rsidRDefault="005971E9" w:rsidP="005971E9">
      <w:pPr>
        <w:jc w:val="center"/>
        <w:rPr>
          <w:rFonts w:ascii="Verdana" w:eastAsia="Times New Roman" w:hAnsi="Verdana" w:cs="Arial"/>
          <w:color w:val="000000"/>
          <w:sz w:val="20"/>
          <w:szCs w:val="20"/>
        </w:rPr>
      </w:pPr>
      <w:r>
        <w:rPr>
          <w:noProof/>
        </w:rPr>
        <w:drawing>
          <wp:inline distT="0" distB="0" distL="0" distR="0" wp14:anchorId="5FB08FC9" wp14:editId="2462C746">
            <wp:extent cx="4285397" cy="4700906"/>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297810" cy="4714523"/>
                    </a:xfrm>
                    <a:prstGeom prst="rect">
                      <a:avLst/>
                    </a:prstGeom>
                  </pic:spPr>
                </pic:pic>
              </a:graphicData>
            </a:graphic>
          </wp:inline>
        </w:drawing>
      </w:r>
    </w:p>
    <w:p w:rsidR="005971E9" w:rsidRPr="005971E9" w:rsidRDefault="005971E9"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r w:rsidRPr="005971E9">
        <w:rPr>
          <w:rFonts w:ascii="Verdana" w:eastAsia="Times New Roman" w:hAnsi="Verdana" w:cs="Arial"/>
          <w:color w:val="000000"/>
          <w:sz w:val="20"/>
          <w:szCs w:val="20"/>
        </w:rPr>
        <w:lastRenderedPageBreak/>
        <w:t>Futballsztárokkal és egy gasztroarccal indul a Danone Focikupa</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Három Vas megyei csapat, az Illés Akadémia Haladás, a Lurkó UFC és a Király SZE U12-es csapata is részt vesz a Danone Focikupa a Gyermekekért vasárnapi, regionális elődöntőjén Pécsen, ahol ifj. Dárdai Pállal is találkozhatnak a fiatalok. A tét az országos döntőbe jutás, amelynek győztes csapata jövőre Spanyolországban képviseli hazánkat.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Fókuszban a foci és egészséges táplálkozás</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Családi Egészségnap: tanácsadás és testtömegindex-számítás a pálya mentén</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Nyilasi, Zidane, Dárdai, Tőzsér és Dombi</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Hajrá Spanyolország, hajrá egészség!</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További információ:</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Tölgyi Krisztina</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Premier Next Communications</w:t>
      </w:r>
    </w:p>
    <w:p w:rsidR="005971E9" w:rsidRP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Tel.: 30/915-9002</w:t>
      </w:r>
    </w:p>
    <w:p w:rsidR="005971E9" w:rsidRDefault="005971E9" w:rsidP="00F44104">
      <w:pPr>
        <w:jc w:val="both"/>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E-mail: </w:t>
      </w:r>
      <w:hyperlink r:id="rId61" w:history="1">
        <w:r w:rsidRPr="00560C07">
          <w:rPr>
            <w:rStyle w:val="Hiperhivatkozs"/>
            <w:rFonts w:ascii="Verdana" w:eastAsia="Times New Roman" w:hAnsi="Verdana" w:cs="Arial"/>
            <w:sz w:val="20"/>
            <w:szCs w:val="20"/>
          </w:rPr>
          <w:t>tolgyi@premiercom.hu</w:t>
        </w:r>
      </w:hyperlink>
    </w:p>
    <w:p w:rsidR="005971E9" w:rsidRPr="00096380" w:rsidRDefault="005971E9"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Veréb György, a DVTK egykori futballistái.</w:t>
      </w:r>
    </w:p>
    <w:p w:rsidR="005971E9" w:rsidRDefault="005971E9" w:rsidP="00F44104">
      <w:pPr>
        <w:jc w:val="both"/>
        <w:rPr>
          <w:rFonts w:ascii="Verdana" w:eastAsia="Times New Roman" w:hAnsi="Verdana" w:cs="Arial"/>
          <w:color w:val="000000"/>
          <w:sz w:val="20"/>
          <w:szCs w:val="20"/>
        </w:rPr>
      </w:pPr>
      <w:r w:rsidRPr="00096380">
        <w:rPr>
          <w:rFonts w:ascii="Verdana" w:eastAsia="Times New Roman" w:hAnsi="Verdana" w:cs="Arial"/>
          <w:color w:val="000000"/>
          <w:sz w:val="20"/>
          <w:szCs w:val="20"/>
        </w:rPr>
        <w:t>A Danone Focikupa a Gyermekekért torna és Családi Egészségnap csoportbeosz</w:t>
      </w:r>
      <w:r>
        <w:rPr>
          <w:rFonts w:ascii="Verdana" w:eastAsia="Times New Roman" w:hAnsi="Verdana" w:cs="Arial"/>
          <w:color w:val="000000"/>
          <w:sz w:val="20"/>
          <w:szCs w:val="20"/>
        </w:rPr>
        <w:t>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L.A</w:t>
            </w:r>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L.A.</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8A571B" w:rsidRDefault="008A571B" w:rsidP="005971E9">
      <w:pPr>
        <w:rPr>
          <w:rFonts w:ascii="Verdana" w:eastAsia="Times New Roman" w:hAnsi="Verdana" w:cs="Arial"/>
          <w:color w:val="000000"/>
          <w:sz w:val="20"/>
          <w:szCs w:val="20"/>
        </w:rPr>
      </w:pPr>
    </w:p>
    <w:p w:rsidR="008A571B" w:rsidRDefault="008A571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A571B"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8A571B">
            <w:pPr>
              <w:spacing w:after="0" w:line="240" w:lineRule="auto"/>
              <w:rPr>
                <w:rFonts w:ascii="Verdana" w:hAnsi="Verdana" w:cs="Arial"/>
                <w:sz w:val="20"/>
                <w:szCs w:val="20"/>
                <w:highlight w:val="yellow"/>
              </w:rPr>
            </w:pPr>
            <w:r>
              <w:rPr>
                <w:rFonts w:ascii="Verdana" w:hAnsi="Verdana" w:cs="Arial"/>
                <w:sz w:val="20"/>
                <w:szCs w:val="20"/>
              </w:rPr>
              <w:t>gyulaihirlap.hu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A571B"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8A571B"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n/a</w:t>
            </w:r>
          </w:p>
        </w:tc>
      </w:tr>
      <w:tr w:rsidR="008A571B"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n/a</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U12 Football players from Gyula will play at Danone Football Cup</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7B5BD4" w:rsidRDefault="008A571B"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971E9" w:rsidRDefault="005971E9" w:rsidP="005971E9">
      <w:pPr>
        <w:rPr>
          <w:rFonts w:ascii="Verdana" w:eastAsia="Times New Roman" w:hAnsi="Verdana" w:cs="Arial"/>
          <w:color w:val="000000"/>
          <w:sz w:val="20"/>
          <w:szCs w:val="20"/>
        </w:rPr>
      </w:pPr>
    </w:p>
    <w:p w:rsidR="008A571B" w:rsidRDefault="00BD15D5" w:rsidP="008A571B">
      <w:pPr>
        <w:jc w:val="center"/>
        <w:rPr>
          <w:rFonts w:ascii="Verdana" w:eastAsia="Times New Roman" w:hAnsi="Verdana" w:cs="Arial"/>
          <w:color w:val="000000"/>
          <w:sz w:val="20"/>
          <w:szCs w:val="20"/>
        </w:rPr>
      </w:pPr>
      <w:hyperlink r:id="rId63" w:history="1">
        <w:r w:rsidR="008A571B" w:rsidRPr="00560C07">
          <w:rPr>
            <w:rStyle w:val="Hiperhivatkozs"/>
            <w:rFonts w:ascii="Verdana" w:eastAsia="Times New Roman" w:hAnsi="Verdana" w:cs="Arial"/>
            <w:sz w:val="20"/>
            <w:szCs w:val="20"/>
          </w:rPr>
          <w:t>https://www.gyulaihirlap.hu/120293-az-u12-es-gyulai-labdarugok-palyara-lepnek-a-danon</w:t>
        </w:r>
      </w:hyperlink>
    </w:p>
    <w:p w:rsidR="008A571B" w:rsidRDefault="008A571B" w:rsidP="008A571B">
      <w:pPr>
        <w:jc w:val="center"/>
        <w:rPr>
          <w:rFonts w:ascii="Verdana" w:eastAsia="Times New Roman" w:hAnsi="Verdana" w:cs="Arial"/>
          <w:color w:val="000000"/>
          <w:sz w:val="20"/>
          <w:szCs w:val="20"/>
        </w:rPr>
      </w:pPr>
      <w:r>
        <w:rPr>
          <w:noProof/>
        </w:rPr>
        <w:drawing>
          <wp:inline distT="0" distB="0" distL="0" distR="0" wp14:anchorId="64364733" wp14:editId="4917AE30">
            <wp:extent cx="4408109" cy="4992983"/>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416427" cy="5002405"/>
                    </a:xfrm>
                    <a:prstGeom prst="rect">
                      <a:avLst/>
                    </a:prstGeom>
                  </pic:spPr>
                </pic:pic>
              </a:graphicData>
            </a:graphic>
          </wp:inline>
        </w:drawing>
      </w:r>
    </w:p>
    <w:p w:rsidR="008A571B" w:rsidRPr="008A571B" w:rsidRDefault="008A571B" w:rsidP="00F44104">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8A571B">
        <w:rPr>
          <w:rFonts w:ascii="Verdana" w:eastAsia="Times New Roman" w:hAnsi="Verdana" w:cs="Arial"/>
          <w:b/>
          <w:color w:val="000000"/>
          <w:sz w:val="20"/>
          <w:szCs w:val="20"/>
        </w:rPr>
        <w:lastRenderedPageBreak/>
        <w:t>Az U12-es gyulai labdarúgók is pályára lépnek a Danone Focikupán</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Várfürdő-Gyulai Termál FC utánpótláscsapata a szegedi fordulóban méri össze erejét ellenfeleivel</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Danone Focikupa a Gyermekekért labdarúgótorna szegedi regionális fordulóját június 3-án rendezik meg. A világ legnagyobb utánpótlás-kupasorozatán a Várfürdő-Gyulai Termál FC korosztályos együttese is részt vesz.</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Az immár tizennyolc éves múltra visszatekintő és csaknem harminc országban megrendezett eseményen minden évben 2,5 millió gyerek vesz részt. A focikupához olyan ikonok adták a nevüket, mint Dárdai Pál, a Herta FC edzője, valamint Tőzsér Dániel és Dombi Tibor válogatott labdarúgók. A hazai seregszemle fővédnöke Nyilasi Tibor.</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torna sajtóközleményéből kiderül, a torna célja, hogy a sporton keresztül egészséges életmódra nevelje a gyerekeket. Ebben itthon a program stratégiai partnere, a Magyar Dietetikusok Országos Szövetsége is támogatja a kezdeményezést.</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Az idei torna különleges eleme, hogy a regionális fordulókon és az országos döntőn a legjobb kapus, a legjobb középpályás és a legjobb csatár mellett külön elismerést, az Egészség Bajnoka díjat veheti majd át az a gyermek, aki a táplálkozási felmérésben a legjobban szerepelt.</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fordulóban tizenhat csapat méri össze tudását. Békés megyét a Békéscsaba Labdarúgó Akadémia, az Orosházi MTK ULE 1913 és a Várfürdő-Gyulai Termál FC csapata képviseli.</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Bálint Balázs vezette fürdővárosi gárda számára a tét nem kicsi. Amennyiben a Csüllög István, Prohászka Máté, Kovács Zalán, Prohászka Ádám, Horváth Bálint, Vörös Barnabás, Felföldi Márton, Horváth Zoltán, Muszka Hunor, Balogh Zsolt, Kiss Marcell és Varga Zoltán alkotta együttes kiválóan teljesít, akkor esélye nyílik arra, hogy Magyarországot képviselje a spanyolországi, csaknem harminc ország részvételével zajló nemzetközi döntőben. A gyulai fiataloknak nem lesz könnyű dolguk, hiszen az első osztályban kiválóan szereplő Videoton FC, Budaörs és Csepel Hungary Club 94 gárd</w:t>
      </w:r>
      <w:r>
        <w:rPr>
          <w:rFonts w:ascii="Verdana" w:eastAsia="Times New Roman" w:hAnsi="Verdana" w:cs="Arial"/>
          <w:color w:val="000000"/>
          <w:sz w:val="20"/>
          <w:szCs w:val="20"/>
        </w:rPr>
        <w:t>áit kell két vállra fektetniük.</w:t>
      </w:r>
      <w:r w:rsidRPr="008A571B">
        <w:rPr>
          <w:rFonts w:ascii="Verdana" w:eastAsia="Times New Roman" w:hAnsi="Verdana" w:cs="Arial"/>
          <w:color w:val="000000"/>
          <w:sz w:val="20"/>
          <w:szCs w:val="20"/>
        </w:rPr>
        <w:t>– A nagy múltú és erős bajnokságokban szereplő ellenfelek ellenére mindent megteszünk, hogy méltóképpen képviseljük Gyula városát – mondta el lapunknak Bálint Balázs.</w:t>
      </w:r>
    </w:p>
    <w:p w:rsidR="008A571B" w:rsidRPr="008A571B"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Az ifjú focipalántákat és a szurkolókat a labdazsonglőrködés közben Családi Egészségnap is várja, ahol az egészséges táplálkozással kapcsolatos kvízeket tölthetnek ki, testtömegindex-számításon vehetnek részt, és ügyességi játékokban mérhetik össze tudásukat.</w:t>
      </w:r>
    </w:p>
    <w:p w:rsidR="00FF7E27" w:rsidRDefault="008A571B" w:rsidP="00F44104">
      <w:pPr>
        <w:jc w:val="both"/>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 csapatai: Videoton FC, Békéscsaba L.A, Hódmezővásárhelyi FC, Mercedes-Kecskemét L.A., Várfürdő-Gyulai Termál FC, Törökszentmiklósi FC, Orosházi MTK ULE 1913, Monori SE, Csepel Hungary Club 94, FTC, Budaörs, Viadukt SE-Biatorbágy, Dunaharaszti MTK, Kelen SC, Soroksár Sport Club és TFCE Tatabánya.</w:t>
      </w:r>
    </w:p>
    <w:p w:rsidR="00FF7E27" w:rsidRDefault="00FF7E27" w:rsidP="00F44104">
      <w:pPr>
        <w:jc w:val="both"/>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F7E27" w:rsidRPr="00996391" w:rsidTr="00FF7E27">
        <w:trPr>
          <w:trHeight w:val="353"/>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highlight w:val="yellow"/>
              </w:rPr>
            </w:pPr>
            <w:r>
              <w:rPr>
                <w:rFonts w:ascii="Verdana" w:hAnsi="Verdana" w:cs="Arial"/>
                <w:sz w:val="20"/>
                <w:szCs w:val="20"/>
              </w:rPr>
              <w:t>magyaridok</w:t>
            </w:r>
            <w:r w:rsidRPr="00996391">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F7E27" w:rsidRPr="00996391" w:rsidTr="00FF7E27">
        <w:trPr>
          <w:trHeight w:val="341"/>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Pr>
                <w:rFonts w:ascii="Verdana" w:hAnsi="Verdana" w:cs="Arial"/>
                <w:sz w:val="20"/>
                <w:szCs w:val="20"/>
              </w:rPr>
              <w:t>07.06.2018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t>Online</w:t>
            </w:r>
          </w:p>
        </w:tc>
      </w:tr>
      <w:tr w:rsidR="00FF7E27" w:rsidRPr="00996391" w:rsidTr="00FF7E27">
        <w:trPr>
          <w:trHeight w:val="244"/>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FF7E27">
              <w:rPr>
                <w:rFonts w:ascii="Verdana" w:hAnsi="Verdana" w:cs="Arial"/>
                <w:sz w:val="20"/>
                <w:szCs w:val="20"/>
              </w:rPr>
              <w:t>20 000</w:t>
            </w:r>
          </w:p>
        </w:tc>
      </w:tr>
      <w:tr w:rsidR="00FF7E27" w:rsidRPr="00996391" w:rsidTr="00FF7E27">
        <w:trPr>
          <w:trHeight w:val="304"/>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FF7E27">
              <w:rPr>
                <w:rFonts w:ascii="Verdana" w:hAnsi="Verdana" w:cs="Arial"/>
                <w:sz w:val="20"/>
                <w:szCs w:val="20"/>
              </w:rPr>
              <w:t>85 714</w:t>
            </w:r>
          </w:p>
        </w:tc>
        <w:tc>
          <w:tcPr>
            <w:tcW w:w="216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t>-</w:t>
            </w:r>
          </w:p>
        </w:tc>
      </w:tr>
      <w:tr w:rsidR="00FF7E27" w:rsidRPr="00996391" w:rsidTr="00FF7E27">
        <w:trPr>
          <w:trHeight w:val="333"/>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F7E27" w:rsidRPr="00996391" w:rsidRDefault="00D6775D" w:rsidP="00FF7E27">
            <w:pPr>
              <w:pStyle w:val="Cmsor1"/>
              <w:shd w:val="clear" w:color="auto" w:fill="FFFFFF"/>
              <w:spacing w:before="0"/>
              <w:jc w:val="left"/>
              <w:rPr>
                <w:rFonts w:cs="Arial"/>
                <w:b w:val="0"/>
                <w:color w:val="auto"/>
                <w:sz w:val="20"/>
                <w:szCs w:val="20"/>
                <w:lang w:val="en-GB"/>
              </w:rPr>
            </w:pPr>
            <w:r w:rsidRPr="00D6775D">
              <w:rPr>
                <w:rStyle w:val="Kiemels2"/>
                <w:rFonts w:cs="Arial"/>
                <w:b/>
                <w:color w:val="auto"/>
                <w:sz w:val="20"/>
                <w:szCs w:val="20"/>
                <w:shd w:val="clear" w:color="auto" w:fill="FFFFFF"/>
                <w:lang w:val="en-GB"/>
              </w:rPr>
              <w:t>The Football Cup for the Children event's main patron is the legendary Nyilasi Tibor</w:t>
            </w:r>
          </w:p>
        </w:tc>
      </w:tr>
      <w:tr w:rsidR="00FF7E27" w:rsidRPr="00996391" w:rsidTr="00FF7E27">
        <w:trPr>
          <w:trHeight w:val="333"/>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F7E27" w:rsidRPr="007B5BD4" w:rsidRDefault="00FF7E27" w:rsidP="00FF7E27">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A571B" w:rsidRDefault="008A571B" w:rsidP="008A571B">
      <w:pPr>
        <w:rPr>
          <w:rFonts w:ascii="Verdana" w:eastAsia="Times New Roman" w:hAnsi="Verdana" w:cs="Arial"/>
          <w:color w:val="000000"/>
          <w:sz w:val="20"/>
          <w:szCs w:val="20"/>
        </w:rPr>
      </w:pPr>
    </w:p>
    <w:p w:rsidR="00D6775D" w:rsidRDefault="00BD15D5" w:rsidP="00D6775D">
      <w:pPr>
        <w:jc w:val="center"/>
        <w:rPr>
          <w:rFonts w:ascii="Verdana" w:eastAsia="Times New Roman" w:hAnsi="Verdana" w:cs="Arial"/>
          <w:color w:val="000000"/>
          <w:sz w:val="20"/>
          <w:szCs w:val="20"/>
        </w:rPr>
      </w:pPr>
      <w:hyperlink r:id="rId66" w:history="1">
        <w:r w:rsidR="00D6775D" w:rsidRPr="001C65D6">
          <w:rPr>
            <w:rStyle w:val="Hiperhivatkozs"/>
            <w:rFonts w:ascii="Verdana" w:eastAsia="Times New Roman" w:hAnsi="Verdana" w:cs="Arial"/>
            <w:sz w:val="20"/>
            <w:szCs w:val="20"/>
          </w:rPr>
          <w:t>https://magyaridok.hu/sport/a-legendas-nyilasi-tibor-a-focikupa-a-gyermekekert-rendezveny-fovednoke-3173431/</w:t>
        </w:r>
      </w:hyperlink>
    </w:p>
    <w:p w:rsidR="00D6775D" w:rsidRDefault="00D6775D" w:rsidP="00D6775D">
      <w:pPr>
        <w:jc w:val="center"/>
        <w:rPr>
          <w:rFonts w:ascii="Verdana" w:eastAsia="Times New Roman" w:hAnsi="Verdana" w:cs="Arial"/>
          <w:color w:val="000000"/>
          <w:sz w:val="20"/>
          <w:szCs w:val="20"/>
        </w:rPr>
      </w:pPr>
    </w:p>
    <w:p w:rsidR="00D6775D" w:rsidRDefault="00D6775D" w:rsidP="00D6775D">
      <w:pPr>
        <w:jc w:val="center"/>
        <w:rPr>
          <w:rFonts w:ascii="Verdana" w:eastAsia="Times New Roman" w:hAnsi="Verdana" w:cs="Arial"/>
          <w:color w:val="000000"/>
          <w:sz w:val="20"/>
          <w:szCs w:val="20"/>
        </w:rPr>
      </w:pPr>
      <w:r>
        <w:rPr>
          <w:noProof/>
        </w:rPr>
        <w:drawing>
          <wp:inline distT="0" distB="0" distL="0" distR="0" wp14:anchorId="5D962CE7" wp14:editId="1BE65C30">
            <wp:extent cx="4322619" cy="414568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328433" cy="4151265"/>
                    </a:xfrm>
                    <a:prstGeom prst="rect">
                      <a:avLst/>
                    </a:prstGeom>
                  </pic:spPr>
                </pic:pic>
              </a:graphicData>
            </a:graphic>
          </wp:inline>
        </w:drawing>
      </w:r>
    </w:p>
    <w:p w:rsidR="00D6775D" w:rsidRDefault="00D6775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6775D" w:rsidRPr="00D6775D" w:rsidRDefault="00D6775D" w:rsidP="00F44104">
      <w:pPr>
        <w:jc w:val="both"/>
        <w:rPr>
          <w:rFonts w:ascii="Verdana" w:eastAsia="Times New Roman" w:hAnsi="Verdana" w:cs="Arial"/>
          <w:b/>
          <w:color w:val="000000"/>
          <w:sz w:val="20"/>
          <w:szCs w:val="20"/>
        </w:rPr>
      </w:pPr>
      <w:r w:rsidRPr="00D6775D">
        <w:rPr>
          <w:rFonts w:ascii="Verdana" w:eastAsia="Times New Roman" w:hAnsi="Verdana" w:cs="Arial"/>
          <w:b/>
          <w:color w:val="000000"/>
          <w:sz w:val="20"/>
          <w:szCs w:val="20"/>
        </w:rPr>
        <w:lastRenderedPageBreak/>
        <w:t>A LEGENDÁS NYILASI TIBOR A FOCIKUPA A GYERMEKEKÉRT RENDEZVÉNY FŐVÉDNÖKE</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Az idén neves labdarúgók, köztük Dárdai Pál, a Hertha Berliner SC vezetőedzője, Tőzsér Dániel és Dombi Tibor válogatott labdarúgók mellett Sass Dani műsorvezetővel is találkozhatnak a gyerekek a most induló Danone Focikupa a Gyermekekért labdarúgó tornán, amelynek fővédnöke Nyilasi Tibor.</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FÓKUSZBAN A FOCI ÉS EGÉSZSÉGES TÁPLÁLKOZÁS</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 a kommunikációs szakember.</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CSALÁDI EGÉSZSÉGNAP: TANÁCSADÁS ÉS TESTTÖMEGINDEX-SZÁMÍTÁS A PÁLYA MENTÉN</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 torna regionális fordulóit az idén június 3-án Szegeden és Pécsett, június 9-én Miskolcon és Debrecenben, az országos döntőt pedig június 17-én Budapesten tartják. A mérkőzésekre és az azokhoz kapcsolódó Családi Egészségnapra a Nagycsaládosok Országos Egyesületének helyi tagszervezeteit is meghívta a névadó cég.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NYILASI, ZIDANE, DÁRDAI, TŐZSÉR ÉS DOMBI</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lastRenderedPageBreak/>
        <w:t>A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televíziós műsorvezető.</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Focikupa nagykövete.</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HAJRÁ SPANYOLORSZÁG, HAJRÁ EGÉSZSÉG</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w:t>
      </w:r>
    </w:p>
    <w:p w:rsidR="00D6775D" w:rsidRPr="00D6775D" w:rsidRDefault="00D6775D" w:rsidP="00F44104">
      <w:pPr>
        <w:jc w:val="both"/>
        <w:rPr>
          <w:rFonts w:ascii="Verdana" w:eastAsia="Times New Roman" w:hAnsi="Verdana" w:cs="Arial"/>
          <w:color w:val="000000"/>
          <w:sz w:val="20"/>
          <w:szCs w:val="20"/>
        </w:rPr>
      </w:pPr>
      <w:r w:rsidRPr="00D6775D">
        <w:rPr>
          <w:rFonts w:ascii="Verdana" w:eastAsia="Times New Roman" w:hAnsi="Verdana" w:cs="Arial"/>
          <w:color w:val="000000"/>
          <w:sz w:val="20"/>
          <w:szCs w:val="20"/>
        </w:rPr>
        <w:t>Az országos döntő tétje pedig nem más, mint az, hogy melyik csapat képviselheti Magyarországot 2019-ben Spanyolországban, a közel 30 ország részvételével megrendezésre kerülő nemzetközi döntőben.</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 Danone Focikupa a Gyermekekért torna és Családi Egészségnap csoportbeosztása és az események időpontjai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Szeged – 2018. június 3.</w:t>
      </w:r>
      <w:r w:rsidRPr="00D6775D">
        <w:rPr>
          <w:rFonts w:ascii="Verdana" w:eastAsia="Times New Roman" w:hAnsi="Verdana" w:cs="Arial"/>
          <w:color w:val="000000"/>
          <w:sz w:val="20"/>
          <w:szCs w:val="20"/>
        </w:rPr>
        <w:tab/>
        <w:t>Pécs – 2018. június 3.</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Videoton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Békéscsaba L.A.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Hódmezővásárhelyi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Mercedes-Kecskemét L.A.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Várfürdő Gyulai Termál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Törökszentmiklósi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Orosházi MTK ULE 1913</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Monori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Csepel Hungary Club 94</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lastRenderedPageBreak/>
        <w:t>10. FTC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Budaörs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Viadukt SE-Biatorbágy</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Dunaharaszti MTK</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Kelen SC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Soroksár Sport Club</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TFCE Tatabánya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ETO FC Győr</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ZTE Akadémia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Illés Lurkó UFC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Tatabánya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FC Ajka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Pápai ELC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Phőnix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Mosonmagyaróvári TE 1904</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Nagykanizsai ULE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Keszthely Haladás SC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Csornai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Király SZE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PMFC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Siófoki Bányász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Veszprém FC USE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Kaposvári Rákóczi BFLA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Miskolc – 2018. június 9.</w:t>
      </w:r>
      <w:r w:rsidRPr="00D6775D">
        <w:rPr>
          <w:rFonts w:ascii="Verdana" w:eastAsia="Times New Roman" w:hAnsi="Verdana" w:cs="Arial"/>
          <w:color w:val="000000"/>
          <w:sz w:val="20"/>
          <w:szCs w:val="20"/>
        </w:rPr>
        <w:tab/>
        <w:t>Debrecen – 2018. június 9.</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Puskás Akadémia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Eger Labdarúgó Sport KFT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Salgótarjáni BTC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lastRenderedPageBreak/>
        <w:t>4. Sajóvölgye Focisuli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III. kerületi TVE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DVTK</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Mezőkövesd Zsóry FC KFT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Vasas Kubala Akadémia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BVSC-Zugló</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REAC Sportiskola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Dorogi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FC Hatvan</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Városi SE Dunakeszi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Vác Városi LSE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Balassagyarmat Palóc Farkasok UPE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Gyöngyösi AK</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DVSC-DLA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HTE Olasz Focisuli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Nyíregyháza Spartacus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Szolnoki MÁV UP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Ceglédi VSE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Békéscsaba UFC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Karcagi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Jászberényi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BP Honvéd MFA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Ikarus-Fejlődő Kertváros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Mészöly Focisuli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MTK Budapest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UTE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Dunakanyar SE-Szentendre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lastRenderedPageBreak/>
        <w:t>15. Várda SE</w:t>
      </w:r>
    </w:p>
    <w:p w:rsidR="00AC6C7B"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Tarpa SC</w:t>
      </w:r>
    </w:p>
    <w:p w:rsidR="00AC6C7B" w:rsidRDefault="00AC6C7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C6C7B" w:rsidRPr="00996391" w:rsidTr="002D0140">
        <w:trPr>
          <w:trHeight w:val="353"/>
        </w:trPr>
        <w:tc>
          <w:tcPr>
            <w:tcW w:w="2118"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sz w:val="20"/>
                <w:szCs w:val="20"/>
                <w:highlight w:val="yellow"/>
              </w:rPr>
            </w:pPr>
            <w:r>
              <w:rPr>
                <w:rFonts w:ascii="Verdana" w:hAnsi="Verdana" w:cs="Arial"/>
                <w:sz w:val="20"/>
                <w:szCs w:val="20"/>
              </w:rPr>
              <w:t>news4business.hu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C6C7B" w:rsidRPr="00996391" w:rsidTr="002D0140">
        <w:trPr>
          <w:trHeight w:val="341"/>
        </w:trPr>
        <w:tc>
          <w:tcPr>
            <w:tcW w:w="2118"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C6C7B" w:rsidRPr="00996391" w:rsidRDefault="00AC6C7B" w:rsidP="00AC6C7B">
            <w:pPr>
              <w:spacing w:after="0" w:line="240" w:lineRule="auto"/>
              <w:rPr>
                <w:rFonts w:ascii="Verdana" w:hAnsi="Verdana" w:cs="Arial"/>
                <w:sz w:val="20"/>
                <w:szCs w:val="20"/>
              </w:rPr>
            </w:pPr>
            <w:r>
              <w:rPr>
                <w:rFonts w:ascii="Verdana" w:hAnsi="Verdana" w:cs="Arial"/>
                <w:sz w:val="20"/>
                <w:szCs w:val="20"/>
              </w:rPr>
              <w:t>12.06.2018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rPr>
                <w:rFonts w:ascii="Verdana" w:hAnsi="Verdana" w:cs="Arial"/>
                <w:sz w:val="20"/>
                <w:szCs w:val="20"/>
              </w:rPr>
            </w:pPr>
            <w:r w:rsidRPr="00996391">
              <w:rPr>
                <w:rFonts w:ascii="Verdana" w:hAnsi="Verdana" w:cs="Arial"/>
                <w:sz w:val="20"/>
                <w:szCs w:val="20"/>
              </w:rPr>
              <w:t>Online</w:t>
            </w:r>
          </w:p>
        </w:tc>
      </w:tr>
      <w:tr w:rsidR="00AC6C7B" w:rsidRPr="00996391" w:rsidTr="002D0140">
        <w:trPr>
          <w:trHeight w:val="244"/>
        </w:trPr>
        <w:tc>
          <w:tcPr>
            <w:tcW w:w="2118"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rPr>
                <w:rFonts w:ascii="Verdana" w:hAnsi="Verdana" w:cs="Arial"/>
                <w:sz w:val="20"/>
                <w:szCs w:val="20"/>
              </w:rPr>
            </w:pPr>
            <w:r>
              <w:rPr>
                <w:rFonts w:ascii="Verdana" w:hAnsi="Verdana" w:cs="Arial"/>
                <w:sz w:val="20"/>
                <w:szCs w:val="20"/>
              </w:rPr>
              <w:t>1 000</w:t>
            </w:r>
          </w:p>
        </w:tc>
      </w:tr>
      <w:tr w:rsidR="00AC6C7B" w:rsidRPr="00996391" w:rsidTr="002D0140">
        <w:trPr>
          <w:trHeight w:val="304"/>
        </w:trPr>
        <w:tc>
          <w:tcPr>
            <w:tcW w:w="2118"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sz w:val="20"/>
                <w:szCs w:val="20"/>
              </w:rPr>
            </w:pPr>
            <w:r>
              <w:rPr>
                <w:rFonts w:ascii="Verdana" w:hAnsi="Verdana" w:cs="Arial"/>
                <w:sz w:val="20"/>
                <w:szCs w:val="20"/>
              </w:rPr>
              <w:t>50 000</w:t>
            </w:r>
          </w:p>
        </w:tc>
        <w:tc>
          <w:tcPr>
            <w:tcW w:w="2160" w:type="dxa"/>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spacing w:after="0" w:line="240" w:lineRule="auto"/>
              <w:rPr>
                <w:rFonts w:ascii="Verdana" w:hAnsi="Verdana" w:cs="Arial"/>
                <w:sz w:val="20"/>
                <w:szCs w:val="20"/>
              </w:rPr>
            </w:pPr>
            <w:r w:rsidRPr="00996391">
              <w:rPr>
                <w:rFonts w:ascii="Verdana" w:hAnsi="Verdana" w:cs="Arial"/>
                <w:sz w:val="20"/>
                <w:szCs w:val="20"/>
              </w:rPr>
              <w:t>-</w:t>
            </w:r>
          </w:p>
        </w:tc>
      </w:tr>
      <w:tr w:rsidR="00AC6C7B" w:rsidRPr="00996391" w:rsidTr="002D0140">
        <w:trPr>
          <w:trHeight w:val="333"/>
        </w:trPr>
        <w:tc>
          <w:tcPr>
            <w:tcW w:w="2118"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C6C7B" w:rsidRPr="00996391" w:rsidRDefault="00AC6C7B" w:rsidP="002D0140">
            <w:pPr>
              <w:pStyle w:val="Cmsor1"/>
              <w:shd w:val="clear" w:color="auto" w:fill="FFFFFF"/>
              <w:spacing w:before="0"/>
              <w:jc w:val="left"/>
              <w:rPr>
                <w:rFonts w:cs="Arial"/>
                <w:b w:val="0"/>
                <w:color w:val="auto"/>
                <w:sz w:val="20"/>
                <w:szCs w:val="20"/>
                <w:lang w:val="en-GB"/>
              </w:rPr>
            </w:pPr>
            <w:r w:rsidRPr="00AC6C7B">
              <w:rPr>
                <w:rStyle w:val="Kiemels2"/>
                <w:rFonts w:cs="Arial"/>
                <w:b/>
                <w:color w:val="auto"/>
                <w:sz w:val="20"/>
                <w:szCs w:val="20"/>
                <w:shd w:val="clear" w:color="auto" w:fill="FFFFFF"/>
                <w:lang w:val="en-GB"/>
              </w:rPr>
              <w:t>Danone Focikupa starts in Pécs with football stars and Family Health Day</w:t>
            </w:r>
          </w:p>
        </w:tc>
      </w:tr>
      <w:tr w:rsidR="00AC6C7B" w:rsidRPr="00996391" w:rsidTr="002D0140">
        <w:trPr>
          <w:trHeight w:val="333"/>
        </w:trPr>
        <w:tc>
          <w:tcPr>
            <w:tcW w:w="2118" w:type="dxa"/>
            <w:tcBorders>
              <w:top w:val="single" w:sz="4" w:space="0" w:color="auto"/>
              <w:left w:val="single" w:sz="4" w:space="0" w:color="auto"/>
              <w:bottom w:val="single" w:sz="4" w:space="0" w:color="auto"/>
              <w:right w:val="single" w:sz="4" w:space="0" w:color="auto"/>
            </w:tcBorders>
          </w:tcPr>
          <w:p w:rsidR="00AC6C7B" w:rsidRPr="00996391" w:rsidRDefault="00AC6C7B" w:rsidP="002D0140">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C6C7B" w:rsidRPr="007B5BD4" w:rsidRDefault="00AC6C7B" w:rsidP="002D0140">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A571B" w:rsidRDefault="008A571B" w:rsidP="00D6775D">
      <w:pPr>
        <w:rPr>
          <w:rFonts w:ascii="Verdana" w:eastAsia="Times New Roman" w:hAnsi="Verdana" w:cs="Arial"/>
          <w:color w:val="000000"/>
          <w:sz w:val="20"/>
          <w:szCs w:val="20"/>
        </w:rPr>
      </w:pPr>
    </w:p>
    <w:p w:rsidR="00AC6C7B" w:rsidRDefault="00BD15D5" w:rsidP="00AC6C7B">
      <w:pPr>
        <w:jc w:val="center"/>
        <w:rPr>
          <w:rFonts w:ascii="Verdana" w:eastAsia="Times New Roman" w:hAnsi="Verdana" w:cs="Arial"/>
          <w:color w:val="000000"/>
          <w:sz w:val="20"/>
          <w:szCs w:val="20"/>
        </w:rPr>
      </w:pPr>
      <w:hyperlink r:id="rId69" w:history="1">
        <w:r w:rsidR="00AC6C7B" w:rsidRPr="00692D93">
          <w:rPr>
            <w:rStyle w:val="Hiperhivatkozs"/>
            <w:rFonts w:ascii="Verdana" w:eastAsia="Times New Roman" w:hAnsi="Verdana" w:cs="Arial"/>
            <w:sz w:val="20"/>
            <w:szCs w:val="20"/>
          </w:rPr>
          <w:t>https://www.news4business.hu/kozlemenyek/press_release.php?id=36785&amp;referer_id=rss</w:t>
        </w:r>
      </w:hyperlink>
    </w:p>
    <w:p w:rsidR="00AC6C7B" w:rsidRDefault="00AC6C7B" w:rsidP="00AC6C7B">
      <w:pPr>
        <w:jc w:val="center"/>
        <w:rPr>
          <w:rFonts w:ascii="Verdana" w:eastAsia="Times New Roman" w:hAnsi="Verdana" w:cs="Arial"/>
          <w:color w:val="000000"/>
          <w:sz w:val="20"/>
          <w:szCs w:val="20"/>
        </w:rPr>
      </w:pPr>
      <w:r>
        <w:rPr>
          <w:noProof/>
        </w:rPr>
        <w:drawing>
          <wp:inline distT="0" distB="0" distL="0" distR="0" wp14:anchorId="11E1E813" wp14:editId="7C7E3C9D">
            <wp:extent cx="5972810" cy="4857750"/>
            <wp:effectExtent l="0" t="0" r="889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72810" cy="4857750"/>
                    </a:xfrm>
                    <a:prstGeom prst="rect">
                      <a:avLst/>
                    </a:prstGeom>
                  </pic:spPr>
                </pic:pic>
              </a:graphicData>
            </a:graphic>
          </wp:inline>
        </w:drawing>
      </w:r>
    </w:p>
    <w:p w:rsidR="00AC6C7B" w:rsidRPr="00AC6C7B" w:rsidRDefault="00AC6C7B" w:rsidP="00F44104">
      <w:pPr>
        <w:jc w:val="both"/>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AC6C7B">
        <w:rPr>
          <w:rFonts w:ascii="Verdana" w:eastAsia="Times New Roman" w:hAnsi="Verdana" w:cs="Arial"/>
          <w:b/>
          <w:color w:val="000000"/>
          <w:sz w:val="20"/>
          <w:szCs w:val="20"/>
        </w:rPr>
        <w:lastRenderedPageBreak/>
        <w:t>Danone Kft.: Futballsztárokkal és egy gasztroarccal indul a Danone Focikupa</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Az egészséges táplálkozásra nevel a világ legnagyobb U12-es gyermek labdarúgó tornája.</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kaphatnak és ügyességi játékokban mérhetik össze tudásukat.</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Fókuszban a foci és egészséges táplálkozás</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nap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Családi Egészségnap: tanácsadás és testtömegindex-számítás a pálya mentén</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A Danone Focikupa a Gyermekekért torna regionális fordulóit az idén június 3-án Szegeden és Pécsett, június 9-én Miskolcon és Debrecenben tartották meg,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Nyilasi, Zidane, Dárdai, Tőzsér és Dombi</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a VIASAT3 Ide süss! című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AC6C7B" w:rsidRPr="00AC6C7B"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Hajrá Spanyolország, hajrá egészség</w:t>
      </w:r>
    </w:p>
    <w:p w:rsidR="00F44104" w:rsidRDefault="00AC6C7B" w:rsidP="00F44104">
      <w:pPr>
        <w:jc w:val="both"/>
        <w:rPr>
          <w:rFonts w:ascii="Verdana" w:eastAsia="Times New Roman" w:hAnsi="Verdana" w:cs="Arial"/>
          <w:color w:val="000000"/>
          <w:sz w:val="20"/>
          <w:szCs w:val="20"/>
        </w:rPr>
      </w:pPr>
      <w:r w:rsidRPr="00AC6C7B">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r w:rsidRPr="00AC6C7B">
        <w:rPr>
          <w:rFonts w:ascii="Verdana" w:eastAsia="Times New Roman" w:hAnsi="Verdana" w:cs="Arial"/>
          <w:color w:val="000000"/>
          <w:sz w:val="20"/>
          <w:szCs w:val="20"/>
        </w:rPr>
        <w:tab/>
      </w:r>
    </w:p>
    <w:p w:rsidR="00F44104" w:rsidRDefault="00F44104" w:rsidP="00F44104">
      <w:pPr>
        <w:jc w:val="both"/>
        <w:rPr>
          <w:rFonts w:ascii="Verdana" w:eastAsia="Times New Roman" w:hAnsi="Verdana" w:cs="Arial"/>
          <w:color w:val="000000"/>
          <w:sz w:val="20"/>
          <w:szCs w:val="20"/>
        </w:rPr>
      </w:pPr>
    </w:p>
    <w:sectPr w:rsidR="00F44104" w:rsidSect="00096380">
      <w:headerReference w:type="even" r:id="rId71"/>
      <w:headerReference w:type="default" r:id="rId72"/>
      <w:footerReference w:type="even" r:id="rId73"/>
      <w:footerReference w:type="default" r:id="rId74"/>
      <w:headerReference w:type="first" r:id="rId75"/>
      <w:footerReference w:type="first" r:id="rId76"/>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27" w:rsidRDefault="00FF7E27">
      <w:r>
        <w:separator/>
      </w:r>
    </w:p>
  </w:endnote>
  <w:endnote w:type="continuationSeparator" w:id="0">
    <w:p w:rsidR="00FF7E27" w:rsidRDefault="00FF7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Pr="00506313" w:rsidRDefault="00FF7E27"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BD15D5">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27" w:rsidRDefault="00FF7E27">
      <w:r>
        <w:separator/>
      </w:r>
    </w:p>
  </w:footnote>
  <w:footnote w:type="continuationSeparator" w:id="0">
    <w:p w:rsidR="00FF7E27" w:rsidRDefault="00FF7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FF7E27" w:rsidTr="00E741FB">
      <w:trPr>
        <w:trHeight w:val="1418"/>
      </w:trPr>
      <w:tc>
        <w:tcPr>
          <w:tcW w:w="2376" w:type="dxa"/>
        </w:tcPr>
        <w:p w:rsidR="00FF7E27" w:rsidRDefault="00FF7E27" w:rsidP="00E741FB">
          <w:pPr>
            <w:pStyle w:val="lfej"/>
            <w:tabs>
              <w:tab w:val="clear" w:pos="4536"/>
            </w:tabs>
            <w:ind w:left="284"/>
            <w:rPr>
              <w:rFonts w:ascii="Arial" w:hAnsi="Arial" w:cs="Arial"/>
              <w:b/>
            </w:rPr>
          </w:pPr>
          <w:r>
            <w:rPr>
              <w:rFonts w:ascii="Arial" w:hAnsi="Arial" w:cs="Arial"/>
              <w:b/>
              <w:noProof/>
            </w:rPr>
            <w:drawing>
              <wp:inline distT="0" distB="0" distL="0" distR="0" wp14:anchorId="2EE2001E" wp14:editId="2F2B57FD">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FF7E27" w:rsidRPr="00B02451" w:rsidRDefault="00FF7E27" w:rsidP="0070658D">
          <w:pPr>
            <w:pStyle w:val="lfej"/>
            <w:tabs>
              <w:tab w:val="clear" w:pos="4536"/>
            </w:tabs>
            <w:spacing w:after="0" w:line="240" w:lineRule="auto"/>
            <w:jc w:val="right"/>
            <w:rPr>
              <w:rFonts w:ascii="Verdana" w:hAnsi="Verdana" w:cs="Arial"/>
              <w:b/>
            </w:rPr>
          </w:pPr>
        </w:p>
      </w:tc>
    </w:tr>
  </w:tbl>
  <w:p w:rsidR="00FF7E27" w:rsidRDefault="00FF7E27"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2"/>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2511"/>
    <w:rsid w:val="0007415A"/>
    <w:rsid w:val="0008324C"/>
    <w:rsid w:val="00094A78"/>
    <w:rsid w:val="00094E40"/>
    <w:rsid w:val="0009519C"/>
    <w:rsid w:val="00096380"/>
    <w:rsid w:val="00096AEF"/>
    <w:rsid w:val="00097DFD"/>
    <w:rsid w:val="000C1CBE"/>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8D9"/>
    <w:rsid w:val="0016525D"/>
    <w:rsid w:val="00165D0C"/>
    <w:rsid w:val="001676B1"/>
    <w:rsid w:val="001749E6"/>
    <w:rsid w:val="001753EA"/>
    <w:rsid w:val="00175D08"/>
    <w:rsid w:val="0018017E"/>
    <w:rsid w:val="001811B9"/>
    <w:rsid w:val="00181351"/>
    <w:rsid w:val="00182D9A"/>
    <w:rsid w:val="00184684"/>
    <w:rsid w:val="00197611"/>
    <w:rsid w:val="001976C6"/>
    <w:rsid w:val="001A41F7"/>
    <w:rsid w:val="001A620B"/>
    <w:rsid w:val="001A6EF1"/>
    <w:rsid w:val="001A7F60"/>
    <w:rsid w:val="001B171E"/>
    <w:rsid w:val="001B6767"/>
    <w:rsid w:val="001C6520"/>
    <w:rsid w:val="001D0DFA"/>
    <w:rsid w:val="001D68EE"/>
    <w:rsid w:val="001E718C"/>
    <w:rsid w:val="001E7449"/>
    <w:rsid w:val="001F3DAA"/>
    <w:rsid w:val="00205091"/>
    <w:rsid w:val="00215310"/>
    <w:rsid w:val="00216201"/>
    <w:rsid w:val="0022548E"/>
    <w:rsid w:val="0022663D"/>
    <w:rsid w:val="002341AA"/>
    <w:rsid w:val="002536C3"/>
    <w:rsid w:val="00254994"/>
    <w:rsid w:val="0027115C"/>
    <w:rsid w:val="002719B1"/>
    <w:rsid w:val="00271E51"/>
    <w:rsid w:val="00272375"/>
    <w:rsid w:val="00286853"/>
    <w:rsid w:val="0029150C"/>
    <w:rsid w:val="00293740"/>
    <w:rsid w:val="002976EC"/>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B3619"/>
    <w:rsid w:val="003B704B"/>
    <w:rsid w:val="003B7438"/>
    <w:rsid w:val="003B75D5"/>
    <w:rsid w:val="003C6AC5"/>
    <w:rsid w:val="003D0376"/>
    <w:rsid w:val="003D0B9D"/>
    <w:rsid w:val="003D0CCF"/>
    <w:rsid w:val="003D3F18"/>
    <w:rsid w:val="003D6782"/>
    <w:rsid w:val="003D7DAD"/>
    <w:rsid w:val="003E5DF8"/>
    <w:rsid w:val="00405329"/>
    <w:rsid w:val="00411080"/>
    <w:rsid w:val="004158D0"/>
    <w:rsid w:val="00420732"/>
    <w:rsid w:val="00436DFC"/>
    <w:rsid w:val="00445DB4"/>
    <w:rsid w:val="0044616F"/>
    <w:rsid w:val="00453E4A"/>
    <w:rsid w:val="004549AA"/>
    <w:rsid w:val="004558C5"/>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E7F4B"/>
    <w:rsid w:val="005F4F89"/>
    <w:rsid w:val="005F7A15"/>
    <w:rsid w:val="00602632"/>
    <w:rsid w:val="00602916"/>
    <w:rsid w:val="00602A15"/>
    <w:rsid w:val="0061253B"/>
    <w:rsid w:val="00614439"/>
    <w:rsid w:val="00633AC9"/>
    <w:rsid w:val="006370FC"/>
    <w:rsid w:val="00640073"/>
    <w:rsid w:val="00640B8C"/>
    <w:rsid w:val="006432CF"/>
    <w:rsid w:val="006435F2"/>
    <w:rsid w:val="0065106A"/>
    <w:rsid w:val="00652231"/>
    <w:rsid w:val="00657828"/>
    <w:rsid w:val="00660236"/>
    <w:rsid w:val="00671192"/>
    <w:rsid w:val="0067138C"/>
    <w:rsid w:val="006715D4"/>
    <w:rsid w:val="00672FD3"/>
    <w:rsid w:val="00673253"/>
    <w:rsid w:val="0067744D"/>
    <w:rsid w:val="00677A18"/>
    <w:rsid w:val="00681BD0"/>
    <w:rsid w:val="0068342E"/>
    <w:rsid w:val="0069122A"/>
    <w:rsid w:val="006A74C1"/>
    <w:rsid w:val="006B5520"/>
    <w:rsid w:val="006B7D9E"/>
    <w:rsid w:val="006C11DE"/>
    <w:rsid w:val="006C35A1"/>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5F0"/>
    <w:rsid w:val="007547D7"/>
    <w:rsid w:val="00754EB6"/>
    <w:rsid w:val="00761E37"/>
    <w:rsid w:val="007638F6"/>
    <w:rsid w:val="00770E3B"/>
    <w:rsid w:val="007770B1"/>
    <w:rsid w:val="00782C8B"/>
    <w:rsid w:val="00782DEE"/>
    <w:rsid w:val="00783C29"/>
    <w:rsid w:val="00787209"/>
    <w:rsid w:val="00790041"/>
    <w:rsid w:val="00791EEB"/>
    <w:rsid w:val="007A0F99"/>
    <w:rsid w:val="007A2A0D"/>
    <w:rsid w:val="007B1CE7"/>
    <w:rsid w:val="007B2934"/>
    <w:rsid w:val="007B5BD4"/>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0F4"/>
    <w:rsid w:val="008805CA"/>
    <w:rsid w:val="00881F5D"/>
    <w:rsid w:val="0088781C"/>
    <w:rsid w:val="00892A65"/>
    <w:rsid w:val="00892DE4"/>
    <w:rsid w:val="00895D32"/>
    <w:rsid w:val="008A0865"/>
    <w:rsid w:val="008A0EC6"/>
    <w:rsid w:val="008A42FA"/>
    <w:rsid w:val="008A571B"/>
    <w:rsid w:val="008C0B61"/>
    <w:rsid w:val="008C18CE"/>
    <w:rsid w:val="008C2D74"/>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57281"/>
    <w:rsid w:val="00964E1C"/>
    <w:rsid w:val="00967865"/>
    <w:rsid w:val="009709E5"/>
    <w:rsid w:val="00973266"/>
    <w:rsid w:val="00976F19"/>
    <w:rsid w:val="00982797"/>
    <w:rsid w:val="009839DD"/>
    <w:rsid w:val="00996391"/>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B0B60"/>
    <w:rsid w:val="00AC1B5E"/>
    <w:rsid w:val="00AC1D18"/>
    <w:rsid w:val="00AC6C7B"/>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15D5"/>
    <w:rsid w:val="00BD5758"/>
    <w:rsid w:val="00BE0A16"/>
    <w:rsid w:val="00BF3B57"/>
    <w:rsid w:val="00BF7114"/>
    <w:rsid w:val="00C03BB8"/>
    <w:rsid w:val="00C167B2"/>
    <w:rsid w:val="00C176EA"/>
    <w:rsid w:val="00C278F6"/>
    <w:rsid w:val="00C30982"/>
    <w:rsid w:val="00C358D6"/>
    <w:rsid w:val="00C44C84"/>
    <w:rsid w:val="00C46619"/>
    <w:rsid w:val="00C552A0"/>
    <w:rsid w:val="00C55DEB"/>
    <w:rsid w:val="00C60F10"/>
    <w:rsid w:val="00C618CD"/>
    <w:rsid w:val="00C61CB1"/>
    <w:rsid w:val="00C64767"/>
    <w:rsid w:val="00C65746"/>
    <w:rsid w:val="00C67CF4"/>
    <w:rsid w:val="00C855E9"/>
    <w:rsid w:val="00C8764A"/>
    <w:rsid w:val="00C87D14"/>
    <w:rsid w:val="00CA1EA7"/>
    <w:rsid w:val="00CA2082"/>
    <w:rsid w:val="00CA77EE"/>
    <w:rsid w:val="00CC4E7D"/>
    <w:rsid w:val="00CC70C1"/>
    <w:rsid w:val="00CC7A96"/>
    <w:rsid w:val="00CD2060"/>
    <w:rsid w:val="00CD4D15"/>
    <w:rsid w:val="00CE084E"/>
    <w:rsid w:val="00CE7B0E"/>
    <w:rsid w:val="00CF1534"/>
    <w:rsid w:val="00CF37AA"/>
    <w:rsid w:val="00D0016F"/>
    <w:rsid w:val="00D00B4F"/>
    <w:rsid w:val="00D00DEB"/>
    <w:rsid w:val="00D05826"/>
    <w:rsid w:val="00D2020F"/>
    <w:rsid w:val="00D269AA"/>
    <w:rsid w:val="00D30261"/>
    <w:rsid w:val="00D31FB4"/>
    <w:rsid w:val="00D32D58"/>
    <w:rsid w:val="00D3350E"/>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6775D"/>
    <w:rsid w:val="00D730B8"/>
    <w:rsid w:val="00D7647B"/>
    <w:rsid w:val="00D80539"/>
    <w:rsid w:val="00D82C64"/>
    <w:rsid w:val="00D84028"/>
    <w:rsid w:val="00D9432B"/>
    <w:rsid w:val="00DA03B7"/>
    <w:rsid w:val="00DA1FBF"/>
    <w:rsid w:val="00DA2479"/>
    <w:rsid w:val="00DA4DC7"/>
    <w:rsid w:val="00DA7E26"/>
    <w:rsid w:val="00DB083D"/>
    <w:rsid w:val="00DB1AA2"/>
    <w:rsid w:val="00DB5C05"/>
    <w:rsid w:val="00DB7FEF"/>
    <w:rsid w:val="00DC1803"/>
    <w:rsid w:val="00DD09D0"/>
    <w:rsid w:val="00DE458B"/>
    <w:rsid w:val="00DE5328"/>
    <w:rsid w:val="00DE6075"/>
    <w:rsid w:val="00DF7242"/>
    <w:rsid w:val="00E004F7"/>
    <w:rsid w:val="00E010C3"/>
    <w:rsid w:val="00E11C23"/>
    <w:rsid w:val="00E23A6F"/>
    <w:rsid w:val="00E26432"/>
    <w:rsid w:val="00E31E5F"/>
    <w:rsid w:val="00E35EC3"/>
    <w:rsid w:val="00E41C86"/>
    <w:rsid w:val="00E435FE"/>
    <w:rsid w:val="00E46692"/>
    <w:rsid w:val="00E500E4"/>
    <w:rsid w:val="00E5561A"/>
    <w:rsid w:val="00E602DD"/>
    <w:rsid w:val="00E63F7A"/>
    <w:rsid w:val="00E6702A"/>
    <w:rsid w:val="00E741FB"/>
    <w:rsid w:val="00E75E99"/>
    <w:rsid w:val="00E85C84"/>
    <w:rsid w:val="00E8789D"/>
    <w:rsid w:val="00E90562"/>
    <w:rsid w:val="00E90DE4"/>
    <w:rsid w:val="00E91FAC"/>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2850"/>
    <w:rsid w:val="00F434A6"/>
    <w:rsid w:val="00F44104"/>
    <w:rsid w:val="00F4441E"/>
    <w:rsid w:val="00F511E8"/>
    <w:rsid w:val="00F538D9"/>
    <w:rsid w:val="00F5515A"/>
    <w:rsid w:val="00F608EF"/>
    <w:rsid w:val="00F62B47"/>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4BCF"/>
    <w:rsid w:val="00FD6399"/>
    <w:rsid w:val="00FE09AA"/>
    <w:rsid w:val="00FE752F"/>
    <w:rsid w:val="00FE764E"/>
    <w:rsid w:val="00FF4B45"/>
    <w:rsid w:val="00FF680C"/>
    <w:rsid w:val="00FF7E27"/>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44616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17483275">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26" Type="http://schemas.openxmlformats.org/officeDocument/2006/relationships/hyperlink" Target="https://www.utanpotlassport.hu/2018/05/30/zidane-es-dardai-nyomaban/" TargetMode="External"/><Relationship Id="rId39" Type="http://schemas.openxmlformats.org/officeDocument/2006/relationships/image" Target="media/image11.png"/><Relationship Id="rId21" Type="http://schemas.openxmlformats.org/officeDocument/2006/relationships/image" Target="media/image5.jpeg"/><Relationship Id="rId34" Type="http://schemas.openxmlformats.org/officeDocument/2006/relationships/hyperlink" Target="https://en.wikipedia.org/wiki/Hungary_national_football_team" TargetMode="External"/><Relationship Id="rId42" Type="http://schemas.openxmlformats.org/officeDocument/2006/relationships/image" Target="media/image12.jpeg"/><Relationship Id="rId47" Type="http://schemas.openxmlformats.org/officeDocument/2006/relationships/hyperlink" Target="http://www.fehervarihirek.hu/index.php?option=com_content&amp;task=view&amp;id=22331&amp;Itemid=1" TargetMode="External"/><Relationship Id="rId50" Type="http://schemas.openxmlformats.org/officeDocument/2006/relationships/hyperlink" Target="https://budaorsinaplo.hu/budaorsi-csapatert-is-szurkolhatunk-a-danone-focikupan/" TargetMode="External"/><Relationship Id="rId55" Type="http://schemas.openxmlformats.org/officeDocument/2006/relationships/hyperlink" Target="https://en.wikipedia.org/wiki/Hungary_national_football_team" TargetMode="External"/><Relationship Id="rId63" Type="http://schemas.openxmlformats.org/officeDocument/2006/relationships/hyperlink" Target="https://www.gyulaihirlap.hu/120293-az-u12-es-gyulai-labdarugok-palyara-lepnek-a-danon" TargetMode="External"/><Relationship Id="rId68" Type="http://schemas.openxmlformats.org/officeDocument/2006/relationships/hyperlink" Target="https://en.wikipedia.org/wiki/Hungary_national_football_team"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elmenyem.hu/szabadido/csaladi/futballsztarokkal-es-egy-gasztroarccal-indul-a-danone-focikupa/" TargetMode="External"/><Relationship Id="rId11" Type="http://schemas.openxmlformats.org/officeDocument/2006/relationships/hyperlink" Target="http://markamonitor.hu/inspiracio/Futballsztarokkal-es-egy-gasztroarccal-indul-a-Danone-Focikupa/3026/" TargetMode="External"/><Relationship Id="rId24" Type="http://schemas.openxmlformats.org/officeDocument/2006/relationships/image" Target="media/image6.png"/><Relationship Id="rId32" Type="http://schemas.openxmlformats.org/officeDocument/2006/relationships/hyperlink" Target="https://debmedia.hu/sport/futballsztarokkal-es-egy-gasztroarccal-indul-a-danone-focikupa/" TargetMode="External"/><Relationship Id="rId37" Type="http://schemas.openxmlformats.org/officeDocument/2006/relationships/hyperlink" Target="https://en.wikipedia.org/wiki/Hungary_national_football_team" TargetMode="External"/><Relationship Id="rId40" Type="http://schemas.openxmlformats.org/officeDocument/2006/relationships/hyperlink" Target="https://en.wikipedia.org/wiki/Hungary_national_football_team" TargetMode="External"/><Relationship Id="rId45" Type="http://schemas.openxmlformats.org/officeDocument/2006/relationships/image" Target="media/image13.jpeg"/><Relationship Id="rId53" Type="http://schemas.openxmlformats.org/officeDocument/2006/relationships/hyperlink" Target="http://www.kisalfold.hu/sport/ot_megyei_csapat_a_danone_focikupan_-_vajon_iden_is_gyori_gyozelem_szuletik/2562090/" TargetMode="External"/><Relationship Id="rId58" Type="http://schemas.openxmlformats.org/officeDocument/2006/relationships/hyperlink" Target="https://en.wikipedia.org/wiki/Hungary_national_football_team" TargetMode="External"/><Relationship Id="rId66" Type="http://schemas.openxmlformats.org/officeDocument/2006/relationships/hyperlink" Target="https://magyaridok.hu/sport/a-legendas-nyilasi-tibor-a-focikupa-a-gyermekekert-rendezveny-fovednoke-3173431/"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nemzetisport.hu/utanpotlassport/labdarugas-kozeleg-az-u12-esek-danone-focikupaja-2638467" TargetMode="External"/><Relationship Id="rId28" Type="http://schemas.openxmlformats.org/officeDocument/2006/relationships/hyperlink" Target="https://en.wikipedia.org/wiki/Hungary_national_football_team" TargetMode="External"/><Relationship Id="rId36" Type="http://schemas.openxmlformats.org/officeDocument/2006/relationships/image" Target="media/image10.png"/><Relationship Id="rId49" Type="http://schemas.openxmlformats.org/officeDocument/2006/relationships/hyperlink" Target="https://en.wikipedia.org/wiki/Hungary_national_football_team" TargetMode="External"/><Relationship Id="rId57" Type="http://schemas.openxmlformats.org/officeDocument/2006/relationships/image" Target="media/image17.png"/><Relationship Id="rId61" Type="http://schemas.openxmlformats.org/officeDocument/2006/relationships/hyperlink" Target="mailto:tolgyi@premiercom.hu" TargetMode="External"/><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hyperlink" Target="https://en.wikipedia.org/wiki/Hungary_national_football_team" TargetMode="External"/><Relationship Id="rId44" Type="http://schemas.openxmlformats.org/officeDocument/2006/relationships/hyperlink" Target="http://bmsextra.hu/futballsztarokkal-indul-a-danone-focikupa/" TargetMode="External"/><Relationship Id="rId52" Type="http://schemas.openxmlformats.org/officeDocument/2006/relationships/hyperlink" Target="https://en.wikipedia.org/wiki/Hungary_national_football_team" TargetMode="External"/><Relationship Id="rId60" Type="http://schemas.openxmlformats.org/officeDocument/2006/relationships/image" Target="media/image18.png"/><Relationship Id="rId65" Type="http://schemas.openxmlformats.org/officeDocument/2006/relationships/hyperlink" Target="https://en.wikipedia.org/wiki/Hungary_national_football_team" TargetMode="External"/><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lelmiszer.hu/cikk/elstartol_a_danone_focikupa_a_gyermekekert" TargetMode="External"/><Relationship Id="rId22" Type="http://schemas.openxmlformats.org/officeDocument/2006/relationships/hyperlink" Target="https://en.wikipedia.org/wiki/Hungary_national_football_team"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www.infodebrecen.hu/hirek/olvas/futballsztarokkal-es-egy-gasztroarccal-indul-a-danone-focikupa-2018-05-29-114325" TargetMode="External"/><Relationship Id="rId43" Type="http://schemas.openxmlformats.org/officeDocument/2006/relationships/hyperlink" Target="https://en.wikipedia.org/wiki/Hungary_national_football_team" TargetMode="External"/><Relationship Id="rId48" Type="http://schemas.openxmlformats.org/officeDocument/2006/relationships/image" Target="media/image14.png"/><Relationship Id="rId56" Type="http://schemas.openxmlformats.org/officeDocument/2006/relationships/hyperlink" Target="http://www.sopron.info.hu/sc-sopron-az-u12-es-csapat-akar-a-spanyolorszagi-dontore-is-kijuthat/" TargetMode="External"/><Relationship Id="rId64" Type="http://schemas.openxmlformats.org/officeDocument/2006/relationships/image" Target="media/image19.jpeg"/><Relationship Id="rId69" Type="http://schemas.openxmlformats.org/officeDocument/2006/relationships/hyperlink" Target="https://www.news4business.hu/kozlemenyek/press_release.php?id=36785&amp;referer_id=rs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mediapiac.com/marketing/Futballsztarokkal-indul-a-Danone-Focikupa/25985/" TargetMode="External"/><Relationship Id="rId25" Type="http://schemas.openxmlformats.org/officeDocument/2006/relationships/hyperlink" Target="https://en.wikipedia.org/wiki/Hungary_national_football_team" TargetMode="External"/><Relationship Id="rId33" Type="http://schemas.openxmlformats.org/officeDocument/2006/relationships/image" Target="media/image9.png"/><Relationship Id="rId38" Type="http://schemas.openxmlformats.org/officeDocument/2006/relationships/hyperlink" Target="http://www.mmonline.hu/cikk/focival-az-egeszsegert/" TargetMode="External"/><Relationship Id="rId46" Type="http://schemas.openxmlformats.org/officeDocument/2006/relationships/hyperlink" Target="https://en.wikipedia.org/wiki/Hungary_national_football_team" TargetMode="External"/><Relationship Id="rId59" Type="http://schemas.openxmlformats.org/officeDocument/2006/relationships/hyperlink" Target="http://szombathelyisport.hu/index.php/hirek/kiemelt-hirek/802-futballsztarokkal-es-egy-gasztroarccal-indul-a-danone-focikupa-2" TargetMode="External"/><Relationship Id="rId67" Type="http://schemas.openxmlformats.org/officeDocument/2006/relationships/image" Target="media/image20.png"/><Relationship Id="rId20" Type="http://schemas.openxmlformats.org/officeDocument/2006/relationships/hyperlink" Target="https://civilhetes.net/futballsztarokkal-es-egy-gasztroarccal-indul-a-danone-focikupa" TargetMode="External"/><Relationship Id="rId41" Type="http://schemas.openxmlformats.org/officeDocument/2006/relationships/hyperlink" Target="http://www.keleten.hu/index.php/sport/5814-futballsztarokkal-indul-a-danone-focikupa" TargetMode="External"/><Relationship Id="rId54" Type="http://schemas.openxmlformats.org/officeDocument/2006/relationships/image" Target="media/image16.png"/><Relationship Id="rId62" Type="http://schemas.openxmlformats.org/officeDocument/2006/relationships/hyperlink" Target="https://en.wikipedia.org/wiki/Hungary_national_football_team" TargetMode="External"/><Relationship Id="rId70" Type="http://schemas.openxmlformats.org/officeDocument/2006/relationships/image" Target="media/image21.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09C37-C295-4FCB-8457-3C3951455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69</Pages>
  <Words>17429</Words>
  <Characters>112517</Characters>
  <Application>Microsoft Office Word</Application>
  <DocSecurity>0</DocSecurity>
  <Lines>937</Lines>
  <Paragraphs>259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129687</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200</cp:revision>
  <dcterms:created xsi:type="dcterms:W3CDTF">2015-06-11T07:52:00Z</dcterms:created>
  <dcterms:modified xsi:type="dcterms:W3CDTF">2018-06-14T09:21:00Z</dcterms:modified>
</cp:coreProperties>
</file>