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313" w:rsidRPr="00996391" w:rsidRDefault="00E72B63" w:rsidP="005D7CDA">
      <w:pPr>
        <w:pStyle w:val="lfej"/>
        <w:tabs>
          <w:tab w:val="clear" w:pos="4536"/>
        </w:tabs>
        <w:spacing w:after="0" w:line="240" w:lineRule="auto"/>
        <w:jc w:val="center"/>
        <w:rPr>
          <w:rFonts w:ascii="Verdana" w:hAnsi="Verdana" w:cs="Arial"/>
          <w:sz w:val="20"/>
          <w:szCs w:val="20"/>
        </w:rPr>
      </w:pPr>
      <w:r>
        <w:rPr>
          <w:rFonts w:ascii="Verdana" w:hAnsi="Verdana" w:cs="Arial"/>
          <w:b/>
          <w:noProof/>
          <w:sz w:val="20"/>
          <w:szCs w:val="20"/>
        </w:rPr>
        <mc:AlternateContent>
          <mc:Choice Requires="wps">
            <w:drawing>
              <wp:anchor distT="0" distB="0" distL="114300" distR="114300" simplePos="0" relativeHeight="251658239" behindDoc="1" locked="0" layoutInCell="1" allowOverlap="1">
                <wp:simplePos x="0" y="0"/>
                <wp:positionH relativeFrom="column">
                  <wp:posOffset>-340995</wp:posOffset>
                </wp:positionH>
                <wp:positionV relativeFrom="paragraph">
                  <wp:posOffset>-503555</wp:posOffset>
                </wp:positionV>
                <wp:extent cx="7579360" cy="10708005"/>
                <wp:effectExtent l="0" t="0" r="2540" b="0"/>
                <wp:wrapNone/>
                <wp:docPr id="422" name="Téglalap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9360" cy="10708005"/>
                        </a:xfrm>
                        <a:prstGeom prst="rect">
                          <a:avLst/>
                        </a:prstGeom>
                        <a:gradFill flip="none" rotWithShape="1">
                          <a:gsLst>
                            <a:gs pos="100000">
                              <a:schemeClr val="bg1">
                                <a:lumMod val="50000"/>
                                <a:shade val="67500"/>
                                <a:satMod val="115000"/>
                              </a:schemeClr>
                            </a:gs>
                            <a:gs pos="0">
                              <a:schemeClr val="bg1">
                                <a:lumMod val="50000"/>
                                <a:shade val="100000"/>
                                <a:satMod val="11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Téglalap 10" o:spid="_x0000_s1026" style="position:absolute;margin-left:-26.85pt;margin-top:-39.65pt;width:596.8pt;height:843.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" fillcolor="#7f7f7f [1612]" stroked="f" strokeweight="2pt">
                <v:fill color2="#7f7f7f [1612]" rotate="t" focusposition=".5,.5" focussize="" focus="100%" type="gradientRadial"/>
                <v:path arrowok="t"/>
              </v:rect>
            </w:pict>
          </mc:Fallback>
        </mc:AlternateContent>
      </w:r>
    </w:p>
    <w:p w:rsidR="00050DAC" w:rsidRPr="00996391" w:rsidRDefault="00E72B63" w:rsidP="00050DAC">
      <w:pPr>
        <w:rPr>
          <w:rFonts w:ascii="Verdana" w:hAnsi="Verdana" w:cs="Arial"/>
          <w:sz w:val="20"/>
          <w:szCs w:val="20"/>
        </w:rPr>
      </w:pPr>
      <w:r>
        <w:rPr>
          <w:rFonts w:ascii="Verdana" w:hAnsi="Verdana" w:cs="Arial"/>
          <w:b/>
          <w:noProof/>
          <w:sz w:val="20"/>
          <w:szCs w:val="20"/>
        </w:rPr>
        <mc:AlternateContent>
          <mc:Choice Requires="wps">
            <w:drawing>
              <wp:anchor distT="0" distB="0" distL="114300" distR="114300" simplePos="0" relativeHeight="251666432" behindDoc="0" locked="0" layoutInCell="1" allowOverlap="1">
                <wp:simplePos x="0" y="0"/>
                <wp:positionH relativeFrom="column">
                  <wp:posOffset>1171575</wp:posOffset>
                </wp:positionH>
                <wp:positionV relativeFrom="paragraph">
                  <wp:posOffset>2973705</wp:posOffset>
                </wp:positionV>
                <wp:extent cx="5862955" cy="952500"/>
                <wp:effectExtent l="0" t="0" r="0" b="0"/>
                <wp:wrapNone/>
                <wp:docPr id="428"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62955" cy="952500"/>
                        </a:xfrm>
                        <a:prstGeom prst="rect">
                          <a:avLst/>
                        </a:prstGeom>
                      </wps:spPr>
                      <wps:txbx>
                        <w:txbxContent>
                          <w:p w:rsidR="00CB20C9" w:rsidRDefault="00CB20C9"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sz w:val="32"/>
                                <w:szCs w:val="36"/>
                              </w:rPr>
                              <w:t>Danone football cup for children and family health day - Debrecen</w:t>
                            </w:r>
                          </w:p>
                          <w:p w:rsidR="00CB20C9" w:rsidRPr="003A00DC" w:rsidRDefault="00CB20C9"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rPr>
                              <w:t>June 6. 2018</w:t>
                            </w:r>
                            <w:r w:rsidRPr="00F10E21">
                              <w:rPr>
                                <w:rFonts w:ascii="Verdana" w:eastAsia="Verdana" w:hAnsi="Verdana" w:cs="Verdana"/>
                                <w:b/>
                                <w:bCs/>
                                <w:caps/>
                                <w:color w:val="FFFFFF" w:themeColor="background1"/>
                                <w:kern w:val="24"/>
                              </w:rPr>
                              <w:t>.</w:t>
                            </w:r>
                          </w:p>
                        </w:txbxContent>
                      </wps:txbx>
                      <wps:bodyPr vert="horz" wrap="square" lIns="91440" tIns="45720" rIns="91440" bIns="45720" rtlCol="0" anchor="ctr">
                        <a:normAutofit/>
                      </wps:bodyPr>
                    </wps:wsp>
                  </a:graphicData>
                </a:graphic>
                <wp14:sizeRelH relativeFrom="margin">
                  <wp14:pctWidth>0</wp14:pctWidth>
                </wp14:sizeRelH>
                <wp14:sizeRelV relativeFrom="page">
                  <wp14:pctHeight>0</wp14:pctHeight>
                </wp14:sizeRelV>
              </wp:anchor>
            </w:drawing>
          </mc:Choice>
          <mc:Fallback>
            <w:pict>
              <v:rect id="Cím helye 1" o:spid="_x0000_s1026" style="position:absolute;margin-left:92.25pt;margin-top:234.15pt;width:461.6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" filled="f" stroked="f">
                <v:path arrowok="t"/>
                <o:lock v:ext="edit" grouping="t"/>
                <v:textbox>
                  <w:txbxContent>
                    <w:p w:rsidR="00CB20C9" w:rsidRDefault="00CB20C9"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sz w:val="32"/>
                          <w:szCs w:val="36"/>
                        </w:rPr>
                        <w:t>Danone football cup for children and family health day - Debrecen</w:t>
                      </w:r>
                    </w:p>
                    <w:p w:rsidR="00CB20C9" w:rsidRPr="003A00DC" w:rsidRDefault="00CB20C9" w:rsidP="00E741FB">
                      <w:pPr>
                        <w:pStyle w:val="NormlWeb"/>
                        <w:spacing w:before="0" w:beforeAutospacing="0" w:after="0" w:afterAutospacing="0"/>
                        <w:rPr>
                          <w:rFonts w:ascii="Verdana" w:eastAsia="Verdana" w:hAnsi="Verdana" w:cs="Verdana"/>
                          <w:b/>
                          <w:bCs/>
                          <w:caps/>
                          <w:color w:val="FFFFFF" w:themeColor="background1"/>
                          <w:kern w:val="24"/>
                          <w:sz w:val="32"/>
                          <w:szCs w:val="36"/>
                        </w:rPr>
                      </w:pPr>
                      <w:r>
                        <w:rPr>
                          <w:rFonts w:ascii="Verdana" w:eastAsia="Verdana" w:hAnsi="Verdana" w:cs="Verdana"/>
                          <w:b/>
                          <w:bCs/>
                          <w:caps/>
                          <w:color w:val="FFFFFF" w:themeColor="background1"/>
                          <w:kern w:val="24"/>
                        </w:rPr>
                        <w:t>June 6. 2018</w:t>
                      </w:r>
                      <w:r w:rsidRPr="00F10E21">
                        <w:rPr>
                          <w:rFonts w:ascii="Verdana" w:eastAsia="Verdana" w:hAnsi="Verdana" w:cs="Verdana"/>
                          <w:b/>
                          <w:bCs/>
                          <w:caps/>
                          <w:color w:val="FFFFFF" w:themeColor="background1"/>
                          <w:kern w:val="24"/>
                        </w:rPr>
                        <w:t>.</w:t>
                      </w:r>
                    </w:p>
                  </w:txbxContent>
                </v:textbox>
              </v:rect>
            </w:pict>
          </mc:Fallback>
        </mc:AlternateContent>
      </w:r>
      <w:r>
        <w:rPr>
          <w:rFonts w:ascii="Verdana" w:hAnsi="Verdana" w:cs="Arial"/>
          <w:b/>
          <w:noProof/>
          <w:sz w:val="20"/>
          <w:szCs w:val="20"/>
        </w:rPr>
        <mc:AlternateContent>
          <mc:Choice Requires="wps">
            <w:drawing>
              <wp:anchor distT="4294967295" distB="4294967295" distL="114300" distR="114300" simplePos="0" relativeHeight="251661312" behindDoc="0" locked="0" layoutInCell="1" allowOverlap="1">
                <wp:simplePos x="0" y="0"/>
                <wp:positionH relativeFrom="column">
                  <wp:posOffset>1268095</wp:posOffset>
                </wp:positionH>
                <wp:positionV relativeFrom="paragraph">
                  <wp:posOffset>3929379</wp:posOffset>
                </wp:positionV>
                <wp:extent cx="7685405" cy="0"/>
                <wp:effectExtent l="0" t="0" r="10795" b="19050"/>
                <wp:wrapNone/>
                <wp:docPr id="424" name="Egyenes összekötő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85405" cy="0"/>
                        </a:xfrm>
                        <a:prstGeom prst="line">
                          <a:avLst/>
                        </a:prstGeom>
                        <a:ln>
                          <a:solidFill>
                            <a:srgbClr val="FF9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Egyenes összekötő 1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85pt,309.4pt" to="70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" strokecolor="#f90">
                <o:lock v:ext="edit" shapetype="f"/>
              </v:line>
            </w:pict>
          </mc:Fallback>
        </mc:AlternateContent>
      </w:r>
      <w:r>
        <w:rPr>
          <w:rFonts w:ascii="Verdana" w:hAnsi="Verdana" w:cs="Arial"/>
          <w:b/>
          <w:noProof/>
          <w:sz w:val="20"/>
          <w:szCs w:val="20"/>
        </w:rPr>
        <mc:AlternateContent>
          <mc:Choice Requires="wps">
            <w:drawing>
              <wp:anchor distT="4294967295" distB="4294967295" distL="114300" distR="114300" simplePos="0" relativeHeight="251663360" behindDoc="0" locked="0" layoutInCell="1" allowOverlap="1">
                <wp:simplePos x="0" y="0"/>
                <wp:positionH relativeFrom="column">
                  <wp:posOffset>-189865</wp:posOffset>
                </wp:positionH>
                <wp:positionV relativeFrom="paragraph">
                  <wp:posOffset>3929379</wp:posOffset>
                </wp:positionV>
                <wp:extent cx="683260" cy="0"/>
                <wp:effectExtent l="0" t="0" r="21590" b="19050"/>
                <wp:wrapNone/>
                <wp:docPr id="425" name="Egyenes összekötő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260" cy="0"/>
                        </a:xfrm>
                        <a:prstGeom prst="line">
                          <a:avLst/>
                        </a:prstGeom>
                        <a:ln>
                          <a:solidFill>
                            <a:srgbClr val="FF9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Egyenes összekötő 1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5pt,309.4pt" to="38.8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" strokecolor="#f90">
                <o:lock v:ext="edit" shapetype="f"/>
              </v:line>
            </w:pict>
          </mc:Fallback>
        </mc:AlternateContent>
      </w:r>
      <w:r w:rsidR="00506313" w:rsidRPr="00996391">
        <w:rPr>
          <w:rFonts w:ascii="Verdana" w:hAnsi="Verdana" w:cs="Arial"/>
          <w:noProof/>
          <w:sz w:val="20"/>
          <w:szCs w:val="20"/>
        </w:rPr>
        <w:drawing>
          <wp:anchor distT="0" distB="0" distL="114300" distR="114300" simplePos="0" relativeHeight="251664384" behindDoc="0" locked="0" layoutInCell="1" allowOverlap="1" wp14:anchorId="2396073A" wp14:editId="4DA01443">
            <wp:simplePos x="0" y="0"/>
            <wp:positionH relativeFrom="column">
              <wp:posOffset>629920</wp:posOffset>
            </wp:positionH>
            <wp:positionV relativeFrom="paragraph">
              <wp:posOffset>3333750</wp:posOffset>
            </wp:positionV>
            <wp:extent cx="459740" cy="935990"/>
            <wp:effectExtent l="0" t="0" r="0" b="0"/>
            <wp:wrapSquare wrapText="bothSides"/>
            <wp:docPr id="427" name="Picture 2" descr="C:\Users\Zoli\Documents\02_Premier\Premi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Zoli\Documents\02_Premier\Premier_logo.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0699"/>
                    <a:stretch/>
                  </pic:blipFill>
                  <pic:spPr bwMode="auto">
                    <a:xfrm>
                      <a:off x="0" y="0"/>
                      <a:ext cx="459740" cy="935990"/>
                    </a:xfrm>
                    <a:prstGeom prst="rect">
                      <a:avLst/>
                    </a:prstGeom>
                    <a:noFill/>
                    <a:extLst/>
                  </pic:spPr>
                </pic:pic>
              </a:graphicData>
            </a:graphic>
          </wp:anchor>
        </w:drawing>
      </w:r>
      <w:r>
        <w:rPr>
          <w:rFonts w:ascii="Verdana" w:hAnsi="Verdana" w:cs="Arial"/>
          <w:b/>
          <w:noProof/>
          <w:sz w:val="20"/>
          <w:szCs w:val="20"/>
        </w:rPr>
        <mc:AlternateContent>
          <mc:Choice Requires="wps">
            <w:drawing>
              <wp:anchor distT="0" distB="0" distL="114300" distR="114300" simplePos="0" relativeHeight="251668480" behindDoc="0" locked="0" layoutInCell="1" allowOverlap="1">
                <wp:simplePos x="0" y="0"/>
                <wp:positionH relativeFrom="column">
                  <wp:posOffset>1265555</wp:posOffset>
                </wp:positionH>
                <wp:positionV relativeFrom="paragraph">
                  <wp:posOffset>8335645</wp:posOffset>
                </wp:positionV>
                <wp:extent cx="5422900" cy="952500"/>
                <wp:effectExtent l="0" t="0" r="0" b="0"/>
                <wp:wrapNone/>
                <wp:docPr id="429"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22900" cy="952500"/>
                        </a:xfrm>
                        <a:prstGeom prst="rect">
                          <a:avLst/>
                        </a:prstGeom>
                      </wps:spPr>
                      <wps:txbx>
                        <w:txbxContent>
                          <w:p w:rsidR="00CB20C9" w:rsidRPr="00506313" w:rsidRDefault="00CB20C9" w:rsidP="00506313">
                            <w:pPr>
                              <w:pStyle w:val="NormlWeb"/>
                              <w:spacing w:after="0"/>
                              <w:rPr>
                                <w:rFonts w:ascii="Verdana" w:eastAsia="Verdana" w:hAnsi="Verdana" w:cs="Verdana"/>
                                <w:b/>
                                <w:bCs/>
                                <w:color w:val="FFFFFF" w:themeColor="background1"/>
                                <w:kern w:val="24"/>
                                <w:szCs w:val="36"/>
                              </w:rPr>
                            </w:pPr>
                            <w:r>
                              <w:rPr>
                                <w:rFonts w:ascii="Verdana" w:eastAsia="Verdana" w:hAnsi="Verdana" w:cs="Verdana"/>
                                <w:b/>
                                <w:bCs/>
                                <w:color w:val="FFFFFF" w:themeColor="background1"/>
                                <w:kern w:val="24"/>
                                <w:szCs w:val="36"/>
                              </w:rPr>
                              <w:t>Prepared by</w:t>
                            </w:r>
                            <w:r w:rsidRPr="00506313">
                              <w:rPr>
                                <w:rFonts w:ascii="Verdana" w:eastAsia="Verdana" w:hAnsi="Verdana" w:cs="Verdana"/>
                                <w:b/>
                                <w:bCs/>
                                <w:color w:val="FFFFFF" w:themeColor="background1"/>
                                <w:kern w:val="24"/>
                                <w:szCs w:val="36"/>
                              </w:rPr>
                              <w:t xml:space="preserve">: Premier </w:t>
                            </w:r>
                            <w:r>
                              <w:rPr>
                                <w:rFonts w:ascii="Verdana" w:eastAsia="Verdana" w:hAnsi="Verdana" w:cs="Verdana"/>
                                <w:b/>
                                <w:bCs/>
                                <w:color w:val="FFFFFF" w:themeColor="background1"/>
                                <w:kern w:val="24"/>
                                <w:szCs w:val="36"/>
                              </w:rPr>
                              <w:t>Next Communications</w:t>
                            </w:r>
                          </w:p>
                          <w:p w:rsidR="00CB20C9" w:rsidRPr="00506313" w:rsidRDefault="00CB20C9" w:rsidP="00860EE6">
                            <w:pPr>
                              <w:pStyle w:val="NormlWeb"/>
                              <w:spacing w:before="0" w:beforeAutospacing="0" w:after="0" w:afterAutospacing="0"/>
                              <w:rPr>
                                <w:sz w:val="14"/>
                              </w:rPr>
                            </w:pPr>
                            <w:r>
                              <w:rPr>
                                <w:rFonts w:ascii="Verdana" w:eastAsia="Verdana" w:hAnsi="Verdana" w:cs="Verdana"/>
                                <w:b/>
                                <w:bCs/>
                                <w:color w:val="FFFFFF" w:themeColor="background1"/>
                                <w:kern w:val="24"/>
                                <w:szCs w:val="36"/>
                              </w:rPr>
                              <w:t>2018.06.06.</w:t>
                            </w:r>
                          </w:p>
                        </w:txbxContent>
                      </wps:txbx>
                      <wps:bodyPr vert="horz" wrap="square" lIns="91440" tIns="45720" rIns="91440" bIns="45720" rtlCol="0" anchor="ctr">
                        <a:normAutofit/>
                      </wps:bodyPr>
                    </wps:wsp>
                  </a:graphicData>
                </a:graphic>
                <wp14:sizeRelH relativeFrom="margin">
                  <wp14:pctWidth>0</wp14:pctWidth>
                </wp14:sizeRelH>
                <wp14:sizeRelV relativeFrom="page">
                  <wp14:pctHeight>0</wp14:pctHeight>
                </wp14:sizeRelV>
              </wp:anchor>
            </w:drawing>
          </mc:Choice>
          <mc:Fallback>
            <w:pict>
              <v:rect id="_x0000_s1027" style="position:absolute;margin-left:99.65pt;margin-top:656.35pt;width:427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" filled="f" stroked="f">
                <v:path arrowok="t"/>
                <o:lock v:ext="edit" grouping="t"/>
                <v:textbox>
                  <w:txbxContent>
                    <w:p w:rsidR="00CB20C9" w:rsidRPr="00506313" w:rsidRDefault="00CB20C9" w:rsidP="00506313">
                      <w:pPr>
                        <w:pStyle w:val="NormlWeb"/>
                        <w:spacing w:after="0"/>
                        <w:rPr>
                          <w:rFonts w:ascii="Verdana" w:eastAsia="Verdana" w:hAnsi="Verdana" w:cs="Verdana"/>
                          <w:b/>
                          <w:bCs/>
                          <w:color w:val="FFFFFF" w:themeColor="background1"/>
                          <w:kern w:val="24"/>
                          <w:szCs w:val="36"/>
                        </w:rPr>
                      </w:pPr>
                      <w:r>
                        <w:rPr>
                          <w:rFonts w:ascii="Verdana" w:eastAsia="Verdana" w:hAnsi="Verdana" w:cs="Verdana"/>
                          <w:b/>
                          <w:bCs/>
                          <w:color w:val="FFFFFF" w:themeColor="background1"/>
                          <w:kern w:val="24"/>
                          <w:szCs w:val="36"/>
                        </w:rPr>
                        <w:t>Prepared by</w:t>
                      </w:r>
                      <w:r w:rsidRPr="00506313">
                        <w:rPr>
                          <w:rFonts w:ascii="Verdana" w:eastAsia="Verdana" w:hAnsi="Verdana" w:cs="Verdana"/>
                          <w:b/>
                          <w:bCs/>
                          <w:color w:val="FFFFFF" w:themeColor="background1"/>
                          <w:kern w:val="24"/>
                          <w:szCs w:val="36"/>
                        </w:rPr>
                        <w:t xml:space="preserve">: Premier </w:t>
                      </w:r>
                      <w:r>
                        <w:rPr>
                          <w:rFonts w:ascii="Verdana" w:eastAsia="Verdana" w:hAnsi="Verdana" w:cs="Verdana"/>
                          <w:b/>
                          <w:bCs/>
                          <w:color w:val="FFFFFF" w:themeColor="background1"/>
                          <w:kern w:val="24"/>
                          <w:szCs w:val="36"/>
                        </w:rPr>
                        <w:t>Next Communications</w:t>
                      </w:r>
                    </w:p>
                    <w:p w:rsidR="00CB20C9" w:rsidRPr="00506313" w:rsidRDefault="00CB20C9" w:rsidP="00860EE6">
                      <w:pPr>
                        <w:pStyle w:val="NormlWeb"/>
                        <w:spacing w:before="0" w:beforeAutospacing="0" w:after="0" w:afterAutospacing="0"/>
                        <w:rPr>
                          <w:sz w:val="14"/>
                        </w:rPr>
                      </w:pPr>
                      <w:r>
                        <w:rPr>
                          <w:rFonts w:ascii="Verdana" w:eastAsia="Verdana" w:hAnsi="Verdana" w:cs="Verdana"/>
                          <w:b/>
                          <w:bCs/>
                          <w:color w:val="FFFFFF" w:themeColor="background1"/>
                          <w:kern w:val="24"/>
                          <w:szCs w:val="36"/>
                        </w:rPr>
                        <w:t>2018.06.06.</w:t>
                      </w:r>
                    </w:p>
                  </w:txbxContent>
                </v:textbox>
              </v:rect>
            </w:pict>
          </mc:Fallback>
        </mc:AlternateContent>
      </w:r>
      <w:r w:rsidR="005D7CDA" w:rsidRPr="00996391">
        <w:rPr>
          <w:rFonts w:ascii="Verdana" w:hAnsi="Verdana" w:cs="Arial"/>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02916" w:rsidRPr="00996391" w:rsidTr="0013427E">
        <w:trPr>
          <w:trHeight w:val="353"/>
        </w:trPr>
        <w:tc>
          <w:tcPr>
            <w:tcW w:w="2118"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02916" w:rsidRPr="00996391" w:rsidRDefault="003D2F73" w:rsidP="00DA5E91">
            <w:pPr>
              <w:spacing w:after="0" w:line="240" w:lineRule="auto"/>
              <w:rPr>
                <w:rFonts w:ascii="Verdana" w:hAnsi="Verdana" w:cs="Arial"/>
                <w:sz w:val="20"/>
                <w:szCs w:val="20"/>
                <w:highlight w:val="yellow"/>
              </w:rPr>
            </w:pPr>
            <w:r>
              <w:rPr>
                <w:rFonts w:ascii="Verdana" w:hAnsi="Verdana" w:cs="Arial"/>
                <w:sz w:val="20"/>
                <w:szCs w:val="20"/>
              </w:rPr>
              <w:t>erdon.</w:t>
            </w:r>
            <w:r w:rsidR="00DA5E91">
              <w:rPr>
                <w:rFonts w:ascii="Verdana" w:hAnsi="Verdana" w:cs="Arial"/>
                <w:sz w:val="20"/>
                <w:szCs w:val="20"/>
              </w:rPr>
              <w:t>ro</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02916" w:rsidRPr="00996391" w:rsidRDefault="00602916" w:rsidP="0013427E">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02916" w:rsidRPr="00996391" w:rsidTr="0013427E">
        <w:trPr>
          <w:trHeight w:val="341"/>
        </w:trPr>
        <w:tc>
          <w:tcPr>
            <w:tcW w:w="2118"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02916" w:rsidRPr="00996391" w:rsidRDefault="003D2F73" w:rsidP="003D2F73">
            <w:pPr>
              <w:spacing w:after="0" w:line="240" w:lineRule="auto"/>
              <w:rPr>
                <w:rFonts w:ascii="Verdana" w:hAnsi="Verdana" w:cs="Arial"/>
                <w:sz w:val="20"/>
                <w:szCs w:val="20"/>
              </w:rPr>
            </w:pPr>
            <w:r>
              <w:rPr>
                <w:rFonts w:ascii="Verdana" w:hAnsi="Verdana" w:cs="Arial"/>
                <w:sz w:val="20"/>
                <w:szCs w:val="20"/>
              </w:rPr>
              <w:t>06</w:t>
            </w:r>
            <w:r w:rsidR="00602916">
              <w:rPr>
                <w:rFonts w:ascii="Verdana" w:hAnsi="Verdana" w:cs="Arial"/>
                <w:sz w:val="20"/>
                <w:szCs w:val="20"/>
              </w:rPr>
              <w:t>.0</w:t>
            </w:r>
            <w:r>
              <w:rPr>
                <w:rFonts w:ascii="Verdana" w:hAnsi="Verdana" w:cs="Arial"/>
                <w:sz w:val="20"/>
                <w:szCs w:val="20"/>
              </w:rPr>
              <w:t>6</w:t>
            </w:r>
            <w:r w:rsidR="00602916">
              <w:rPr>
                <w:rFonts w:ascii="Verdana" w:hAnsi="Verdana" w:cs="Arial"/>
                <w:sz w:val="20"/>
                <w:szCs w:val="20"/>
              </w:rPr>
              <w:t>.2018</w:t>
            </w:r>
            <w:r w:rsidR="00602916"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02916" w:rsidRPr="00996391" w:rsidRDefault="00602916" w:rsidP="0013427E">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02916" w:rsidRPr="00996391" w:rsidRDefault="00602916" w:rsidP="0013427E">
            <w:pPr>
              <w:spacing w:after="0" w:line="240" w:lineRule="auto"/>
              <w:rPr>
                <w:rFonts w:ascii="Verdana" w:hAnsi="Verdana" w:cs="Arial"/>
                <w:sz w:val="20"/>
                <w:szCs w:val="20"/>
              </w:rPr>
            </w:pPr>
            <w:r w:rsidRPr="00996391">
              <w:rPr>
                <w:rFonts w:ascii="Verdana" w:hAnsi="Verdana" w:cs="Arial"/>
                <w:sz w:val="20"/>
                <w:szCs w:val="20"/>
              </w:rPr>
              <w:t>Online</w:t>
            </w:r>
          </w:p>
        </w:tc>
      </w:tr>
      <w:tr w:rsidR="00602916" w:rsidRPr="00996391" w:rsidTr="0013427E">
        <w:trPr>
          <w:trHeight w:val="244"/>
        </w:trPr>
        <w:tc>
          <w:tcPr>
            <w:tcW w:w="2118"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02916" w:rsidRPr="00996391" w:rsidRDefault="00602916" w:rsidP="0013427E">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602916" w:rsidRPr="00996391" w:rsidRDefault="003D2F73" w:rsidP="003D2F73">
            <w:pPr>
              <w:spacing w:after="0" w:line="240" w:lineRule="auto"/>
              <w:rPr>
                <w:rFonts w:ascii="Verdana" w:hAnsi="Verdana" w:cs="Arial"/>
                <w:sz w:val="20"/>
                <w:szCs w:val="20"/>
              </w:rPr>
            </w:pPr>
            <w:r>
              <w:rPr>
                <w:rFonts w:ascii="Verdana" w:hAnsi="Verdana" w:cs="Arial"/>
                <w:sz w:val="20"/>
                <w:szCs w:val="20"/>
              </w:rPr>
              <w:t>168</w:t>
            </w:r>
            <w:r w:rsidR="002A0494">
              <w:rPr>
                <w:rFonts w:ascii="Verdana" w:hAnsi="Verdana" w:cs="Arial"/>
                <w:sz w:val="20"/>
                <w:szCs w:val="20"/>
              </w:rPr>
              <w:t xml:space="preserve"> 000</w:t>
            </w:r>
          </w:p>
        </w:tc>
      </w:tr>
      <w:tr w:rsidR="00602916" w:rsidRPr="00996391" w:rsidTr="0013427E">
        <w:trPr>
          <w:trHeight w:val="304"/>
        </w:trPr>
        <w:tc>
          <w:tcPr>
            <w:tcW w:w="2118"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tcPr>
          <w:p w:rsidR="00602916" w:rsidRPr="00996391" w:rsidRDefault="003D2F73" w:rsidP="003D2F73">
            <w:pPr>
              <w:spacing w:after="0" w:line="240" w:lineRule="auto"/>
              <w:rPr>
                <w:rFonts w:ascii="Verdana" w:hAnsi="Verdana" w:cs="Arial"/>
                <w:sz w:val="20"/>
                <w:szCs w:val="20"/>
              </w:rPr>
            </w:pPr>
            <w:r>
              <w:rPr>
                <w:rFonts w:ascii="Verdana" w:hAnsi="Verdana" w:cs="Arial"/>
                <w:sz w:val="20"/>
                <w:szCs w:val="20"/>
              </w:rPr>
              <w:t>2</w:t>
            </w:r>
            <w:r w:rsidR="002A0494">
              <w:rPr>
                <w:rFonts w:ascii="Verdana" w:hAnsi="Verdana" w:cs="Arial"/>
                <w:sz w:val="20"/>
                <w:szCs w:val="20"/>
              </w:rPr>
              <w:t>0 000</w:t>
            </w:r>
          </w:p>
        </w:tc>
        <w:tc>
          <w:tcPr>
            <w:tcW w:w="2160" w:type="dxa"/>
            <w:tcBorders>
              <w:top w:val="single" w:sz="4" w:space="0" w:color="auto"/>
              <w:left w:val="single" w:sz="4" w:space="0" w:color="auto"/>
              <w:bottom w:val="single" w:sz="4" w:space="0" w:color="auto"/>
              <w:right w:val="single" w:sz="4" w:space="0" w:color="auto"/>
            </w:tcBorders>
            <w:vAlign w:val="center"/>
          </w:tcPr>
          <w:p w:rsidR="00602916" w:rsidRPr="00996391" w:rsidRDefault="00602916" w:rsidP="0013427E">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02916" w:rsidRPr="00996391" w:rsidRDefault="003D2F73" w:rsidP="0013427E">
            <w:pPr>
              <w:spacing w:after="0" w:line="240" w:lineRule="auto"/>
              <w:rPr>
                <w:rFonts w:ascii="Verdana" w:hAnsi="Verdana" w:cs="Arial"/>
                <w:sz w:val="20"/>
                <w:szCs w:val="20"/>
              </w:rPr>
            </w:pPr>
            <w:r>
              <w:rPr>
                <w:rFonts w:ascii="Verdana" w:hAnsi="Verdana" w:cs="Arial"/>
                <w:sz w:val="20"/>
                <w:szCs w:val="20"/>
              </w:rPr>
              <w:t>-</w:t>
            </w:r>
          </w:p>
        </w:tc>
      </w:tr>
      <w:tr w:rsidR="00602916"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02916" w:rsidRPr="00996391" w:rsidRDefault="003D2F73" w:rsidP="0013427E">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Danone Football Cup comes with Family Health Day</w:t>
            </w:r>
          </w:p>
        </w:tc>
      </w:tr>
      <w:tr w:rsidR="00602916" w:rsidRPr="00996391" w:rsidTr="0013427E">
        <w:trPr>
          <w:trHeight w:val="333"/>
        </w:trPr>
        <w:tc>
          <w:tcPr>
            <w:tcW w:w="2118" w:type="dxa"/>
            <w:tcBorders>
              <w:top w:val="single" w:sz="4" w:space="0" w:color="auto"/>
              <w:left w:val="single" w:sz="4" w:space="0" w:color="auto"/>
              <w:bottom w:val="single" w:sz="4" w:space="0" w:color="auto"/>
              <w:right w:val="single" w:sz="4" w:space="0" w:color="auto"/>
            </w:tcBorders>
          </w:tcPr>
          <w:p w:rsidR="00602916" w:rsidRPr="00996391" w:rsidRDefault="00602916" w:rsidP="0013427E">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02916" w:rsidRPr="007B5BD4" w:rsidRDefault="00602916" w:rsidP="0013427E">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0"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892A65" w:rsidRDefault="00892A65" w:rsidP="00602916">
      <w:pPr>
        <w:shd w:val="clear" w:color="auto" w:fill="FFFFFF"/>
        <w:spacing w:line="240" w:lineRule="auto"/>
        <w:jc w:val="both"/>
        <w:rPr>
          <w:rFonts w:ascii="Verdana" w:eastAsia="Times New Roman" w:hAnsi="Verdana" w:cs="Arial"/>
          <w:color w:val="000000"/>
          <w:sz w:val="20"/>
          <w:szCs w:val="20"/>
        </w:rPr>
      </w:pPr>
    </w:p>
    <w:p w:rsidR="00165DEB" w:rsidRDefault="00725C91" w:rsidP="00165DEB">
      <w:pPr>
        <w:jc w:val="center"/>
        <w:rPr>
          <w:rFonts w:ascii="Verdana" w:eastAsia="Times New Roman" w:hAnsi="Verdana" w:cs="Arial"/>
          <w:color w:val="000000"/>
          <w:sz w:val="20"/>
          <w:szCs w:val="20"/>
        </w:rPr>
      </w:pPr>
      <w:hyperlink r:id="rId11" w:history="1">
        <w:r w:rsidR="003D2F73" w:rsidRPr="009611A0">
          <w:rPr>
            <w:rStyle w:val="Hiperhivatkozs"/>
            <w:rFonts w:ascii="Verdana" w:eastAsia="Times New Roman" w:hAnsi="Verdana" w:cs="Arial"/>
            <w:sz w:val="20"/>
            <w:szCs w:val="20"/>
          </w:rPr>
          <w:t>http://www.erdon.ro/csaladi-egeszsegnappal-erkezik-debrecenbe-a-danone-focikupa/3884130</w:t>
        </w:r>
      </w:hyperlink>
    </w:p>
    <w:p w:rsidR="003D2F73" w:rsidRDefault="003D2F73" w:rsidP="00165DEB">
      <w:pPr>
        <w:jc w:val="center"/>
        <w:rPr>
          <w:rFonts w:ascii="Verdana" w:eastAsia="Times New Roman" w:hAnsi="Verdana" w:cs="Arial"/>
          <w:color w:val="000000"/>
          <w:sz w:val="20"/>
          <w:szCs w:val="20"/>
        </w:rPr>
      </w:pPr>
      <w:r>
        <w:rPr>
          <w:noProof/>
        </w:rPr>
        <w:drawing>
          <wp:inline distT="0" distB="0" distL="0" distR="0" wp14:anchorId="76F24267" wp14:editId="46EA7143">
            <wp:extent cx="3699282" cy="484495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04420" cy="4851685"/>
                    </a:xfrm>
                    <a:prstGeom prst="rect">
                      <a:avLst/>
                    </a:prstGeom>
                  </pic:spPr>
                </pic:pic>
              </a:graphicData>
            </a:graphic>
          </wp:inline>
        </w:drawing>
      </w:r>
    </w:p>
    <w:p w:rsidR="003D2F73" w:rsidRPr="003D2F73" w:rsidRDefault="003D2F73" w:rsidP="003D2F73">
      <w:pPr>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3D2F73">
        <w:rPr>
          <w:rFonts w:ascii="Verdana" w:eastAsia="Times New Roman" w:hAnsi="Verdana" w:cs="Arial"/>
          <w:b/>
          <w:color w:val="000000"/>
          <w:sz w:val="20"/>
          <w:szCs w:val="20"/>
        </w:rPr>
        <w:lastRenderedPageBreak/>
        <w:t>Családi Egészségnappal érkezik Debrecenbe a Danone Focikupa</w:t>
      </w:r>
    </w:p>
    <w:p w:rsidR="003D2F73" w:rsidRPr="003D2F73" w:rsidRDefault="003D2F73" w:rsidP="003D2F73">
      <w:pPr>
        <w:rPr>
          <w:rFonts w:ascii="Verdana" w:eastAsia="Times New Roman" w:hAnsi="Verdana" w:cs="Arial"/>
          <w:color w:val="000000"/>
          <w:sz w:val="20"/>
          <w:szCs w:val="20"/>
        </w:rPr>
      </w:pPr>
      <w:r w:rsidRPr="003D2F73">
        <w:rPr>
          <w:rFonts w:ascii="Verdana" w:eastAsia="Times New Roman" w:hAnsi="Verdana" w:cs="Arial"/>
          <w:color w:val="000000"/>
          <w:sz w:val="20"/>
          <w:szCs w:val="20"/>
        </w:rPr>
        <w:t>Tőzsér Dániel, valamint Dombi Tibor és Szatmári Csaba labdarúgókkal is találkozhatnak a gyerekek Debrecenben a Danone és az MLSZ Grassroots Program által szervezett Danone Focikupa a Gyermekekért labdarúgó tornán és Családi Egészségnapon június 9-én, azaz most szombaton, a DLA Stadionban, ahol a programok 11 órakor kezdődnek.</w:t>
      </w:r>
    </w:p>
    <w:p w:rsidR="003D2F73" w:rsidRPr="003D2F73" w:rsidRDefault="003D2F73" w:rsidP="003D2F73">
      <w:pPr>
        <w:rPr>
          <w:rFonts w:ascii="Verdana" w:eastAsia="Times New Roman" w:hAnsi="Verdana" w:cs="Arial"/>
          <w:color w:val="000000"/>
          <w:sz w:val="20"/>
          <w:szCs w:val="20"/>
        </w:rPr>
      </w:pPr>
      <w:r w:rsidRPr="003D2F73">
        <w:rPr>
          <w:rFonts w:ascii="Verdana" w:eastAsia="Times New Roman" w:hAnsi="Verdana" w:cs="Arial"/>
          <w:color w:val="000000"/>
          <w:sz w:val="20"/>
          <w:szCs w:val="20"/>
        </w:rPr>
        <w:t>Izgalmas meccsekkel, valamint táplálkozási tanácsokkal és ügyességi játékokkal várja a családokat a Danone Focikupa a Gyermekekért labdarúgó torna Debrecenben. A világ legnagyobb gyermek labdarúgó kupájának célja, hogy a sporton és a labdarúgáson keresztül egészséges életmódra és kiegyensúlyozott táplálkozásra nevelje a gyermekeket. Idén 16 csapat méri össze tudását a pályán, így mintegy 40 izgalmas összecsapást láthatnak a szurkolók és az eseményre kilátogató családok.</w:t>
      </w:r>
    </w:p>
    <w:p w:rsidR="003D2F73" w:rsidRPr="003D2F73" w:rsidRDefault="003D2F73" w:rsidP="003D2F73">
      <w:pPr>
        <w:rPr>
          <w:rFonts w:ascii="Verdana" w:eastAsia="Times New Roman" w:hAnsi="Verdana" w:cs="Arial"/>
          <w:color w:val="000000"/>
          <w:sz w:val="20"/>
          <w:szCs w:val="20"/>
        </w:rPr>
      </w:pPr>
      <w:r w:rsidRPr="003D2F73">
        <w:rPr>
          <w:rFonts w:ascii="Verdana" w:eastAsia="Times New Roman" w:hAnsi="Verdana" w:cs="Arial"/>
          <w:color w:val="000000"/>
          <w:sz w:val="20"/>
          <w:szCs w:val="20"/>
        </w:rPr>
        <w:t>A meccseket kísérő Családi Egészségnap keretében a látogatók és a pályákon játszó gyermekek szülei és családtagjai táplálkozási kvízeket tölthetnek ki, valamint testtömegindex-számításban és testösszetétel mérésben vehetnek részt, emellett pedig táplálkozási tanácsokat is kaphatnak a Magyar Dietetikusok Országos Szövetsége szakértőitől.</w:t>
      </w:r>
    </w:p>
    <w:p w:rsidR="003D2F73" w:rsidRPr="003D2F73" w:rsidRDefault="003D2F73" w:rsidP="003D2F73">
      <w:pPr>
        <w:rPr>
          <w:rFonts w:ascii="Verdana" w:eastAsia="Times New Roman" w:hAnsi="Verdana" w:cs="Arial"/>
          <w:color w:val="000000"/>
          <w:sz w:val="20"/>
          <w:szCs w:val="20"/>
        </w:rPr>
      </w:pPr>
      <w:r w:rsidRPr="003D2F73">
        <w:rPr>
          <w:rFonts w:ascii="Verdana" w:eastAsia="Times New Roman" w:hAnsi="Verdana" w:cs="Arial"/>
          <w:color w:val="000000"/>
          <w:sz w:val="20"/>
          <w:szCs w:val="20"/>
        </w:rPr>
        <w:t xml:space="preserve"> „A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közel 800 gyermek körében végzett tavalyi felmérés legfontosabb eredményére. „Vállalatunknak kiemelt célja, hogy </w:t>
      </w:r>
      <w:proofErr w:type="gramStart"/>
      <w:r w:rsidRPr="003D2F73">
        <w:rPr>
          <w:rFonts w:ascii="Verdana" w:eastAsia="Times New Roman" w:hAnsi="Verdana" w:cs="Arial"/>
          <w:color w:val="000000"/>
          <w:sz w:val="20"/>
          <w:szCs w:val="20"/>
        </w:rPr>
        <w:t>nap</w:t>
      </w:r>
      <w:proofErr w:type="gramEnd"/>
      <w:r w:rsidRPr="003D2F73">
        <w:rPr>
          <w:rFonts w:ascii="Verdana" w:eastAsia="Times New Roman" w:hAnsi="Verdana" w:cs="Arial"/>
          <w:color w:val="000000"/>
          <w:sz w:val="20"/>
          <w:szCs w:val="20"/>
        </w:rPr>
        <w:t xml:space="preserve"> mint nap tegyünk a saját és bolygónk egészségéért, ezt fogalmaztuk meg az ’Egy életünk van és egy bolygónk’ küldetésünkben is. Hisszük, hogy az egészséges életvitelhez a kiegyensúlyozott táplálkozás elengedhetetlen. Éppen ezért, az idei eseményen nagy hangsúlyt fektetünk arra, hogy a gyermekeket és a meccsekre kilátogató családokat egészséges táplálkozásra oktassuk és neveljük” – tette hozzá.</w:t>
      </w:r>
    </w:p>
    <w:p w:rsidR="003D2F73" w:rsidRPr="003D2F73" w:rsidRDefault="003D2F73" w:rsidP="003D2F73">
      <w:pPr>
        <w:rPr>
          <w:rFonts w:ascii="Verdana" w:eastAsia="Times New Roman" w:hAnsi="Verdana" w:cs="Arial"/>
          <w:color w:val="000000"/>
          <w:sz w:val="20"/>
          <w:szCs w:val="20"/>
        </w:rPr>
      </w:pPr>
      <w:r w:rsidRPr="003D2F73">
        <w:rPr>
          <w:rFonts w:ascii="Verdana" w:eastAsia="Times New Roman" w:hAnsi="Verdana" w:cs="Arial"/>
          <w:color w:val="000000"/>
          <w:sz w:val="20"/>
          <w:szCs w:val="20"/>
        </w:rPr>
        <w:t>A Focikupa tiszteletbeli nagykövete az idén Sass Dani gasztroarc, műsorvezető, a nemzetközi nagykövete pedig már több mint 10 éve Zinédine Zidane, a torna debreceni elődöntőjén Tőzsér Dániel, valamint Dombi Tibor és Szatmári Csaba labdarúgókkal is találkozhatnak a gyerekek.</w:t>
      </w:r>
    </w:p>
    <w:p w:rsidR="003D2F73" w:rsidRPr="003D2F73" w:rsidRDefault="003D2F73" w:rsidP="003D2F73">
      <w:pPr>
        <w:rPr>
          <w:rFonts w:ascii="Verdana" w:eastAsia="Times New Roman" w:hAnsi="Verdana" w:cs="Arial"/>
          <w:color w:val="000000"/>
          <w:sz w:val="20"/>
          <w:szCs w:val="20"/>
        </w:rPr>
      </w:pPr>
      <w:r w:rsidRPr="003D2F73">
        <w:rPr>
          <w:rFonts w:ascii="Verdana" w:eastAsia="Times New Roman" w:hAnsi="Verdana" w:cs="Arial"/>
          <w:color w:val="000000"/>
          <w:sz w:val="20"/>
          <w:szCs w:val="20"/>
        </w:rPr>
        <w:t>A Danone Focikupa a Gyermekekért torna debreceni elődöntőjének első három csapata bekerül a kupa június 17-én, Budapesten megrendezésre kerülő országos döntőjébe, amelynek tétje, hogy ki képviselheti majd Magyarországot jövőre a Spanyolországban megrendezésre kerülő nemzetközi döntőn.</w:t>
      </w:r>
    </w:p>
    <w:p w:rsidR="007C2B41" w:rsidRDefault="003D2F73" w:rsidP="003D2F73">
      <w:pPr>
        <w:rPr>
          <w:rFonts w:ascii="Verdana" w:eastAsia="Times New Roman" w:hAnsi="Verdana" w:cs="Arial"/>
          <w:color w:val="000000"/>
          <w:sz w:val="20"/>
          <w:szCs w:val="20"/>
        </w:rPr>
      </w:pPr>
      <w:r w:rsidRPr="003D2F73">
        <w:rPr>
          <w:rFonts w:ascii="Verdana" w:eastAsia="Times New Roman" w:hAnsi="Verdana" w:cs="Arial"/>
          <w:color w:val="000000"/>
          <w:sz w:val="20"/>
          <w:szCs w:val="20"/>
        </w:rPr>
        <w:t>További információk a Danone Focikupa a Gyermekekért Facebook oldalán: https://www.facebook.com/TegyunkEgyuttaGyermekekert/</w:t>
      </w:r>
    </w:p>
    <w:p w:rsidR="007C2B41" w:rsidRDefault="007C2B4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C2B41"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highlight w:val="yellow"/>
              </w:rPr>
            </w:pPr>
            <w:r>
              <w:rPr>
                <w:rFonts w:ascii="Verdana" w:hAnsi="Verdana" w:cs="Arial"/>
                <w:sz w:val="20"/>
                <w:szCs w:val="20"/>
              </w:rPr>
              <w:t>debmedia.hu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7C2B41"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Pr>
                <w:rFonts w:ascii="Verdana" w:hAnsi="Verdana" w:cs="Arial"/>
                <w:sz w:val="20"/>
                <w:szCs w:val="20"/>
              </w:rPr>
              <w:t>01.06.2018.</w:t>
            </w:r>
          </w:p>
        </w:tc>
        <w:tc>
          <w:tcPr>
            <w:tcW w:w="216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sz w:val="20"/>
                <w:szCs w:val="20"/>
              </w:rPr>
            </w:pPr>
            <w:r>
              <w:rPr>
                <w:rFonts w:ascii="Verdana" w:hAnsi="Verdana" w:cs="Arial"/>
                <w:sz w:val="20"/>
                <w:szCs w:val="20"/>
              </w:rPr>
              <w:t>Online</w:t>
            </w:r>
          </w:p>
        </w:tc>
      </w:tr>
      <w:tr w:rsidR="007C2B41"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sz w:val="20"/>
                <w:szCs w:val="20"/>
              </w:rPr>
            </w:pPr>
            <w:r>
              <w:rPr>
                <w:rFonts w:ascii="Verdana" w:hAnsi="Verdana" w:cs="Arial"/>
                <w:sz w:val="20"/>
                <w:szCs w:val="20"/>
              </w:rPr>
              <w:t>35 000</w:t>
            </w:r>
          </w:p>
        </w:tc>
      </w:tr>
      <w:tr w:rsidR="007C2B41"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sz w:val="20"/>
                <w:szCs w:val="20"/>
              </w:rPr>
            </w:pPr>
            <w:r>
              <w:rPr>
                <w:rFonts w:ascii="Verdana" w:hAnsi="Verdana" w:cs="Arial"/>
                <w:sz w:val="20"/>
                <w:szCs w:val="20"/>
              </w:rPr>
              <w:t>140 000</w:t>
            </w:r>
          </w:p>
        </w:tc>
        <w:tc>
          <w:tcPr>
            <w:tcW w:w="216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7C2B41" w:rsidRPr="00164397" w:rsidRDefault="007C2B41" w:rsidP="00CB20C9">
            <w:pPr>
              <w:rPr>
                <w:rFonts w:ascii="Verdana" w:hAnsi="Verdana" w:cs="Arial"/>
                <w:sz w:val="20"/>
                <w:szCs w:val="20"/>
              </w:rPr>
            </w:pPr>
            <w:r>
              <w:rPr>
                <w:rFonts w:ascii="Verdana" w:hAnsi="Verdana" w:cs="Arial"/>
                <w:sz w:val="20"/>
                <w:szCs w:val="20"/>
              </w:rPr>
              <w:t>-</w:t>
            </w:r>
          </w:p>
        </w:tc>
      </w:tr>
      <w:tr w:rsidR="007C2B41"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Dombi, Tőzsér and Szatmári will attend Danone Football Cup</w:t>
            </w:r>
          </w:p>
        </w:tc>
      </w:tr>
      <w:tr w:rsidR="007C2B41"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C2B41" w:rsidRPr="007B5BD4" w:rsidRDefault="007C2B41"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3"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7C2B41" w:rsidRDefault="007C2B41" w:rsidP="007C2B41">
      <w:pPr>
        <w:jc w:val="center"/>
        <w:rPr>
          <w:rFonts w:ascii="Verdana" w:eastAsia="Times New Roman" w:hAnsi="Verdana" w:cs="Arial"/>
          <w:color w:val="000000"/>
          <w:sz w:val="20"/>
          <w:szCs w:val="20"/>
        </w:rPr>
      </w:pPr>
    </w:p>
    <w:p w:rsidR="007C2B41" w:rsidRDefault="00725C91" w:rsidP="007C2B41">
      <w:pPr>
        <w:jc w:val="center"/>
        <w:rPr>
          <w:rFonts w:ascii="Verdana" w:eastAsia="Times New Roman" w:hAnsi="Verdana" w:cs="Arial"/>
          <w:color w:val="000000"/>
          <w:sz w:val="20"/>
          <w:szCs w:val="20"/>
        </w:rPr>
      </w:pPr>
      <w:hyperlink r:id="rId14" w:history="1">
        <w:r w:rsidR="007C2B41" w:rsidRPr="00145C46">
          <w:rPr>
            <w:rStyle w:val="Hiperhivatkozs"/>
            <w:rFonts w:ascii="Verdana" w:eastAsia="Times New Roman" w:hAnsi="Verdana" w:cs="Arial"/>
            <w:sz w:val="20"/>
            <w:szCs w:val="20"/>
          </w:rPr>
          <w:t>https://debmedia.hu/sport/dombi-tozser-es-szatmari-is-ott-lesz-a-danone-kupan/</w:t>
        </w:r>
      </w:hyperlink>
    </w:p>
    <w:p w:rsidR="007C2B41" w:rsidRDefault="007C2B41" w:rsidP="007C2B41">
      <w:pPr>
        <w:jc w:val="center"/>
        <w:rPr>
          <w:rFonts w:ascii="Verdana" w:eastAsia="Times New Roman" w:hAnsi="Verdana" w:cs="Arial"/>
          <w:color w:val="000000"/>
          <w:sz w:val="20"/>
          <w:szCs w:val="20"/>
        </w:rPr>
      </w:pPr>
      <w:r>
        <w:rPr>
          <w:noProof/>
        </w:rPr>
        <w:drawing>
          <wp:inline distT="0" distB="0" distL="0" distR="0" wp14:anchorId="6224EFAA" wp14:editId="3E0B37E8">
            <wp:extent cx="4907928" cy="4817660"/>
            <wp:effectExtent l="0" t="0" r="6985" b="254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27920" cy="4837285"/>
                    </a:xfrm>
                    <a:prstGeom prst="rect">
                      <a:avLst/>
                    </a:prstGeom>
                  </pic:spPr>
                </pic:pic>
              </a:graphicData>
            </a:graphic>
          </wp:inline>
        </w:drawing>
      </w:r>
    </w:p>
    <w:p w:rsidR="007C2B41" w:rsidRPr="00DC22CF" w:rsidRDefault="007C2B41" w:rsidP="007C2B41">
      <w:pPr>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DC22CF">
        <w:rPr>
          <w:rFonts w:ascii="Verdana" w:eastAsia="Times New Roman" w:hAnsi="Verdana" w:cs="Arial"/>
          <w:b/>
          <w:color w:val="000000"/>
          <w:sz w:val="20"/>
          <w:szCs w:val="20"/>
        </w:rPr>
        <w:lastRenderedPageBreak/>
        <w:t>Dombi, Tőzsér és Szatmári is ott lesz a Danone-Kupán</w:t>
      </w:r>
    </w:p>
    <w:p w:rsidR="007C2B41" w:rsidRPr="00DC22CF" w:rsidRDefault="007C2B41" w:rsidP="007C2B41">
      <w:pPr>
        <w:rPr>
          <w:rFonts w:ascii="Verdana" w:eastAsia="Times New Roman" w:hAnsi="Verdana" w:cs="Arial"/>
          <w:color w:val="000000"/>
          <w:sz w:val="20"/>
          <w:szCs w:val="20"/>
        </w:rPr>
      </w:pPr>
      <w:r w:rsidRPr="00DC22CF">
        <w:rPr>
          <w:rFonts w:ascii="Verdana" w:eastAsia="Times New Roman" w:hAnsi="Verdana" w:cs="Arial"/>
          <w:color w:val="000000"/>
          <w:sz w:val="20"/>
          <w:szCs w:val="20"/>
        </w:rPr>
        <w:t>A Bozsik Akadémia nyíregyházi csapata nyerte a Danone focikupa 2017-es Debreceni elődöntőjét</w:t>
      </w:r>
    </w:p>
    <w:p w:rsidR="007C2B41" w:rsidRPr="00DC22CF" w:rsidRDefault="007C2B41" w:rsidP="007C2B41">
      <w:pPr>
        <w:rPr>
          <w:rFonts w:ascii="Verdana" w:eastAsia="Times New Roman" w:hAnsi="Verdana" w:cs="Arial"/>
          <w:color w:val="000000"/>
          <w:sz w:val="20"/>
          <w:szCs w:val="20"/>
        </w:rPr>
      </w:pPr>
      <w:r w:rsidRPr="00DC22CF">
        <w:rPr>
          <w:rFonts w:ascii="Verdana" w:eastAsia="Times New Roman" w:hAnsi="Verdana" w:cs="Arial"/>
          <w:color w:val="000000"/>
          <w:sz w:val="20"/>
          <w:szCs w:val="20"/>
        </w:rPr>
        <w:t>Az idén Tőzsér Dániel, valamint Dombi Tibor és Szatmári Csaba labdarúgókkal is találkozhatnak a gyerekek a Danone Focikupa a Gyermekekért torna debreceni elődöntőjén, amely nemcsak a sport szeretetére, de egészséges táplálkozásra is neveli a résztvevőket. A világ legnagyobb U12-es focikupájának debreceni fordulójában 16 csapat gyermek labdarúgói versenyeznek egymással az elsőségért, valamint az „Egészség Bajnoka” címért.</w:t>
      </w:r>
    </w:p>
    <w:p w:rsidR="007C2B41" w:rsidRPr="00DC22CF" w:rsidRDefault="007C2B41" w:rsidP="007C2B41">
      <w:pPr>
        <w:rPr>
          <w:rFonts w:ascii="Verdana" w:eastAsia="Times New Roman" w:hAnsi="Verdana" w:cs="Arial"/>
          <w:color w:val="000000"/>
          <w:sz w:val="20"/>
          <w:szCs w:val="20"/>
        </w:rPr>
      </w:pPr>
      <w:r w:rsidRPr="00DC22CF">
        <w:rPr>
          <w:rFonts w:ascii="Verdana" w:eastAsia="Times New Roman" w:hAnsi="Verdana" w:cs="Arial"/>
          <w:color w:val="000000"/>
          <w:sz w:val="20"/>
          <w:szCs w:val="20"/>
        </w:rPr>
        <w:t>2018. június 9-én 11 órától a Danone és az MLSZ Grassroots Programja által szervezett esemény keretében Családi Egészségnap is várja majd a gyermekeket és a szülőket, valamint a Nagycsaládosok Országos Egyesületének debreceni családjait. A látogatók az egészséges táplálkozással kapcsolatos kvízeket tölthetnek ki, testtömeg index-számításon vehetnek részt, táplálkozási tanácsokat kaphatnak, és ügyességi játékokban mérhetik össze tudásukat.</w:t>
      </w:r>
    </w:p>
    <w:p w:rsidR="007C2B41" w:rsidRDefault="007C2B41" w:rsidP="007C2B41">
      <w:pPr>
        <w:rPr>
          <w:rFonts w:ascii="Verdana" w:eastAsia="Times New Roman" w:hAnsi="Verdana" w:cs="Arial"/>
          <w:color w:val="000000"/>
          <w:sz w:val="20"/>
          <w:szCs w:val="20"/>
        </w:rPr>
      </w:pPr>
      <w:r w:rsidRPr="00DC22CF">
        <w:rPr>
          <w:rFonts w:ascii="Verdana" w:eastAsia="Times New Roman" w:hAnsi="Verdana" w:cs="Arial"/>
          <w:color w:val="000000"/>
          <w:sz w:val="20"/>
          <w:szCs w:val="20"/>
        </w:rPr>
        <w:t>A rendezvény helyszíne idén is DLA Stadion lesz. (Debrecen, Debrecen-Pallag, Mezőgazdász utca 1.). A program részleteiről itt olvashatunk.</w:t>
      </w:r>
    </w:p>
    <w:p w:rsidR="007C2B41" w:rsidRDefault="007C2B41" w:rsidP="007C2B4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C2B41"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highlight w:val="yellow"/>
              </w:rPr>
            </w:pPr>
            <w:r>
              <w:rPr>
                <w:rFonts w:ascii="Verdana" w:hAnsi="Verdana" w:cs="Arial"/>
                <w:sz w:val="20"/>
                <w:szCs w:val="20"/>
              </w:rPr>
              <w:t>civishir.hu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7C2B41"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Pr>
                <w:rFonts w:ascii="Verdana" w:hAnsi="Verdana" w:cs="Arial"/>
                <w:sz w:val="20"/>
                <w:szCs w:val="20"/>
              </w:rPr>
              <w:t>02.06.2018.</w:t>
            </w:r>
          </w:p>
        </w:tc>
        <w:tc>
          <w:tcPr>
            <w:tcW w:w="216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sz w:val="20"/>
                <w:szCs w:val="20"/>
              </w:rPr>
            </w:pPr>
            <w:r>
              <w:rPr>
                <w:rFonts w:ascii="Verdana" w:hAnsi="Verdana" w:cs="Arial"/>
                <w:sz w:val="20"/>
                <w:szCs w:val="20"/>
              </w:rPr>
              <w:t>Online</w:t>
            </w:r>
          </w:p>
        </w:tc>
      </w:tr>
      <w:tr w:rsidR="007C2B41"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sz w:val="20"/>
                <w:szCs w:val="20"/>
              </w:rPr>
            </w:pPr>
            <w:r>
              <w:rPr>
                <w:rFonts w:ascii="Verdana" w:hAnsi="Verdana" w:cs="Arial"/>
                <w:sz w:val="20"/>
                <w:szCs w:val="20"/>
              </w:rPr>
              <w:t>20 000</w:t>
            </w:r>
          </w:p>
        </w:tc>
      </w:tr>
      <w:tr w:rsidR="007C2B41"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7C2B41" w:rsidRPr="00164397" w:rsidRDefault="007C2B41" w:rsidP="00CB20C9">
            <w:pPr>
              <w:rPr>
                <w:rFonts w:ascii="Verdana" w:hAnsi="Verdana" w:cs="Arial"/>
                <w:sz w:val="20"/>
                <w:szCs w:val="20"/>
              </w:rPr>
            </w:pPr>
            <w:r>
              <w:rPr>
                <w:rFonts w:ascii="Verdana" w:hAnsi="Verdana" w:cs="Arial"/>
                <w:sz w:val="20"/>
                <w:szCs w:val="20"/>
              </w:rPr>
              <w:t>-</w:t>
            </w:r>
          </w:p>
        </w:tc>
      </w:tr>
      <w:tr w:rsidR="007C2B41"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Children football players will take over the academy in Pallag</w:t>
            </w:r>
          </w:p>
        </w:tc>
      </w:tr>
      <w:tr w:rsidR="007C2B41"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C2B41" w:rsidRPr="007B5BD4" w:rsidRDefault="007C2B41"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6"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7C2B41" w:rsidRDefault="007C2B41" w:rsidP="007C2B41">
      <w:pPr>
        <w:rPr>
          <w:rFonts w:ascii="Verdana" w:eastAsia="Times New Roman" w:hAnsi="Verdana" w:cs="Arial"/>
          <w:color w:val="000000"/>
          <w:sz w:val="20"/>
          <w:szCs w:val="20"/>
        </w:rPr>
      </w:pPr>
    </w:p>
    <w:p w:rsidR="007C2B41" w:rsidRDefault="00725C91" w:rsidP="007C2B41">
      <w:pPr>
        <w:jc w:val="center"/>
        <w:rPr>
          <w:rFonts w:ascii="Verdana" w:eastAsia="Times New Roman" w:hAnsi="Verdana" w:cs="Arial"/>
          <w:color w:val="000000"/>
          <w:sz w:val="20"/>
          <w:szCs w:val="20"/>
        </w:rPr>
      </w:pPr>
      <w:hyperlink r:id="rId17" w:history="1">
        <w:r w:rsidR="007C2B41" w:rsidRPr="00145C46">
          <w:rPr>
            <w:rStyle w:val="Hiperhivatkozs"/>
            <w:rFonts w:ascii="Verdana" w:eastAsia="Times New Roman" w:hAnsi="Verdana" w:cs="Arial"/>
            <w:sz w:val="20"/>
            <w:szCs w:val="20"/>
          </w:rPr>
          <w:t>http://civishir.hu/labdarugas/2018/06/gyerekfocistak-veszik-be-a-pallagi-akademiat-</w:t>
        </w:r>
      </w:hyperlink>
    </w:p>
    <w:p w:rsidR="007C2B41" w:rsidRDefault="007C2B41" w:rsidP="007C2B41">
      <w:pPr>
        <w:jc w:val="center"/>
        <w:rPr>
          <w:rFonts w:ascii="Verdana" w:eastAsia="Times New Roman" w:hAnsi="Verdana" w:cs="Arial"/>
          <w:color w:val="000000"/>
          <w:sz w:val="20"/>
          <w:szCs w:val="20"/>
        </w:rPr>
      </w:pPr>
      <w:r>
        <w:rPr>
          <w:noProof/>
        </w:rPr>
        <w:drawing>
          <wp:inline distT="0" distB="0" distL="0" distR="0" wp14:anchorId="347C61C2" wp14:editId="22BF1FA7">
            <wp:extent cx="4068645" cy="4926842"/>
            <wp:effectExtent l="0" t="0" r="8255" b="762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80823" cy="4941589"/>
                    </a:xfrm>
                    <a:prstGeom prst="rect">
                      <a:avLst/>
                    </a:prstGeom>
                  </pic:spPr>
                </pic:pic>
              </a:graphicData>
            </a:graphic>
          </wp:inline>
        </w:drawing>
      </w:r>
    </w:p>
    <w:p w:rsidR="007C2B41" w:rsidRPr="00525367" w:rsidRDefault="007C2B41" w:rsidP="007C2B41">
      <w:pPr>
        <w:rPr>
          <w:rFonts w:ascii="Verdana" w:eastAsia="Times New Roman" w:hAnsi="Verdana" w:cs="Arial"/>
          <w:b/>
          <w:color w:val="000000"/>
          <w:sz w:val="20"/>
          <w:szCs w:val="20"/>
        </w:rPr>
      </w:pPr>
      <w:r>
        <w:rPr>
          <w:rFonts w:ascii="Verdana" w:eastAsia="Times New Roman" w:hAnsi="Verdana" w:cs="Arial"/>
          <w:color w:val="000000"/>
          <w:sz w:val="20"/>
          <w:szCs w:val="20"/>
        </w:rPr>
        <w:br w:type="page"/>
      </w:r>
      <w:r w:rsidRPr="00525367">
        <w:rPr>
          <w:rFonts w:ascii="Verdana" w:eastAsia="Times New Roman" w:hAnsi="Verdana" w:cs="Arial"/>
          <w:b/>
          <w:color w:val="000000"/>
          <w:sz w:val="20"/>
          <w:szCs w:val="20"/>
        </w:rPr>
        <w:lastRenderedPageBreak/>
        <w:t>Gyerekfocisták veszik be a pallagi akadémiát</w:t>
      </w:r>
    </w:p>
    <w:p w:rsidR="007C2B41" w:rsidRPr="00525367" w:rsidRDefault="007C2B41" w:rsidP="007C2B41">
      <w:pPr>
        <w:rPr>
          <w:rFonts w:ascii="Verdana" w:eastAsia="Times New Roman" w:hAnsi="Verdana" w:cs="Arial"/>
          <w:color w:val="000000"/>
          <w:sz w:val="20"/>
          <w:szCs w:val="20"/>
        </w:rPr>
      </w:pPr>
      <w:r w:rsidRPr="00525367">
        <w:rPr>
          <w:rFonts w:ascii="Verdana" w:eastAsia="Times New Roman" w:hAnsi="Verdana" w:cs="Arial"/>
          <w:color w:val="000000"/>
          <w:sz w:val="20"/>
          <w:szCs w:val="20"/>
        </w:rPr>
        <w:t>Az idén Tőzsér Dániel, valamint Dombi Tibor és Szatmári Csaba labdarúgókkal is találkozhatnak a gyerekek a Danone Focikupa a Gyermekekért torna debreceni elődöntőjén, amely nemcsak a sport szeretetére, de egészséges táplálkozásra is neveli a résztvevőket.</w:t>
      </w:r>
    </w:p>
    <w:p w:rsidR="007C2B41" w:rsidRPr="00525367" w:rsidRDefault="007C2B41" w:rsidP="007C2B41">
      <w:pPr>
        <w:rPr>
          <w:rFonts w:ascii="Verdana" w:eastAsia="Times New Roman" w:hAnsi="Verdana" w:cs="Arial"/>
          <w:color w:val="000000"/>
          <w:sz w:val="20"/>
          <w:szCs w:val="20"/>
        </w:rPr>
      </w:pPr>
      <w:r w:rsidRPr="00525367">
        <w:rPr>
          <w:rFonts w:ascii="Verdana" w:eastAsia="Times New Roman" w:hAnsi="Verdana" w:cs="Arial"/>
          <w:color w:val="000000"/>
          <w:sz w:val="20"/>
          <w:szCs w:val="20"/>
        </w:rPr>
        <w:t>A világ legnagyobb U12-es focikupájának debreceni fordulójában 16 csapat gyermek labdarúgói versenyeznek egymással az elsőségért, valamint az „Egészség Bajnoka” címért.</w:t>
      </w:r>
    </w:p>
    <w:p w:rsidR="007C2B41" w:rsidRPr="00525367" w:rsidRDefault="007C2B41" w:rsidP="007C2B41">
      <w:pPr>
        <w:rPr>
          <w:rFonts w:ascii="Verdana" w:eastAsia="Times New Roman" w:hAnsi="Verdana" w:cs="Arial"/>
          <w:color w:val="000000"/>
          <w:sz w:val="20"/>
          <w:szCs w:val="20"/>
        </w:rPr>
      </w:pPr>
      <w:r w:rsidRPr="00525367">
        <w:rPr>
          <w:rFonts w:ascii="Verdana" w:eastAsia="Times New Roman" w:hAnsi="Verdana" w:cs="Arial"/>
          <w:color w:val="000000"/>
          <w:sz w:val="20"/>
          <w:szCs w:val="20"/>
        </w:rPr>
        <w:t>A Danone és az MLSZ Grassroots Programja által szervezett esemény keretében Családi Egészségnap is várja majd a gyermekeket és a szülőket, valamint a Nagycsaládosok Országos Egyesületének debreceni családjait. A látogatók az egészséges táplálkozással kapcsolatos kvízeket tölthetnek ki, testtömeg index-számításon vehetnek részt, táplálkozási tanácsokat kaphatnak, és ügyességi játékokban mérhetik össze tudásukat.</w:t>
      </w:r>
    </w:p>
    <w:p w:rsidR="007C2B41" w:rsidRPr="00525367" w:rsidRDefault="007C2B41" w:rsidP="007C2B41">
      <w:pPr>
        <w:rPr>
          <w:rFonts w:ascii="Verdana" w:eastAsia="Times New Roman" w:hAnsi="Verdana" w:cs="Arial"/>
          <w:color w:val="000000"/>
          <w:sz w:val="20"/>
          <w:szCs w:val="20"/>
        </w:rPr>
      </w:pPr>
      <w:r w:rsidRPr="00525367">
        <w:rPr>
          <w:rFonts w:ascii="Verdana" w:eastAsia="Times New Roman" w:hAnsi="Verdana" w:cs="Arial"/>
          <w:color w:val="000000"/>
          <w:sz w:val="20"/>
          <w:szCs w:val="20"/>
        </w:rPr>
        <w:t xml:space="preserve">Danone Focikupa a Gyermekekért </w:t>
      </w:r>
    </w:p>
    <w:p w:rsidR="007C2B41" w:rsidRPr="00525367" w:rsidRDefault="007C2B41" w:rsidP="007C2B41">
      <w:pPr>
        <w:rPr>
          <w:rFonts w:ascii="Verdana" w:eastAsia="Times New Roman" w:hAnsi="Verdana" w:cs="Arial"/>
          <w:color w:val="000000"/>
          <w:sz w:val="20"/>
          <w:szCs w:val="20"/>
        </w:rPr>
      </w:pPr>
      <w:r w:rsidRPr="00525367">
        <w:rPr>
          <w:rFonts w:ascii="Verdana" w:eastAsia="Times New Roman" w:hAnsi="Verdana" w:cs="Arial"/>
          <w:color w:val="000000"/>
          <w:sz w:val="20"/>
          <w:szCs w:val="20"/>
        </w:rPr>
        <w:t>DLA Stadion (Debrecen, Debrecen-Pallag, Mezőgazdász utca 1.)</w:t>
      </w:r>
    </w:p>
    <w:p w:rsidR="007C2B41" w:rsidRPr="00525367" w:rsidRDefault="007C2B41" w:rsidP="007C2B41">
      <w:pPr>
        <w:rPr>
          <w:rFonts w:ascii="Verdana" w:eastAsia="Times New Roman" w:hAnsi="Verdana" w:cs="Arial"/>
          <w:color w:val="000000"/>
          <w:sz w:val="20"/>
          <w:szCs w:val="20"/>
        </w:rPr>
      </w:pPr>
      <w:r w:rsidRPr="00525367">
        <w:rPr>
          <w:rFonts w:ascii="Verdana" w:eastAsia="Times New Roman" w:hAnsi="Verdana" w:cs="Arial"/>
          <w:color w:val="000000"/>
          <w:sz w:val="20"/>
          <w:szCs w:val="20"/>
        </w:rPr>
        <w:t>Csapatok</w:t>
      </w:r>
    </w:p>
    <w:p w:rsidR="007C2B41" w:rsidRPr="00525367" w:rsidRDefault="007C2B41" w:rsidP="007C2B41">
      <w:pPr>
        <w:rPr>
          <w:rFonts w:ascii="Verdana" w:eastAsia="Times New Roman" w:hAnsi="Verdana" w:cs="Arial"/>
          <w:color w:val="000000"/>
          <w:sz w:val="20"/>
          <w:szCs w:val="20"/>
        </w:rPr>
      </w:pPr>
      <w:r w:rsidRPr="00525367">
        <w:rPr>
          <w:rFonts w:ascii="Verdana" w:eastAsia="Times New Roman" w:hAnsi="Verdana" w:cs="Arial"/>
          <w:color w:val="000000"/>
          <w:sz w:val="20"/>
          <w:szCs w:val="20"/>
        </w:rPr>
        <w:t>DVSC-DLA</w:t>
      </w:r>
    </w:p>
    <w:p w:rsidR="007C2B41" w:rsidRPr="00525367" w:rsidRDefault="007C2B41" w:rsidP="007C2B41">
      <w:pPr>
        <w:rPr>
          <w:rFonts w:ascii="Verdana" w:eastAsia="Times New Roman" w:hAnsi="Verdana" w:cs="Arial"/>
          <w:color w:val="000000"/>
          <w:sz w:val="20"/>
          <w:szCs w:val="20"/>
        </w:rPr>
      </w:pPr>
      <w:r w:rsidRPr="00525367">
        <w:rPr>
          <w:rFonts w:ascii="Verdana" w:eastAsia="Times New Roman" w:hAnsi="Verdana" w:cs="Arial"/>
          <w:color w:val="000000"/>
          <w:sz w:val="20"/>
          <w:szCs w:val="20"/>
        </w:rPr>
        <w:t>HTE Olasz Focisuli</w:t>
      </w:r>
    </w:p>
    <w:p w:rsidR="007C2B41" w:rsidRPr="00525367" w:rsidRDefault="007C2B41" w:rsidP="007C2B41">
      <w:pPr>
        <w:rPr>
          <w:rFonts w:ascii="Verdana" w:eastAsia="Times New Roman" w:hAnsi="Verdana" w:cs="Arial"/>
          <w:color w:val="000000"/>
          <w:sz w:val="20"/>
          <w:szCs w:val="20"/>
        </w:rPr>
      </w:pPr>
      <w:r w:rsidRPr="00525367">
        <w:rPr>
          <w:rFonts w:ascii="Verdana" w:eastAsia="Times New Roman" w:hAnsi="Verdana" w:cs="Arial"/>
          <w:color w:val="000000"/>
          <w:sz w:val="20"/>
          <w:szCs w:val="20"/>
        </w:rPr>
        <w:t>Nyíregyháza Alközpont Válogatott</w:t>
      </w:r>
    </w:p>
    <w:p w:rsidR="007C2B41" w:rsidRPr="00525367" w:rsidRDefault="007C2B41" w:rsidP="007C2B41">
      <w:pPr>
        <w:rPr>
          <w:rFonts w:ascii="Verdana" w:eastAsia="Times New Roman" w:hAnsi="Verdana" w:cs="Arial"/>
          <w:color w:val="000000"/>
          <w:sz w:val="20"/>
          <w:szCs w:val="20"/>
        </w:rPr>
      </w:pPr>
      <w:r w:rsidRPr="00525367">
        <w:rPr>
          <w:rFonts w:ascii="Verdana" w:eastAsia="Times New Roman" w:hAnsi="Verdana" w:cs="Arial"/>
          <w:color w:val="000000"/>
          <w:sz w:val="20"/>
          <w:szCs w:val="20"/>
        </w:rPr>
        <w:t>Balmazújváros Alközpont Válogatott</w:t>
      </w:r>
    </w:p>
    <w:p w:rsidR="007C2B41" w:rsidRPr="00525367" w:rsidRDefault="007C2B41" w:rsidP="007C2B41">
      <w:pPr>
        <w:rPr>
          <w:rFonts w:ascii="Verdana" w:eastAsia="Times New Roman" w:hAnsi="Verdana" w:cs="Arial"/>
          <w:color w:val="000000"/>
          <w:sz w:val="20"/>
          <w:szCs w:val="20"/>
        </w:rPr>
      </w:pPr>
      <w:r w:rsidRPr="00525367">
        <w:rPr>
          <w:rFonts w:ascii="Verdana" w:eastAsia="Times New Roman" w:hAnsi="Verdana" w:cs="Arial"/>
          <w:color w:val="000000"/>
          <w:sz w:val="20"/>
          <w:szCs w:val="20"/>
        </w:rPr>
        <w:t>Ceglédi VSE</w:t>
      </w:r>
    </w:p>
    <w:p w:rsidR="007C2B41" w:rsidRPr="00525367" w:rsidRDefault="007C2B41" w:rsidP="007C2B41">
      <w:pPr>
        <w:rPr>
          <w:rFonts w:ascii="Verdana" w:eastAsia="Times New Roman" w:hAnsi="Verdana" w:cs="Arial"/>
          <w:color w:val="000000"/>
          <w:sz w:val="20"/>
          <w:szCs w:val="20"/>
        </w:rPr>
      </w:pPr>
      <w:r w:rsidRPr="00525367">
        <w:rPr>
          <w:rFonts w:ascii="Verdana" w:eastAsia="Times New Roman" w:hAnsi="Verdana" w:cs="Arial"/>
          <w:color w:val="000000"/>
          <w:sz w:val="20"/>
          <w:szCs w:val="20"/>
        </w:rPr>
        <w:t>Békéscsaba UFC</w:t>
      </w:r>
    </w:p>
    <w:p w:rsidR="007C2B41" w:rsidRPr="00525367" w:rsidRDefault="007C2B41" w:rsidP="007C2B41">
      <w:pPr>
        <w:rPr>
          <w:rFonts w:ascii="Verdana" w:eastAsia="Times New Roman" w:hAnsi="Verdana" w:cs="Arial"/>
          <w:color w:val="000000"/>
          <w:sz w:val="20"/>
          <w:szCs w:val="20"/>
        </w:rPr>
      </w:pPr>
      <w:r w:rsidRPr="00525367">
        <w:rPr>
          <w:rFonts w:ascii="Verdana" w:eastAsia="Times New Roman" w:hAnsi="Verdana" w:cs="Arial"/>
          <w:color w:val="000000"/>
          <w:sz w:val="20"/>
          <w:szCs w:val="20"/>
        </w:rPr>
        <w:t>Karcagi SE</w:t>
      </w:r>
    </w:p>
    <w:p w:rsidR="007C2B41" w:rsidRPr="00525367" w:rsidRDefault="007C2B41" w:rsidP="007C2B41">
      <w:pPr>
        <w:rPr>
          <w:rFonts w:ascii="Verdana" w:eastAsia="Times New Roman" w:hAnsi="Verdana" w:cs="Arial"/>
          <w:color w:val="000000"/>
          <w:sz w:val="20"/>
          <w:szCs w:val="20"/>
        </w:rPr>
      </w:pPr>
      <w:r w:rsidRPr="00525367">
        <w:rPr>
          <w:rFonts w:ascii="Verdana" w:eastAsia="Times New Roman" w:hAnsi="Verdana" w:cs="Arial"/>
          <w:color w:val="000000"/>
          <w:sz w:val="20"/>
          <w:szCs w:val="20"/>
        </w:rPr>
        <w:t>Jászberényi FC</w:t>
      </w:r>
    </w:p>
    <w:p w:rsidR="007C2B41" w:rsidRPr="00525367" w:rsidRDefault="007C2B41" w:rsidP="007C2B41">
      <w:pPr>
        <w:rPr>
          <w:rFonts w:ascii="Verdana" w:eastAsia="Times New Roman" w:hAnsi="Verdana" w:cs="Arial"/>
          <w:color w:val="000000"/>
          <w:sz w:val="20"/>
          <w:szCs w:val="20"/>
        </w:rPr>
      </w:pPr>
      <w:r w:rsidRPr="00525367">
        <w:rPr>
          <w:rFonts w:ascii="Verdana" w:eastAsia="Times New Roman" w:hAnsi="Verdana" w:cs="Arial"/>
          <w:color w:val="000000"/>
          <w:sz w:val="20"/>
          <w:szCs w:val="20"/>
        </w:rPr>
        <w:t>BP Honvéd MFA</w:t>
      </w:r>
    </w:p>
    <w:p w:rsidR="007C2B41" w:rsidRPr="00525367" w:rsidRDefault="007C2B41" w:rsidP="007C2B41">
      <w:pPr>
        <w:rPr>
          <w:rFonts w:ascii="Verdana" w:eastAsia="Times New Roman" w:hAnsi="Verdana" w:cs="Arial"/>
          <w:color w:val="000000"/>
          <w:sz w:val="20"/>
          <w:szCs w:val="20"/>
        </w:rPr>
      </w:pPr>
      <w:r w:rsidRPr="00525367">
        <w:rPr>
          <w:rFonts w:ascii="Verdana" w:eastAsia="Times New Roman" w:hAnsi="Verdana" w:cs="Arial"/>
          <w:color w:val="000000"/>
          <w:sz w:val="20"/>
          <w:szCs w:val="20"/>
        </w:rPr>
        <w:t>Ikarus-Fejlődő Kertváros</w:t>
      </w:r>
    </w:p>
    <w:p w:rsidR="007C2B41" w:rsidRPr="00525367" w:rsidRDefault="007C2B41" w:rsidP="007C2B41">
      <w:pPr>
        <w:rPr>
          <w:rFonts w:ascii="Verdana" w:eastAsia="Times New Roman" w:hAnsi="Verdana" w:cs="Arial"/>
          <w:color w:val="000000"/>
          <w:sz w:val="20"/>
          <w:szCs w:val="20"/>
        </w:rPr>
      </w:pPr>
      <w:r w:rsidRPr="00525367">
        <w:rPr>
          <w:rFonts w:ascii="Verdana" w:eastAsia="Times New Roman" w:hAnsi="Verdana" w:cs="Arial"/>
          <w:color w:val="000000"/>
          <w:sz w:val="20"/>
          <w:szCs w:val="20"/>
        </w:rPr>
        <w:t>Mészöly Focisuli SE</w:t>
      </w:r>
    </w:p>
    <w:p w:rsidR="007C2B41" w:rsidRPr="00525367" w:rsidRDefault="007C2B41" w:rsidP="007C2B41">
      <w:pPr>
        <w:rPr>
          <w:rFonts w:ascii="Verdana" w:eastAsia="Times New Roman" w:hAnsi="Verdana" w:cs="Arial"/>
          <w:color w:val="000000"/>
          <w:sz w:val="20"/>
          <w:szCs w:val="20"/>
        </w:rPr>
      </w:pPr>
      <w:r w:rsidRPr="00525367">
        <w:rPr>
          <w:rFonts w:ascii="Verdana" w:eastAsia="Times New Roman" w:hAnsi="Verdana" w:cs="Arial"/>
          <w:color w:val="000000"/>
          <w:sz w:val="20"/>
          <w:szCs w:val="20"/>
        </w:rPr>
        <w:t>Gödöllői SK</w:t>
      </w:r>
    </w:p>
    <w:p w:rsidR="007C2B41" w:rsidRPr="00525367" w:rsidRDefault="007C2B41" w:rsidP="007C2B41">
      <w:pPr>
        <w:rPr>
          <w:rFonts w:ascii="Verdana" w:eastAsia="Times New Roman" w:hAnsi="Verdana" w:cs="Arial"/>
          <w:color w:val="000000"/>
          <w:sz w:val="20"/>
          <w:szCs w:val="20"/>
        </w:rPr>
      </w:pPr>
      <w:r w:rsidRPr="00525367">
        <w:rPr>
          <w:rFonts w:ascii="Verdana" w:eastAsia="Times New Roman" w:hAnsi="Verdana" w:cs="Arial"/>
          <w:color w:val="000000"/>
          <w:sz w:val="20"/>
          <w:szCs w:val="20"/>
        </w:rPr>
        <w:t>UTE</w:t>
      </w:r>
    </w:p>
    <w:p w:rsidR="007C2B41" w:rsidRPr="00525367" w:rsidRDefault="007C2B41" w:rsidP="007C2B41">
      <w:pPr>
        <w:rPr>
          <w:rFonts w:ascii="Verdana" w:eastAsia="Times New Roman" w:hAnsi="Verdana" w:cs="Arial"/>
          <w:color w:val="000000"/>
          <w:sz w:val="20"/>
          <w:szCs w:val="20"/>
        </w:rPr>
      </w:pPr>
      <w:r w:rsidRPr="00525367">
        <w:rPr>
          <w:rFonts w:ascii="Verdana" w:eastAsia="Times New Roman" w:hAnsi="Verdana" w:cs="Arial"/>
          <w:color w:val="000000"/>
          <w:sz w:val="20"/>
          <w:szCs w:val="20"/>
        </w:rPr>
        <w:t>Dunakanyar SE-Szentendre</w:t>
      </w:r>
    </w:p>
    <w:p w:rsidR="007C2B41" w:rsidRPr="00525367" w:rsidRDefault="007C2B41" w:rsidP="007C2B41">
      <w:pPr>
        <w:rPr>
          <w:rFonts w:ascii="Verdana" w:eastAsia="Times New Roman" w:hAnsi="Verdana" w:cs="Arial"/>
          <w:color w:val="000000"/>
          <w:sz w:val="20"/>
          <w:szCs w:val="20"/>
        </w:rPr>
      </w:pPr>
      <w:r w:rsidRPr="00525367">
        <w:rPr>
          <w:rFonts w:ascii="Verdana" w:eastAsia="Times New Roman" w:hAnsi="Verdana" w:cs="Arial"/>
          <w:color w:val="000000"/>
          <w:sz w:val="20"/>
          <w:szCs w:val="20"/>
        </w:rPr>
        <w:t>Várda SE</w:t>
      </w:r>
    </w:p>
    <w:p w:rsidR="007C2B41" w:rsidRDefault="007C2B41" w:rsidP="007C2B41">
      <w:pPr>
        <w:rPr>
          <w:rFonts w:ascii="Verdana" w:eastAsia="Times New Roman" w:hAnsi="Verdana" w:cs="Arial"/>
          <w:color w:val="000000"/>
          <w:sz w:val="20"/>
          <w:szCs w:val="20"/>
        </w:rPr>
      </w:pPr>
      <w:r w:rsidRPr="00525367">
        <w:rPr>
          <w:rFonts w:ascii="Verdana" w:eastAsia="Times New Roman" w:hAnsi="Verdana" w:cs="Arial"/>
          <w:color w:val="000000"/>
          <w:sz w:val="20"/>
          <w:szCs w:val="20"/>
        </w:rPr>
        <w:t>Tarpa SC</w:t>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C2B41"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highlight w:val="yellow"/>
              </w:rPr>
            </w:pPr>
            <w:r>
              <w:rPr>
                <w:rFonts w:ascii="Verdana" w:hAnsi="Verdana" w:cs="Arial"/>
                <w:sz w:val="20"/>
                <w:szCs w:val="20"/>
              </w:rPr>
              <w:t>dvsc.hu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7C2B41"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Pr>
                <w:rFonts w:ascii="Verdana" w:hAnsi="Verdana" w:cs="Arial"/>
                <w:sz w:val="20"/>
                <w:szCs w:val="20"/>
              </w:rPr>
              <w:t>05.06.2018.</w:t>
            </w:r>
          </w:p>
        </w:tc>
        <w:tc>
          <w:tcPr>
            <w:tcW w:w="216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sz w:val="20"/>
                <w:szCs w:val="20"/>
              </w:rPr>
            </w:pPr>
            <w:r>
              <w:rPr>
                <w:rFonts w:ascii="Verdana" w:hAnsi="Verdana" w:cs="Arial"/>
                <w:sz w:val="20"/>
                <w:szCs w:val="20"/>
              </w:rPr>
              <w:t>Online</w:t>
            </w:r>
          </w:p>
        </w:tc>
      </w:tr>
      <w:tr w:rsidR="007C2B41"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7C2B41"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7C2B41" w:rsidRPr="00164397" w:rsidRDefault="007C2B41" w:rsidP="00CB20C9">
            <w:pPr>
              <w:rPr>
                <w:rFonts w:ascii="Verdana" w:hAnsi="Verdana" w:cs="Arial"/>
                <w:sz w:val="20"/>
                <w:szCs w:val="20"/>
              </w:rPr>
            </w:pPr>
            <w:r>
              <w:rPr>
                <w:rFonts w:ascii="Verdana" w:hAnsi="Verdana" w:cs="Arial"/>
                <w:sz w:val="20"/>
                <w:szCs w:val="20"/>
              </w:rPr>
              <w:t>-</w:t>
            </w:r>
          </w:p>
        </w:tc>
      </w:tr>
      <w:tr w:rsidR="007C2B41"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C2B41" w:rsidRPr="00996391" w:rsidRDefault="007C2B41" w:rsidP="00CB20C9">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Danone Football Cup at the academy on Saturday</w:t>
            </w:r>
          </w:p>
        </w:tc>
      </w:tr>
      <w:tr w:rsidR="007C2B41"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C2B41" w:rsidRPr="00996391" w:rsidRDefault="007C2B41"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C2B41" w:rsidRPr="007B5BD4" w:rsidRDefault="007C2B41"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19"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3D2F73" w:rsidRDefault="003D2F73" w:rsidP="003D2F73">
      <w:pPr>
        <w:rPr>
          <w:rFonts w:ascii="Verdana" w:eastAsia="Times New Roman" w:hAnsi="Verdana" w:cs="Arial"/>
          <w:color w:val="000000"/>
          <w:sz w:val="20"/>
          <w:szCs w:val="20"/>
        </w:rPr>
      </w:pPr>
    </w:p>
    <w:p w:rsidR="007C2B41" w:rsidRDefault="00725C91" w:rsidP="007C2B41">
      <w:pPr>
        <w:jc w:val="center"/>
        <w:rPr>
          <w:rFonts w:ascii="Verdana" w:eastAsia="Times New Roman" w:hAnsi="Verdana" w:cs="Arial"/>
          <w:color w:val="000000"/>
          <w:sz w:val="20"/>
          <w:szCs w:val="20"/>
        </w:rPr>
      </w:pPr>
      <w:hyperlink r:id="rId20" w:history="1">
        <w:r w:rsidR="007C2B41" w:rsidRPr="00F77292">
          <w:rPr>
            <w:rStyle w:val="Hiperhivatkozs"/>
            <w:rFonts w:ascii="Verdana" w:eastAsia="Times New Roman" w:hAnsi="Verdana" w:cs="Arial"/>
            <w:sz w:val="20"/>
            <w:szCs w:val="20"/>
          </w:rPr>
          <w:t>https://www.dvsc.hu/kiemelt-hirek/szombaton-danon-kupa-az-akademian</w:t>
        </w:r>
      </w:hyperlink>
    </w:p>
    <w:p w:rsidR="00A05790" w:rsidRDefault="007C2B41" w:rsidP="007C2B41">
      <w:pPr>
        <w:jc w:val="center"/>
        <w:rPr>
          <w:rFonts w:ascii="Verdana" w:eastAsia="Times New Roman" w:hAnsi="Verdana" w:cs="Arial"/>
          <w:color w:val="000000"/>
          <w:sz w:val="20"/>
          <w:szCs w:val="20"/>
        </w:rPr>
      </w:pPr>
      <w:r>
        <w:rPr>
          <w:noProof/>
        </w:rPr>
        <w:drawing>
          <wp:inline distT="0" distB="0" distL="0" distR="0" wp14:anchorId="72F3326A" wp14:editId="7D9DF14E">
            <wp:extent cx="4299044" cy="4293559"/>
            <wp:effectExtent l="0" t="0" r="635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12312" cy="4306810"/>
                    </a:xfrm>
                    <a:prstGeom prst="rect">
                      <a:avLst/>
                    </a:prstGeom>
                  </pic:spPr>
                </pic:pic>
              </a:graphicData>
            </a:graphic>
          </wp:inline>
        </w:drawing>
      </w:r>
    </w:p>
    <w:p w:rsidR="00A05790" w:rsidRDefault="00A05790">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A05790" w:rsidRPr="00A05790" w:rsidRDefault="00A05790" w:rsidP="00A05790">
      <w:pPr>
        <w:rPr>
          <w:rFonts w:ascii="Verdana" w:eastAsia="Times New Roman" w:hAnsi="Verdana" w:cs="Arial"/>
          <w:b/>
          <w:color w:val="000000"/>
          <w:sz w:val="20"/>
          <w:szCs w:val="20"/>
        </w:rPr>
      </w:pPr>
      <w:r w:rsidRPr="00A05790">
        <w:rPr>
          <w:rFonts w:ascii="Verdana" w:eastAsia="Times New Roman" w:hAnsi="Verdana" w:cs="Arial"/>
          <w:b/>
          <w:color w:val="000000"/>
          <w:sz w:val="20"/>
          <w:szCs w:val="20"/>
        </w:rPr>
        <w:lastRenderedPageBreak/>
        <w:t>Szombaton Danone Kupa az akadémián</w:t>
      </w:r>
    </w:p>
    <w:p w:rsidR="00A05790" w:rsidRPr="00A05790" w:rsidRDefault="00A05790" w:rsidP="00A05790">
      <w:pPr>
        <w:rPr>
          <w:rFonts w:ascii="Verdana" w:eastAsia="Times New Roman" w:hAnsi="Verdana" w:cs="Arial"/>
          <w:color w:val="000000"/>
          <w:sz w:val="20"/>
          <w:szCs w:val="20"/>
        </w:rPr>
      </w:pPr>
      <w:r w:rsidRPr="00A05790">
        <w:rPr>
          <w:rFonts w:ascii="Verdana" w:eastAsia="Times New Roman" w:hAnsi="Verdana" w:cs="Arial"/>
          <w:color w:val="000000"/>
          <w:sz w:val="20"/>
          <w:szCs w:val="20"/>
        </w:rPr>
        <w:t>A regionális tornák első három-három helyezettjei kvalifikálják magukat az országos döntőre.</w:t>
      </w:r>
    </w:p>
    <w:p w:rsidR="00A05790" w:rsidRPr="00A05790" w:rsidRDefault="00A05790" w:rsidP="00A05790">
      <w:pPr>
        <w:rPr>
          <w:rFonts w:ascii="Verdana" w:eastAsia="Times New Roman" w:hAnsi="Verdana" w:cs="Arial"/>
          <w:color w:val="000000"/>
          <w:sz w:val="20"/>
          <w:szCs w:val="20"/>
        </w:rPr>
      </w:pPr>
      <w:r w:rsidRPr="00A05790">
        <w:rPr>
          <w:rFonts w:ascii="Verdana" w:eastAsia="Times New Roman" w:hAnsi="Verdana" w:cs="Arial"/>
          <w:color w:val="000000"/>
          <w:sz w:val="20"/>
          <w:szCs w:val="20"/>
        </w:rPr>
        <w:t xml:space="preserve">Az MLSZ idén is 4 helyszínen, 16-16 csapattal az U12-es korosztály számára DANONE FOCIKUPA </w:t>
      </w:r>
      <w:proofErr w:type="gramStart"/>
      <w:r w:rsidRPr="00A05790">
        <w:rPr>
          <w:rFonts w:ascii="Verdana" w:eastAsia="Times New Roman" w:hAnsi="Verdana" w:cs="Arial"/>
          <w:color w:val="000000"/>
          <w:sz w:val="20"/>
          <w:szCs w:val="20"/>
        </w:rPr>
        <w:t>A</w:t>
      </w:r>
      <w:proofErr w:type="gramEnd"/>
      <w:r w:rsidRPr="00A05790">
        <w:rPr>
          <w:rFonts w:ascii="Verdana" w:eastAsia="Times New Roman" w:hAnsi="Verdana" w:cs="Arial"/>
          <w:color w:val="000000"/>
          <w:sz w:val="20"/>
          <w:szCs w:val="20"/>
        </w:rPr>
        <w:t xml:space="preserve"> GYERMEKEKÉRT néven regionális tornát szervez, az eseményen egyesületek és alközponti váloga</w:t>
      </w:r>
      <w:r>
        <w:rPr>
          <w:rFonts w:ascii="Verdana" w:eastAsia="Times New Roman" w:hAnsi="Verdana" w:cs="Arial"/>
          <w:color w:val="000000"/>
          <w:sz w:val="20"/>
          <w:szCs w:val="20"/>
        </w:rPr>
        <w:t xml:space="preserve">tottak csapatai vesznek részt. </w:t>
      </w:r>
    </w:p>
    <w:p w:rsidR="00A05790" w:rsidRPr="00A05790" w:rsidRDefault="00A05790" w:rsidP="00A05790">
      <w:pPr>
        <w:rPr>
          <w:rFonts w:ascii="Verdana" w:eastAsia="Times New Roman" w:hAnsi="Verdana" w:cs="Arial"/>
          <w:color w:val="000000"/>
          <w:sz w:val="20"/>
          <w:szCs w:val="20"/>
        </w:rPr>
      </w:pPr>
      <w:r w:rsidRPr="00A05790">
        <w:rPr>
          <w:rFonts w:ascii="Verdana" w:eastAsia="Times New Roman" w:hAnsi="Verdana" w:cs="Arial"/>
          <w:color w:val="000000"/>
          <w:sz w:val="20"/>
          <w:szCs w:val="20"/>
        </w:rPr>
        <w:t xml:space="preserve">A regionális tornák első három-három helyezettjei kvalifikálják magukat az országos döntőre, amelyet 2018. június 17-én rendeznek meg Budapesten. A győztes kiutazhat a DANONE FOCIKUPA </w:t>
      </w:r>
      <w:proofErr w:type="gramStart"/>
      <w:r w:rsidRPr="00A05790">
        <w:rPr>
          <w:rFonts w:ascii="Verdana" w:eastAsia="Times New Roman" w:hAnsi="Verdana" w:cs="Arial"/>
          <w:color w:val="000000"/>
          <w:sz w:val="20"/>
          <w:szCs w:val="20"/>
        </w:rPr>
        <w:t>A</w:t>
      </w:r>
      <w:proofErr w:type="gramEnd"/>
      <w:r w:rsidRPr="00A05790">
        <w:rPr>
          <w:rFonts w:ascii="Verdana" w:eastAsia="Times New Roman" w:hAnsi="Verdana" w:cs="Arial"/>
          <w:color w:val="000000"/>
          <w:sz w:val="20"/>
          <w:szCs w:val="20"/>
        </w:rPr>
        <w:t xml:space="preserve"> GYERMEKEKÉRT torna 2019. évi nemzetközi, Spanyolországban rendezendő nemzetközi döntőjére, ahol Magyarországot képviselheti. </w:t>
      </w:r>
    </w:p>
    <w:p w:rsidR="00A05790" w:rsidRPr="00A05790" w:rsidRDefault="00A05790" w:rsidP="00A05790">
      <w:pPr>
        <w:rPr>
          <w:rFonts w:ascii="Verdana" w:eastAsia="Times New Roman" w:hAnsi="Verdana" w:cs="Arial"/>
          <w:color w:val="000000"/>
          <w:sz w:val="20"/>
          <w:szCs w:val="20"/>
        </w:rPr>
      </w:pPr>
      <w:r w:rsidRPr="00A05790">
        <w:rPr>
          <w:rFonts w:ascii="Verdana" w:eastAsia="Times New Roman" w:hAnsi="Verdana" w:cs="Arial"/>
          <w:color w:val="000000"/>
          <w:sz w:val="20"/>
          <w:szCs w:val="20"/>
        </w:rPr>
        <w:t xml:space="preserve">A debreceni regionális csoportkört szombaton 11 órától rendezik a pallagi edzőközpontban a Debreceni Labdarúgó Akadémia részvételével. A mieink az </w:t>
      </w:r>
      <w:proofErr w:type="gramStart"/>
      <w:r w:rsidRPr="00A05790">
        <w:rPr>
          <w:rFonts w:ascii="Verdana" w:eastAsia="Times New Roman" w:hAnsi="Verdana" w:cs="Arial"/>
          <w:color w:val="000000"/>
          <w:sz w:val="20"/>
          <w:szCs w:val="20"/>
        </w:rPr>
        <w:t>A-csoportba</w:t>
      </w:r>
      <w:proofErr w:type="gramEnd"/>
      <w:r w:rsidRPr="00A05790">
        <w:rPr>
          <w:rFonts w:ascii="Verdana" w:eastAsia="Times New Roman" w:hAnsi="Verdana" w:cs="Arial"/>
          <w:color w:val="000000"/>
          <w:sz w:val="20"/>
          <w:szCs w:val="20"/>
        </w:rPr>
        <w:t xml:space="preserve"> kerültek, és az Ikarus, a Békéscsaba és a Jászberény ellen k</w:t>
      </w:r>
      <w:r>
        <w:rPr>
          <w:rFonts w:ascii="Verdana" w:eastAsia="Times New Roman" w:hAnsi="Verdana" w:cs="Arial"/>
          <w:color w:val="000000"/>
          <w:sz w:val="20"/>
          <w:szCs w:val="20"/>
        </w:rPr>
        <w:t xml:space="preserve">üzdenek majd a továbbjutásért. </w:t>
      </w:r>
    </w:p>
    <w:p w:rsidR="00A05790" w:rsidRPr="00A05790" w:rsidRDefault="00A05790" w:rsidP="00A05790">
      <w:pPr>
        <w:rPr>
          <w:rFonts w:ascii="Verdana" w:eastAsia="Times New Roman" w:hAnsi="Verdana" w:cs="Arial"/>
          <w:color w:val="000000"/>
          <w:sz w:val="20"/>
          <w:szCs w:val="20"/>
        </w:rPr>
      </w:pPr>
      <w:r w:rsidRPr="00A05790">
        <w:rPr>
          <w:rFonts w:ascii="Verdana" w:eastAsia="Times New Roman" w:hAnsi="Verdana" w:cs="Arial"/>
          <w:color w:val="000000"/>
          <w:sz w:val="20"/>
          <w:szCs w:val="20"/>
        </w:rPr>
        <w:t xml:space="preserve">A Danone Csoport nemzetközi szinten 32 országban, immár 16 éve rendszeresen megrendezi az U12 korosztály számára kiírt DANONE FOCIKUPA </w:t>
      </w:r>
      <w:proofErr w:type="gramStart"/>
      <w:r w:rsidRPr="00A05790">
        <w:rPr>
          <w:rFonts w:ascii="Verdana" w:eastAsia="Times New Roman" w:hAnsi="Verdana" w:cs="Arial"/>
          <w:color w:val="000000"/>
          <w:sz w:val="20"/>
          <w:szCs w:val="20"/>
        </w:rPr>
        <w:t>A</w:t>
      </w:r>
      <w:proofErr w:type="gramEnd"/>
      <w:r w:rsidRPr="00A05790">
        <w:rPr>
          <w:rFonts w:ascii="Verdana" w:eastAsia="Times New Roman" w:hAnsi="Verdana" w:cs="Arial"/>
          <w:color w:val="000000"/>
          <w:sz w:val="20"/>
          <w:szCs w:val="20"/>
        </w:rPr>
        <w:t xml:space="preserve"> GYERMEKEKÉRT sportrendezvényt. A népszerű sportesemény célja: a gyermekek számára valós nemzetközi megmérettetési lehetőséget biztosítson úgy, hogy mindeközben az egészséges életmódra és táplálkozásra neveli és oktatja őket. </w:t>
      </w:r>
    </w:p>
    <w:p w:rsidR="00A05790" w:rsidRPr="00A05790" w:rsidRDefault="00A05790" w:rsidP="00A05790">
      <w:pPr>
        <w:rPr>
          <w:rFonts w:ascii="Verdana" w:eastAsia="Times New Roman" w:hAnsi="Verdana" w:cs="Arial"/>
          <w:color w:val="000000"/>
          <w:sz w:val="20"/>
          <w:szCs w:val="20"/>
        </w:rPr>
      </w:pPr>
      <w:r w:rsidRPr="00A05790">
        <w:rPr>
          <w:rFonts w:ascii="Verdana" w:eastAsia="Times New Roman" w:hAnsi="Verdana" w:cs="Arial"/>
          <w:color w:val="000000"/>
          <w:sz w:val="20"/>
          <w:szCs w:val="20"/>
        </w:rPr>
        <w:t>A debreceni tornán olyan csapatok vesznek még részt szombaton, mint például a Honvéd, az Új</w:t>
      </w:r>
      <w:r>
        <w:rPr>
          <w:rFonts w:ascii="Verdana" w:eastAsia="Times New Roman" w:hAnsi="Verdana" w:cs="Arial"/>
          <w:color w:val="000000"/>
          <w:sz w:val="20"/>
          <w:szCs w:val="20"/>
        </w:rPr>
        <w:t xml:space="preserve">pest és a Mészöly Focisuli is. </w:t>
      </w:r>
    </w:p>
    <w:p w:rsidR="00A67FA9" w:rsidRDefault="00A05790" w:rsidP="00A05790">
      <w:pPr>
        <w:rPr>
          <w:rFonts w:ascii="Verdana" w:eastAsia="Times New Roman" w:hAnsi="Verdana" w:cs="Arial"/>
          <w:color w:val="000000"/>
          <w:sz w:val="20"/>
          <w:szCs w:val="20"/>
        </w:rPr>
      </w:pPr>
      <w:r w:rsidRPr="00A05790">
        <w:rPr>
          <w:rFonts w:ascii="Verdana" w:eastAsia="Times New Roman" w:hAnsi="Verdana" w:cs="Arial"/>
          <w:color w:val="000000"/>
          <w:sz w:val="20"/>
          <w:szCs w:val="20"/>
        </w:rPr>
        <w:t>Sok szeretettel várunk mindenkit szombaton 11 órától a pallagi edzőközpontba, ahol az izgalmas focimeccsek mellett családi programokon is részt lehet venni. Lesz dietetikai tanácsadás, testtömegindex-számítás, ügyességi játékok, kvízek, kérdőívek, okostányér.</w:t>
      </w:r>
    </w:p>
    <w:p w:rsidR="00A67FA9" w:rsidRDefault="00A67FA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A67FA9"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A67FA9" w:rsidRPr="00996391" w:rsidRDefault="00A67FA9"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67FA9" w:rsidRPr="00996391" w:rsidRDefault="00A67FA9" w:rsidP="00CB20C9">
            <w:pPr>
              <w:spacing w:after="0" w:line="240" w:lineRule="auto"/>
              <w:rPr>
                <w:rFonts w:ascii="Verdana" w:hAnsi="Verdana" w:cs="Arial"/>
                <w:sz w:val="20"/>
                <w:szCs w:val="20"/>
                <w:highlight w:val="yellow"/>
              </w:rPr>
            </w:pPr>
            <w:r w:rsidRPr="00A67FA9">
              <w:rPr>
                <w:rFonts w:ascii="Verdana" w:hAnsi="Verdana" w:cs="Arial"/>
                <w:sz w:val="20"/>
                <w:szCs w:val="20"/>
              </w:rPr>
              <w:t>allevents.in</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A67FA9" w:rsidRPr="00996391" w:rsidRDefault="00A67FA9"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A67FA9"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A67FA9" w:rsidRPr="00996391" w:rsidRDefault="00A67FA9"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A67FA9" w:rsidRPr="00996391" w:rsidRDefault="00A67FA9" w:rsidP="00CB20C9">
            <w:pPr>
              <w:spacing w:after="0" w:line="240" w:lineRule="auto"/>
              <w:rPr>
                <w:rFonts w:ascii="Verdana" w:hAnsi="Verdana" w:cs="Arial"/>
                <w:sz w:val="20"/>
                <w:szCs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A67FA9" w:rsidRPr="00996391" w:rsidRDefault="00A67FA9"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A67FA9" w:rsidRPr="00996391" w:rsidRDefault="00A67FA9" w:rsidP="00CB20C9">
            <w:pPr>
              <w:spacing w:after="0" w:line="240" w:lineRule="auto"/>
              <w:rPr>
                <w:rFonts w:ascii="Verdana" w:hAnsi="Verdana" w:cs="Arial"/>
                <w:sz w:val="20"/>
                <w:szCs w:val="20"/>
              </w:rPr>
            </w:pPr>
            <w:r>
              <w:rPr>
                <w:rFonts w:ascii="Verdana" w:hAnsi="Verdana" w:cs="Arial"/>
                <w:sz w:val="20"/>
                <w:szCs w:val="20"/>
              </w:rPr>
              <w:t>Online</w:t>
            </w:r>
          </w:p>
        </w:tc>
      </w:tr>
      <w:tr w:rsidR="00A67FA9"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A67FA9" w:rsidRPr="00996391" w:rsidRDefault="00A67FA9"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A67FA9" w:rsidRPr="00996391" w:rsidRDefault="00A67FA9"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A67FA9" w:rsidRPr="00996391" w:rsidRDefault="00A67FA9"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A67FA9" w:rsidRPr="00996391" w:rsidRDefault="00A67FA9" w:rsidP="00CB20C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A67FA9"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A67FA9" w:rsidRPr="00996391" w:rsidRDefault="00A67FA9"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A67FA9" w:rsidRPr="00996391" w:rsidRDefault="00A67FA9" w:rsidP="00CB20C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A67FA9" w:rsidRPr="00996391" w:rsidRDefault="00A67FA9"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A67FA9" w:rsidRPr="00164397" w:rsidRDefault="00A67FA9" w:rsidP="00CB20C9">
            <w:pPr>
              <w:rPr>
                <w:rFonts w:ascii="Verdana" w:hAnsi="Verdana" w:cs="Arial"/>
                <w:sz w:val="20"/>
                <w:szCs w:val="20"/>
              </w:rPr>
            </w:pPr>
            <w:r>
              <w:rPr>
                <w:rFonts w:ascii="Verdana" w:hAnsi="Verdana" w:cs="Arial"/>
                <w:sz w:val="20"/>
                <w:szCs w:val="20"/>
              </w:rPr>
              <w:t>-</w:t>
            </w:r>
          </w:p>
        </w:tc>
      </w:tr>
      <w:tr w:rsidR="00A67FA9"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A67FA9" w:rsidRPr="00996391" w:rsidRDefault="00A67FA9"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67FA9" w:rsidRPr="00996391" w:rsidRDefault="00A67FA9" w:rsidP="00A67FA9">
            <w:pPr>
              <w:pStyle w:val="Cmsor1"/>
              <w:shd w:val="clear" w:color="auto" w:fill="FFFFFF"/>
              <w:spacing w:before="0"/>
              <w:jc w:val="left"/>
              <w:rPr>
                <w:rFonts w:cs="Arial"/>
                <w:b w:val="0"/>
                <w:color w:val="auto"/>
                <w:sz w:val="20"/>
                <w:szCs w:val="20"/>
                <w:lang w:val="en-GB"/>
              </w:rPr>
            </w:pPr>
            <w:r>
              <w:rPr>
                <w:rStyle w:val="Kiemels2"/>
                <w:rFonts w:cs="Arial"/>
                <w:b/>
                <w:color w:val="auto"/>
                <w:sz w:val="20"/>
                <w:szCs w:val="20"/>
                <w:shd w:val="clear" w:color="auto" w:fill="FFFFFF"/>
                <w:lang w:val="en-GB"/>
              </w:rPr>
              <w:t>Danone Football Cup for the Children’s Semifinal at Debrecen 2018</w:t>
            </w:r>
          </w:p>
        </w:tc>
      </w:tr>
      <w:tr w:rsidR="00A67FA9"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A67FA9" w:rsidRPr="00996391" w:rsidRDefault="00A67FA9"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A67FA9" w:rsidRPr="007B5BD4" w:rsidRDefault="00A67FA9"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2"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7C2B41" w:rsidRDefault="007C2B41" w:rsidP="00A05790">
      <w:pPr>
        <w:rPr>
          <w:rFonts w:ascii="Verdana" w:eastAsia="Times New Roman" w:hAnsi="Verdana" w:cs="Arial"/>
          <w:color w:val="000000"/>
          <w:sz w:val="20"/>
          <w:szCs w:val="20"/>
        </w:rPr>
      </w:pPr>
    </w:p>
    <w:p w:rsidR="009C7FCE" w:rsidRDefault="00725C91" w:rsidP="009C7FCE">
      <w:pPr>
        <w:jc w:val="center"/>
        <w:rPr>
          <w:rFonts w:ascii="Verdana" w:eastAsia="Times New Roman" w:hAnsi="Verdana" w:cs="Arial"/>
          <w:color w:val="000000"/>
          <w:sz w:val="20"/>
          <w:szCs w:val="20"/>
        </w:rPr>
      </w:pPr>
      <w:hyperlink r:id="rId23" w:history="1">
        <w:r w:rsidR="009C7FCE" w:rsidRPr="001C65D6">
          <w:rPr>
            <w:rStyle w:val="Hiperhivatkozs"/>
            <w:rFonts w:ascii="Verdana" w:eastAsia="Times New Roman" w:hAnsi="Verdana" w:cs="Arial"/>
            <w:sz w:val="20"/>
            <w:szCs w:val="20"/>
          </w:rPr>
          <w:t>https://allevents.in/events/danone-focikupa-a-gyermekek%C3%A9rt-debreceni-el%C5%91d%C3%B6nt%C5%91-2018/20001110161360</w:t>
        </w:r>
      </w:hyperlink>
    </w:p>
    <w:p w:rsidR="009C7FCE" w:rsidRDefault="009C7FCE" w:rsidP="009C7FCE">
      <w:pPr>
        <w:jc w:val="center"/>
        <w:rPr>
          <w:rFonts w:ascii="Verdana" w:eastAsia="Times New Roman" w:hAnsi="Verdana" w:cs="Arial"/>
          <w:color w:val="000000"/>
          <w:sz w:val="20"/>
          <w:szCs w:val="20"/>
        </w:rPr>
      </w:pPr>
      <w:r>
        <w:rPr>
          <w:noProof/>
        </w:rPr>
        <w:drawing>
          <wp:inline distT="0" distB="0" distL="0" distR="0" wp14:anchorId="2E6400E2" wp14:editId="6BF93E88">
            <wp:extent cx="5789806" cy="4367284"/>
            <wp:effectExtent l="0" t="0" r="190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98289" cy="4373683"/>
                    </a:xfrm>
                    <a:prstGeom prst="rect">
                      <a:avLst/>
                    </a:prstGeom>
                  </pic:spPr>
                </pic:pic>
              </a:graphicData>
            </a:graphic>
          </wp:inline>
        </w:drawing>
      </w:r>
    </w:p>
    <w:p w:rsidR="009C7FCE" w:rsidRDefault="009C7FCE">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9C7FCE" w:rsidRPr="009C7FCE" w:rsidRDefault="009C7FCE" w:rsidP="009C7FCE">
      <w:pPr>
        <w:rPr>
          <w:rFonts w:ascii="Verdana" w:eastAsia="Times New Roman" w:hAnsi="Verdana" w:cs="Arial"/>
          <w:b/>
          <w:color w:val="000000"/>
          <w:sz w:val="20"/>
          <w:szCs w:val="20"/>
        </w:rPr>
      </w:pPr>
      <w:r w:rsidRPr="009C7FCE">
        <w:rPr>
          <w:rFonts w:ascii="Verdana" w:eastAsia="Times New Roman" w:hAnsi="Verdana" w:cs="Arial"/>
          <w:b/>
          <w:color w:val="000000"/>
          <w:sz w:val="20"/>
          <w:szCs w:val="20"/>
        </w:rPr>
        <w:lastRenderedPageBreak/>
        <w:t>Danone Focikupa a Gyermekekért Debreceni Elődöntő 2018</w:t>
      </w:r>
    </w:p>
    <w:p w:rsidR="009C7FCE" w:rsidRPr="009C7FCE" w:rsidRDefault="009C7FCE" w:rsidP="009C7FCE">
      <w:pPr>
        <w:rPr>
          <w:rFonts w:ascii="Verdana" w:eastAsia="Times New Roman" w:hAnsi="Verdana" w:cs="Arial"/>
          <w:color w:val="000000"/>
          <w:sz w:val="20"/>
          <w:szCs w:val="20"/>
        </w:rPr>
      </w:pPr>
      <w:r w:rsidRPr="009C7FCE">
        <w:rPr>
          <w:rFonts w:ascii="Verdana" w:eastAsia="Times New Roman" w:hAnsi="Verdana" w:cs="Arial"/>
          <w:color w:val="000000"/>
          <w:sz w:val="20"/>
          <w:szCs w:val="20"/>
        </w:rPr>
        <w:t>A Danone Focikupa a Gyermekekért labdarúgó torna és Családi Egészségnap most Debrecenben is megrendezésre kerül. A világ legnagyobb, 10-12 éves gyermekeknek szóló focikupája nemcsak a sport és a foci szeretetére, de az egészséges táplálkozásra is neveli a gyermekeket. A torna hazai fordulóiban 4 régió (Szeged, Pécs, Miskolc és Debrecen) 64 csapata, azaz több mint 800 12 év alatti gyermek labdarúgó versenyez egymással az elsőségért, valamint az „Egészség Bajnoka” címért. A Danone és az MLSZ Grassroots Programja által szervezett esemény keretében Családi Egészségnap is várja majd a gyermekeket, a szülőket és a látogatókat és kiderül majd melyik 12 csapat jut be a június 17-i, budapesti döntőbe! A torna győztese jövőre Spanyolországban képviselheti Magyarországot!</w:t>
      </w:r>
    </w:p>
    <w:p w:rsidR="009C7FCE" w:rsidRPr="009C7FCE" w:rsidRDefault="009C7FCE" w:rsidP="009C7FCE">
      <w:pPr>
        <w:rPr>
          <w:rFonts w:ascii="Verdana" w:eastAsia="Times New Roman" w:hAnsi="Verdana" w:cs="Arial"/>
          <w:color w:val="000000"/>
          <w:sz w:val="20"/>
          <w:szCs w:val="20"/>
        </w:rPr>
      </w:pPr>
      <w:r w:rsidRPr="009C7FCE">
        <w:rPr>
          <w:rFonts w:ascii="Verdana" w:eastAsia="Times New Roman" w:hAnsi="Verdana" w:cs="Arial"/>
          <w:color w:val="000000"/>
          <w:sz w:val="20"/>
          <w:szCs w:val="20"/>
        </w:rPr>
        <w:t xml:space="preserve">A Danone Focikupa a Gyermekekért a legnagyobb, a FIFA által is elismert gyermek labdarúgó torna, amelyet az immár 20 éve futó társadalmi célú támogató programunk, a „Tegyünk Együtt a Gyermekekért” részeként valósít meg vállalatunk. Kiemelt célunk, hogy </w:t>
      </w:r>
      <w:proofErr w:type="gramStart"/>
      <w:r w:rsidRPr="009C7FCE">
        <w:rPr>
          <w:rFonts w:ascii="Verdana" w:eastAsia="Times New Roman" w:hAnsi="Verdana" w:cs="Arial"/>
          <w:color w:val="000000"/>
          <w:sz w:val="20"/>
          <w:szCs w:val="20"/>
        </w:rPr>
        <w:t>nap</w:t>
      </w:r>
      <w:proofErr w:type="gramEnd"/>
      <w:r w:rsidRPr="009C7FCE">
        <w:rPr>
          <w:rFonts w:ascii="Verdana" w:eastAsia="Times New Roman" w:hAnsi="Verdana" w:cs="Arial"/>
          <w:color w:val="000000"/>
          <w:sz w:val="20"/>
          <w:szCs w:val="20"/>
        </w:rPr>
        <w:t xml:space="preserve"> mint nap tegyünk a saját és bolygónk egészségéért. Hisszük, hogy az egészséges életvitelhez a kiegyensúlyozott táplálkozás elengedhetetlen, melyhez a környezet védelmére is szükség van. Gyermekeink egészsége pedig mindközül a legfontosabb. A program alapvető eleme az egészséges életmód – melynek szerves része a megfelelő táplálkozás és a sport – népszerűsítése, hozzájárulva </w:t>
      </w:r>
      <w:proofErr w:type="gramStart"/>
      <w:r w:rsidRPr="009C7FCE">
        <w:rPr>
          <w:rFonts w:ascii="Verdana" w:eastAsia="Times New Roman" w:hAnsi="Verdana" w:cs="Arial"/>
          <w:color w:val="000000"/>
          <w:sz w:val="20"/>
          <w:szCs w:val="20"/>
        </w:rPr>
        <w:t>ezáltal</w:t>
      </w:r>
      <w:proofErr w:type="gramEnd"/>
      <w:r w:rsidRPr="009C7FCE">
        <w:rPr>
          <w:rFonts w:ascii="Verdana" w:eastAsia="Times New Roman" w:hAnsi="Verdana" w:cs="Arial"/>
          <w:color w:val="000000"/>
          <w:sz w:val="20"/>
          <w:szCs w:val="20"/>
        </w:rPr>
        <w:t xml:space="preserve"> a jövő magyar generációinak életminőség javításához.</w:t>
      </w:r>
    </w:p>
    <w:p w:rsidR="009C7FCE" w:rsidRPr="009C7FCE" w:rsidRDefault="009C7FCE" w:rsidP="009C7FCE">
      <w:pPr>
        <w:rPr>
          <w:rFonts w:ascii="Verdana" w:eastAsia="Times New Roman" w:hAnsi="Verdana" w:cs="Arial"/>
          <w:color w:val="000000"/>
          <w:sz w:val="20"/>
          <w:szCs w:val="20"/>
        </w:rPr>
      </w:pPr>
      <w:r w:rsidRPr="009C7FCE">
        <w:rPr>
          <w:rFonts w:ascii="Verdana" w:eastAsia="Times New Roman" w:hAnsi="Verdana" w:cs="Arial"/>
          <w:color w:val="000000"/>
          <w:sz w:val="20"/>
          <w:szCs w:val="20"/>
        </w:rPr>
        <w:t>A tornát fővédnöke harmadik éve Nyilasi Tibor, az MLSZ elnökségi tagja, tiszteletbeli nagykövete pedig az idén Sass Dani gasztroarc. A kupa nemzetközi nagykövete pedig már több mint 10 éve Zinédine Zidane, a Reál Madrid legendás edzője.</w:t>
      </w:r>
    </w:p>
    <w:p w:rsidR="009C7FCE" w:rsidRPr="009C7FCE" w:rsidRDefault="009C7FCE" w:rsidP="00CE0A17">
      <w:pPr>
        <w:spacing w:after="0"/>
        <w:rPr>
          <w:rFonts w:ascii="Verdana" w:eastAsia="Times New Roman" w:hAnsi="Verdana" w:cs="Arial"/>
          <w:color w:val="000000"/>
          <w:sz w:val="20"/>
          <w:szCs w:val="20"/>
        </w:rPr>
      </w:pPr>
      <w:r w:rsidRPr="009C7FCE">
        <w:rPr>
          <w:rFonts w:ascii="Verdana" w:eastAsia="Times New Roman" w:hAnsi="Verdana" w:cs="Arial"/>
          <w:color w:val="000000"/>
          <w:sz w:val="20"/>
          <w:szCs w:val="20"/>
        </w:rPr>
        <w:t>Mi vár itt Rád és Családodra?</w:t>
      </w:r>
    </w:p>
    <w:p w:rsidR="009C7FCE" w:rsidRPr="009C7FCE" w:rsidRDefault="009C7FCE" w:rsidP="00CE0A17">
      <w:pPr>
        <w:spacing w:after="0" w:line="240" w:lineRule="auto"/>
        <w:rPr>
          <w:rFonts w:ascii="Verdana" w:eastAsia="Times New Roman" w:hAnsi="Verdana" w:cs="Arial"/>
          <w:color w:val="000000"/>
          <w:sz w:val="20"/>
          <w:szCs w:val="20"/>
        </w:rPr>
      </w:pPr>
      <w:r w:rsidRPr="009C7FCE">
        <w:rPr>
          <w:rFonts w:ascii="Verdana" w:eastAsia="Times New Roman" w:hAnsi="Verdana" w:cs="Arial"/>
          <w:color w:val="000000"/>
          <w:sz w:val="20"/>
          <w:szCs w:val="20"/>
        </w:rPr>
        <w:t>•</w:t>
      </w:r>
      <w:r w:rsidRPr="009C7FCE">
        <w:rPr>
          <w:rFonts w:ascii="Verdana" w:eastAsia="Times New Roman" w:hAnsi="Verdana" w:cs="Arial"/>
          <w:color w:val="000000"/>
          <w:sz w:val="20"/>
          <w:szCs w:val="20"/>
        </w:rPr>
        <w:tab/>
        <w:t>Több mint 40 mérkőzés</w:t>
      </w:r>
    </w:p>
    <w:p w:rsidR="009C7FCE" w:rsidRPr="009C7FCE" w:rsidRDefault="009C7FCE" w:rsidP="00CE0A17">
      <w:pPr>
        <w:spacing w:after="0" w:line="240" w:lineRule="auto"/>
        <w:rPr>
          <w:rFonts w:ascii="Verdana" w:eastAsia="Times New Roman" w:hAnsi="Verdana" w:cs="Arial"/>
          <w:color w:val="000000"/>
          <w:sz w:val="20"/>
          <w:szCs w:val="20"/>
        </w:rPr>
      </w:pPr>
      <w:r w:rsidRPr="009C7FCE">
        <w:rPr>
          <w:rFonts w:ascii="Verdana" w:eastAsia="Times New Roman" w:hAnsi="Verdana" w:cs="Arial"/>
          <w:color w:val="000000"/>
          <w:sz w:val="20"/>
          <w:szCs w:val="20"/>
        </w:rPr>
        <w:t>•</w:t>
      </w:r>
      <w:r w:rsidRPr="009C7FCE">
        <w:rPr>
          <w:rFonts w:ascii="Verdana" w:eastAsia="Times New Roman" w:hAnsi="Verdana" w:cs="Arial"/>
          <w:color w:val="000000"/>
          <w:sz w:val="20"/>
          <w:szCs w:val="20"/>
        </w:rPr>
        <w:tab/>
        <w:t>Dietetikai tanácsadás</w:t>
      </w:r>
    </w:p>
    <w:p w:rsidR="009C7FCE" w:rsidRPr="009C7FCE" w:rsidRDefault="009C7FCE" w:rsidP="00CE0A17">
      <w:pPr>
        <w:spacing w:after="0" w:line="240" w:lineRule="auto"/>
        <w:rPr>
          <w:rFonts w:ascii="Verdana" w:eastAsia="Times New Roman" w:hAnsi="Verdana" w:cs="Arial"/>
          <w:color w:val="000000"/>
          <w:sz w:val="20"/>
          <w:szCs w:val="20"/>
        </w:rPr>
      </w:pPr>
      <w:r w:rsidRPr="009C7FCE">
        <w:rPr>
          <w:rFonts w:ascii="Verdana" w:eastAsia="Times New Roman" w:hAnsi="Verdana" w:cs="Arial"/>
          <w:color w:val="000000"/>
          <w:sz w:val="20"/>
          <w:szCs w:val="20"/>
        </w:rPr>
        <w:t>•</w:t>
      </w:r>
      <w:r w:rsidRPr="009C7FCE">
        <w:rPr>
          <w:rFonts w:ascii="Verdana" w:eastAsia="Times New Roman" w:hAnsi="Verdana" w:cs="Arial"/>
          <w:color w:val="000000"/>
          <w:sz w:val="20"/>
          <w:szCs w:val="20"/>
        </w:rPr>
        <w:tab/>
        <w:t>Testömegindex meghatározás</w:t>
      </w:r>
    </w:p>
    <w:p w:rsidR="009C7FCE" w:rsidRPr="009C7FCE" w:rsidRDefault="009C7FCE" w:rsidP="00CE0A17">
      <w:pPr>
        <w:spacing w:after="0" w:line="240" w:lineRule="auto"/>
        <w:rPr>
          <w:rFonts w:ascii="Verdana" w:eastAsia="Times New Roman" w:hAnsi="Verdana" w:cs="Arial"/>
          <w:color w:val="000000"/>
          <w:sz w:val="20"/>
          <w:szCs w:val="20"/>
        </w:rPr>
      </w:pPr>
      <w:r w:rsidRPr="009C7FCE">
        <w:rPr>
          <w:rFonts w:ascii="Verdana" w:eastAsia="Times New Roman" w:hAnsi="Verdana" w:cs="Arial"/>
          <w:color w:val="000000"/>
          <w:sz w:val="20"/>
          <w:szCs w:val="20"/>
        </w:rPr>
        <w:t>•</w:t>
      </w:r>
      <w:r w:rsidRPr="009C7FCE">
        <w:rPr>
          <w:rFonts w:ascii="Verdana" w:eastAsia="Times New Roman" w:hAnsi="Verdana" w:cs="Arial"/>
          <w:color w:val="000000"/>
          <w:sz w:val="20"/>
          <w:szCs w:val="20"/>
        </w:rPr>
        <w:tab/>
        <w:t>Okostányér</w:t>
      </w:r>
    </w:p>
    <w:p w:rsidR="009C7FCE" w:rsidRPr="009C7FCE" w:rsidRDefault="009C7FCE" w:rsidP="00CE0A17">
      <w:pPr>
        <w:spacing w:after="0" w:line="240" w:lineRule="auto"/>
        <w:rPr>
          <w:rFonts w:ascii="Verdana" w:eastAsia="Times New Roman" w:hAnsi="Verdana" w:cs="Arial"/>
          <w:color w:val="000000"/>
          <w:sz w:val="20"/>
          <w:szCs w:val="20"/>
        </w:rPr>
      </w:pPr>
      <w:r w:rsidRPr="009C7FCE">
        <w:rPr>
          <w:rFonts w:ascii="Verdana" w:eastAsia="Times New Roman" w:hAnsi="Verdana" w:cs="Arial"/>
          <w:color w:val="000000"/>
          <w:sz w:val="20"/>
          <w:szCs w:val="20"/>
        </w:rPr>
        <w:t>•</w:t>
      </w:r>
      <w:r w:rsidRPr="009C7FCE">
        <w:rPr>
          <w:rFonts w:ascii="Verdana" w:eastAsia="Times New Roman" w:hAnsi="Verdana" w:cs="Arial"/>
          <w:color w:val="000000"/>
          <w:sz w:val="20"/>
          <w:szCs w:val="20"/>
        </w:rPr>
        <w:tab/>
        <w:t>Ügyességi játékok</w:t>
      </w:r>
    </w:p>
    <w:p w:rsidR="009C7FCE" w:rsidRPr="009C7FCE" w:rsidRDefault="009C7FCE" w:rsidP="00CE0A17">
      <w:pPr>
        <w:spacing w:after="0" w:line="240" w:lineRule="auto"/>
        <w:rPr>
          <w:rFonts w:ascii="Verdana" w:eastAsia="Times New Roman" w:hAnsi="Verdana" w:cs="Arial"/>
          <w:color w:val="000000"/>
          <w:sz w:val="20"/>
          <w:szCs w:val="20"/>
        </w:rPr>
      </w:pPr>
      <w:r w:rsidRPr="009C7FCE">
        <w:rPr>
          <w:rFonts w:ascii="Verdana" w:eastAsia="Times New Roman" w:hAnsi="Verdana" w:cs="Arial"/>
          <w:color w:val="000000"/>
          <w:sz w:val="20"/>
          <w:szCs w:val="20"/>
        </w:rPr>
        <w:t>•</w:t>
      </w:r>
      <w:r w:rsidRPr="009C7FCE">
        <w:rPr>
          <w:rFonts w:ascii="Verdana" w:eastAsia="Times New Roman" w:hAnsi="Verdana" w:cs="Arial"/>
          <w:color w:val="000000"/>
          <w:sz w:val="20"/>
          <w:szCs w:val="20"/>
        </w:rPr>
        <w:tab/>
        <w:t>Kvízek, kérdőívek</w:t>
      </w:r>
    </w:p>
    <w:p w:rsidR="009C7FCE" w:rsidRPr="009C7FCE" w:rsidRDefault="009C7FCE" w:rsidP="00CE0A17">
      <w:pPr>
        <w:spacing w:after="0" w:line="240" w:lineRule="auto"/>
        <w:rPr>
          <w:rFonts w:ascii="Verdana" w:eastAsia="Times New Roman" w:hAnsi="Verdana" w:cs="Arial"/>
          <w:color w:val="000000"/>
          <w:sz w:val="20"/>
          <w:szCs w:val="20"/>
        </w:rPr>
      </w:pPr>
      <w:r w:rsidRPr="009C7FCE">
        <w:rPr>
          <w:rFonts w:ascii="Verdana" w:eastAsia="Times New Roman" w:hAnsi="Verdana" w:cs="Arial"/>
          <w:color w:val="000000"/>
          <w:sz w:val="20"/>
          <w:szCs w:val="20"/>
        </w:rPr>
        <w:t>•</w:t>
      </w:r>
      <w:r w:rsidRPr="009C7FCE">
        <w:rPr>
          <w:rFonts w:ascii="Verdana" w:eastAsia="Times New Roman" w:hAnsi="Verdana" w:cs="Arial"/>
          <w:color w:val="000000"/>
          <w:sz w:val="20"/>
          <w:szCs w:val="20"/>
        </w:rPr>
        <w:tab/>
        <w:t>Szurkolói hangulat</w:t>
      </w:r>
    </w:p>
    <w:p w:rsidR="00CE0A17" w:rsidRPr="009C7FCE" w:rsidRDefault="009C7FCE" w:rsidP="009C7FCE">
      <w:pPr>
        <w:rPr>
          <w:rFonts w:ascii="Verdana" w:eastAsia="Times New Roman" w:hAnsi="Verdana" w:cs="Arial"/>
          <w:color w:val="000000"/>
          <w:sz w:val="20"/>
          <w:szCs w:val="20"/>
        </w:rPr>
      </w:pPr>
      <w:r w:rsidRPr="009C7FCE">
        <w:rPr>
          <w:rFonts w:ascii="Verdana" w:eastAsia="Times New Roman" w:hAnsi="Verdana" w:cs="Arial"/>
          <w:color w:val="000000"/>
          <w:sz w:val="20"/>
          <w:szCs w:val="20"/>
        </w:rPr>
        <w:t>Az oktató és ügyességi játékokban résztvevők tapsoló rudakat kapnak ajándékba a közös szurkolási élmény erősítéséhez! :)</w:t>
      </w:r>
    </w:p>
    <w:p w:rsidR="009C7FCE" w:rsidRPr="009C7FCE" w:rsidRDefault="009C7FCE" w:rsidP="009C7FCE">
      <w:pPr>
        <w:rPr>
          <w:rFonts w:ascii="Verdana" w:eastAsia="Times New Roman" w:hAnsi="Verdana" w:cs="Arial"/>
          <w:color w:val="000000"/>
          <w:sz w:val="20"/>
          <w:szCs w:val="20"/>
        </w:rPr>
      </w:pPr>
      <w:r w:rsidRPr="009C7FCE">
        <w:rPr>
          <w:rFonts w:ascii="Verdana" w:eastAsia="Times New Roman" w:hAnsi="Verdana" w:cs="Arial"/>
          <w:color w:val="000000"/>
          <w:sz w:val="20"/>
          <w:szCs w:val="20"/>
        </w:rPr>
        <w:t>Az eseményeken való részvétel kicsiknek és nagyoknak egyaránt ingyenesek! Szeretettel várjuk a futballozó gyerekek szüleit, hozzátartozóit és minden érdeklődőt, aki szívesen szurkolnak közösen a csapatoknak, és részt kívánnak venni az egészséges tálplálkozással kapcsolatos programjainkon. :)</w:t>
      </w:r>
    </w:p>
    <w:p w:rsidR="00FD34D1" w:rsidRDefault="009C7FCE" w:rsidP="009C7FCE">
      <w:pPr>
        <w:rPr>
          <w:rFonts w:ascii="Verdana" w:eastAsia="Times New Roman" w:hAnsi="Verdana" w:cs="Arial"/>
          <w:color w:val="000000"/>
          <w:sz w:val="20"/>
          <w:szCs w:val="20"/>
        </w:rPr>
      </w:pPr>
      <w:r w:rsidRPr="009C7FCE">
        <w:rPr>
          <w:rFonts w:ascii="Verdana" w:eastAsia="Times New Roman" w:hAnsi="Verdana" w:cs="Arial"/>
          <w:color w:val="000000"/>
          <w:sz w:val="20"/>
          <w:szCs w:val="20"/>
        </w:rPr>
        <w:t>Friss hírekért, a regionális elődöntők és a budapesti döntő részleteiért kövesd Facebook oldalunkat: www.facebook.com/TegyunkEgyuttaGyermekekertSee moreSportsChild-friendly</w:t>
      </w:r>
    </w:p>
    <w:p w:rsidR="00FD34D1" w:rsidRDefault="00FD34D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FD34D1"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FD34D1" w:rsidRPr="00996391" w:rsidRDefault="00FD34D1"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FD34D1" w:rsidRPr="00996391" w:rsidRDefault="00FD34D1" w:rsidP="00CB20C9">
            <w:pPr>
              <w:spacing w:after="0" w:line="240" w:lineRule="auto"/>
              <w:rPr>
                <w:rFonts w:ascii="Verdana" w:hAnsi="Verdana" w:cs="Arial"/>
                <w:sz w:val="20"/>
                <w:szCs w:val="20"/>
                <w:highlight w:val="yellow"/>
              </w:rPr>
            </w:pPr>
            <w:r w:rsidRPr="00FD34D1">
              <w:rPr>
                <w:rFonts w:ascii="Verdana" w:hAnsi="Verdana" w:cs="Arial"/>
                <w:sz w:val="20"/>
                <w:szCs w:val="20"/>
              </w:rPr>
              <w:t>Békés Megyei Hírlap</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FD34D1" w:rsidRPr="00996391" w:rsidRDefault="00FD34D1"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FD34D1"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FD34D1" w:rsidRPr="00996391" w:rsidRDefault="00FD34D1"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FD34D1" w:rsidRPr="00996391" w:rsidRDefault="008B4294" w:rsidP="00CB20C9">
            <w:pPr>
              <w:spacing w:after="0" w:line="240" w:lineRule="auto"/>
              <w:rPr>
                <w:rFonts w:ascii="Verdana" w:hAnsi="Verdana" w:cs="Arial"/>
                <w:sz w:val="20"/>
                <w:szCs w:val="20"/>
              </w:rPr>
            </w:pPr>
            <w:r>
              <w:rPr>
                <w:rFonts w:ascii="Verdana" w:hAnsi="Verdana" w:cs="Arial"/>
                <w:sz w:val="20"/>
                <w:szCs w:val="20"/>
              </w:rPr>
              <w:t>07.06.2018</w:t>
            </w:r>
          </w:p>
        </w:tc>
        <w:tc>
          <w:tcPr>
            <w:tcW w:w="2160" w:type="dxa"/>
            <w:tcBorders>
              <w:top w:val="single" w:sz="4" w:space="0" w:color="auto"/>
              <w:left w:val="single" w:sz="4" w:space="0" w:color="auto"/>
              <w:bottom w:val="single" w:sz="4" w:space="0" w:color="auto"/>
              <w:right w:val="single" w:sz="4" w:space="0" w:color="auto"/>
            </w:tcBorders>
            <w:vAlign w:val="center"/>
          </w:tcPr>
          <w:p w:rsidR="00FD34D1" w:rsidRPr="00996391" w:rsidRDefault="00FD34D1"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FD34D1" w:rsidRPr="00996391" w:rsidRDefault="00FD34D1" w:rsidP="00CB20C9">
            <w:pPr>
              <w:spacing w:after="0" w:line="240" w:lineRule="auto"/>
              <w:rPr>
                <w:rFonts w:ascii="Verdana" w:hAnsi="Verdana" w:cs="Arial"/>
                <w:sz w:val="20"/>
                <w:szCs w:val="20"/>
              </w:rPr>
            </w:pPr>
            <w:r>
              <w:rPr>
                <w:rFonts w:ascii="Verdana" w:hAnsi="Verdana" w:cs="Arial"/>
                <w:sz w:val="20"/>
                <w:szCs w:val="20"/>
              </w:rPr>
              <w:t>Print</w:t>
            </w:r>
          </w:p>
        </w:tc>
      </w:tr>
      <w:tr w:rsidR="00FD34D1"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FD34D1" w:rsidRPr="00996391" w:rsidRDefault="00FD34D1"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FD34D1" w:rsidRPr="00996391" w:rsidRDefault="00FD34D1"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FD34D1" w:rsidRPr="00996391" w:rsidRDefault="00FD34D1"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FD34D1" w:rsidRPr="00996391" w:rsidRDefault="00FD34D1" w:rsidP="00CB20C9">
            <w:pPr>
              <w:spacing w:after="0" w:line="240" w:lineRule="auto"/>
              <w:rPr>
                <w:rFonts w:ascii="Verdana" w:hAnsi="Verdana" w:cs="Arial"/>
                <w:sz w:val="20"/>
                <w:szCs w:val="20"/>
              </w:rPr>
            </w:pPr>
            <w:r w:rsidRPr="00FD34D1">
              <w:rPr>
                <w:rFonts w:ascii="Verdana" w:hAnsi="Verdana" w:cs="Arial"/>
                <w:sz w:val="20"/>
                <w:szCs w:val="20"/>
              </w:rPr>
              <w:t>154 900</w:t>
            </w:r>
          </w:p>
        </w:tc>
      </w:tr>
      <w:tr w:rsidR="00FD34D1"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FD34D1" w:rsidRPr="00996391" w:rsidRDefault="00FD34D1"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FD34D1" w:rsidRPr="00996391" w:rsidRDefault="0070398B" w:rsidP="00CB20C9">
            <w:pPr>
              <w:spacing w:after="0" w:line="240" w:lineRule="auto"/>
              <w:rPr>
                <w:rFonts w:ascii="Verdana" w:hAnsi="Verdana" w:cs="Arial"/>
                <w:sz w:val="20"/>
                <w:szCs w:val="20"/>
              </w:rPr>
            </w:pPr>
            <w:r w:rsidRPr="0070398B">
              <w:rPr>
                <w:rFonts w:ascii="Verdana" w:hAnsi="Verdana" w:cs="Arial"/>
                <w:sz w:val="20"/>
                <w:szCs w:val="20"/>
              </w:rPr>
              <w:t>216 000</w:t>
            </w:r>
          </w:p>
        </w:tc>
        <w:tc>
          <w:tcPr>
            <w:tcW w:w="2160" w:type="dxa"/>
            <w:tcBorders>
              <w:top w:val="single" w:sz="4" w:space="0" w:color="auto"/>
              <w:left w:val="single" w:sz="4" w:space="0" w:color="auto"/>
              <w:bottom w:val="single" w:sz="4" w:space="0" w:color="auto"/>
              <w:right w:val="single" w:sz="4" w:space="0" w:color="auto"/>
            </w:tcBorders>
            <w:vAlign w:val="center"/>
          </w:tcPr>
          <w:p w:rsidR="00FD34D1" w:rsidRPr="00996391" w:rsidRDefault="00FD34D1"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FD34D1" w:rsidRPr="00164397" w:rsidRDefault="00FD34D1" w:rsidP="00CB20C9">
            <w:pPr>
              <w:rPr>
                <w:rFonts w:ascii="Verdana" w:hAnsi="Verdana" w:cs="Arial"/>
                <w:sz w:val="20"/>
                <w:szCs w:val="20"/>
              </w:rPr>
            </w:pPr>
            <w:r w:rsidRPr="00FD34D1">
              <w:rPr>
                <w:rFonts w:ascii="Verdana" w:hAnsi="Verdana" w:cs="Arial"/>
                <w:sz w:val="20"/>
                <w:szCs w:val="20"/>
              </w:rPr>
              <w:t>daily</w:t>
            </w:r>
          </w:p>
        </w:tc>
      </w:tr>
      <w:tr w:rsidR="00FD34D1"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FD34D1" w:rsidRPr="00996391" w:rsidRDefault="00FD34D1"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FD34D1" w:rsidRPr="00996391" w:rsidRDefault="00FD34D1" w:rsidP="00CB20C9">
            <w:pPr>
              <w:pStyle w:val="Cmsor1"/>
              <w:shd w:val="clear" w:color="auto" w:fill="FFFFFF"/>
              <w:spacing w:before="0"/>
              <w:jc w:val="left"/>
              <w:rPr>
                <w:rFonts w:cs="Arial"/>
                <w:b w:val="0"/>
                <w:color w:val="auto"/>
                <w:sz w:val="20"/>
                <w:szCs w:val="20"/>
                <w:lang w:val="en-GB"/>
              </w:rPr>
            </w:pPr>
            <w:r w:rsidRPr="00FD34D1">
              <w:rPr>
                <w:rStyle w:val="Kiemels2"/>
                <w:rFonts w:cs="Arial"/>
                <w:b/>
                <w:color w:val="auto"/>
                <w:sz w:val="20"/>
                <w:szCs w:val="20"/>
                <w:shd w:val="clear" w:color="auto" w:fill="FFFFFF"/>
                <w:lang w:val="en-GB"/>
              </w:rPr>
              <w:t>Team from Csaba is at Danone Cup in Debrecen</w:t>
            </w:r>
          </w:p>
        </w:tc>
      </w:tr>
      <w:tr w:rsidR="00FD34D1"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FD34D1" w:rsidRPr="00996391" w:rsidRDefault="00FD34D1"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FD34D1" w:rsidRPr="007B5BD4" w:rsidRDefault="00FD34D1"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5"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9C7FCE" w:rsidRDefault="009C7FCE" w:rsidP="00FD34D1">
      <w:pPr>
        <w:jc w:val="center"/>
        <w:rPr>
          <w:rFonts w:ascii="Verdana" w:eastAsia="Times New Roman" w:hAnsi="Verdana" w:cs="Arial"/>
          <w:color w:val="000000"/>
          <w:sz w:val="20"/>
          <w:szCs w:val="20"/>
        </w:rPr>
      </w:pPr>
    </w:p>
    <w:p w:rsidR="00FD34D1" w:rsidRDefault="00FD34D1" w:rsidP="00FD34D1">
      <w:pPr>
        <w:jc w:val="center"/>
        <w:rPr>
          <w:rFonts w:ascii="Verdana" w:eastAsia="Times New Roman" w:hAnsi="Verdana" w:cs="Arial"/>
          <w:color w:val="000000"/>
          <w:sz w:val="20"/>
          <w:szCs w:val="20"/>
        </w:rPr>
      </w:pPr>
      <w:r>
        <w:rPr>
          <w:noProof/>
        </w:rPr>
        <w:drawing>
          <wp:inline distT="0" distB="0" distL="0" distR="0" wp14:anchorId="09EC7134" wp14:editId="2589045D">
            <wp:extent cx="1857375" cy="4267200"/>
            <wp:effectExtent l="0" t="0" r="952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57375" cy="4267200"/>
                    </a:xfrm>
                    <a:prstGeom prst="rect">
                      <a:avLst/>
                    </a:prstGeom>
                  </pic:spPr>
                </pic:pic>
              </a:graphicData>
            </a:graphic>
          </wp:inline>
        </w:drawing>
      </w:r>
    </w:p>
    <w:p w:rsidR="00FD34D1" w:rsidRDefault="00FD34D1">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8B4294" w:rsidRPr="008B4294" w:rsidRDefault="008B4294" w:rsidP="00FD34D1">
      <w:pPr>
        <w:rPr>
          <w:rFonts w:ascii="Verdana" w:eastAsia="Times New Roman" w:hAnsi="Verdana" w:cs="Arial"/>
          <w:b/>
          <w:color w:val="000000"/>
          <w:sz w:val="20"/>
          <w:szCs w:val="20"/>
        </w:rPr>
      </w:pPr>
      <w:r w:rsidRPr="008B4294">
        <w:rPr>
          <w:rFonts w:ascii="Verdana" w:eastAsia="Times New Roman" w:hAnsi="Verdana" w:cs="Arial"/>
          <w:b/>
          <w:color w:val="000000"/>
          <w:sz w:val="20"/>
          <w:szCs w:val="20"/>
        </w:rPr>
        <w:lastRenderedPageBreak/>
        <w:t>Csabai csapat a debreceni Danone Kupán</w:t>
      </w:r>
    </w:p>
    <w:p w:rsidR="0070398B" w:rsidRDefault="00FD34D1" w:rsidP="00FD34D1">
      <w:pPr>
        <w:rPr>
          <w:rFonts w:ascii="Verdana" w:eastAsia="Times New Roman" w:hAnsi="Verdana" w:cs="Arial"/>
          <w:color w:val="000000"/>
          <w:sz w:val="20"/>
          <w:szCs w:val="20"/>
        </w:rPr>
      </w:pPr>
      <w:r w:rsidRPr="00FD34D1">
        <w:rPr>
          <w:rFonts w:ascii="Verdana" w:eastAsia="Times New Roman" w:hAnsi="Verdana" w:cs="Arial"/>
          <w:color w:val="000000"/>
          <w:sz w:val="20"/>
          <w:szCs w:val="20"/>
        </w:rPr>
        <w:t>LABDARÚGÁS Az idén Tőzsér Dániel, valamint Dombi Tibor és Szatmári Csaba labdarúgókkal is találkozhatnak a gyerekek a Danone Focikupa a Gyermekekért torna debreceni elődöntőjén. A Danone Focikupa a Gyermekekért U12-es profilabdarúgókupa debreceni elődöntőjén a Békéscsaba UFC is pályára lép. Az elődöntő három legjobb csapata továbbjut a június 17-ei, budapesti döntőbe, amelynek győztese Magyarországot képviseli jövőre a spanyolországi nemzetközi Danone Nations Cup tornán, amelynek Zinédine Zidane a fővédnöke. A mérkőzésekre látogató családokat ingyenes családi egészségnap, ügyességi versenyek és kvízek is várják.</w:t>
      </w:r>
    </w:p>
    <w:p w:rsidR="0070398B" w:rsidRDefault="0070398B">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0398B"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70398B" w:rsidRPr="00996391" w:rsidRDefault="0070398B"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0398B" w:rsidRPr="00996391" w:rsidRDefault="0070398B" w:rsidP="00CB20C9">
            <w:pPr>
              <w:spacing w:after="0" w:line="240" w:lineRule="auto"/>
              <w:rPr>
                <w:rFonts w:ascii="Verdana" w:hAnsi="Verdana" w:cs="Arial"/>
                <w:sz w:val="20"/>
                <w:szCs w:val="20"/>
                <w:highlight w:val="yellow"/>
              </w:rPr>
            </w:pPr>
            <w:r w:rsidRPr="00FD34D1">
              <w:rPr>
                <w:rFonts w:ascii="Verdana" w:hAnsi="Verdana" w:cs="Arial"/>
                <w:sz w:val="20"/>
                <w:szCs w:val="20"/>
              </w:rPr>
              <w:t>Békés Megyei Hírlap</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70398B" w:rsidRPr="00996391" w:rsidRDefault="0070398B"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8B4294"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8B4294" w:rsidRPr="00996391" w:rsidRDefault="008B4294"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B4294" w:rsidRPr="00996391" w:rsidRDefault="008B4294" w:rsidP="008B4294">
            <w:pPr>
              <w:spacing w:after="0" w:line="240" w:lineRule="auto"/>
              <w:rPr>
                <w:rFonts w:ascii="Verdana" w:hAnsi="Verdana" w:cs="Arial"/>
                <w:sz w:val="20"/>
                <w:szCs w:val="20"/>
              </w:rPr>
            </w:pPr>
            <w:r>
              <w:rPr>
                <w:rFonts w:ascii="Verdana" w:hAnsi="Verdana" w:cs="Arial"/>
                <w:sz w:val="20"/>
                <w:szCs w:val="20"/>
              </w:rPr>
              <w:t>11.06.2018</w:t>
            </w:r>
          </w:p>
        </w:tc>
        <w:tc>
          <w:tcPr>
            <w:tcW w:w="2160" w:type="dxa"/>
            <w:tcBorders>
              <w:top w:val="single" w:sz="4" w:space="0" w:color="auto"/>
              <w:left w:val="single" w:sz="4" w:space="0" w:color="auto"/>
              <w:bottom w:val="single" w:sz="4" w:space="0" w:color="auto"/>
              <w:right w:val="single" w:sz="4" w:space="0" w:color="auto"/>
            </w:tcBorders>
            <w:vAlign w:val="center"/>
          </w:tcPr>
          <w:p w:rsidR="008B4294" w:rsidRPr="00996391" w:rsidRDefault="008B4294"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B4294" w:rsidRPr="00996391" w:rsidRDefault="008B4294" w:rsidP="00CB20C9">
            <w:pPr>
              <w:spacing w:after="0" w:line="240" w:lineRule="auto"/>
              <w:rPr>
                <w:rFonts w:ascii="Verdana" w:hAnsi="Verdana" w:cs="Arial"/>
                <w:sz w:val="20"/>
                <w:szCs w:val="20"/>
              </w:rPr>
            </w:pPr>
            <w:r>
              <w:rPr>
                <w:rFonts w:ascii="Verdana" w:hAnsi="Verdana" w:cs="Arial"/>
                <w:sz w:val="20"/>
                <w:szCs w:val="20"/>
              </w:rPr>
              <w:t>Print</w:t>
            </w:r>
          </w:p>
        </w:tc>
      </w:tr>
      <w:tr w:rsidR="0070398B"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70398B" w:rsidRPr="00996391" w:rsidRDefault="0070398B"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70398B" w:rsidRPr="00996391" w:rsidRDefault="0070398B"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0398B" w:rsidRPr="00996391" w:rsidRDefault="0070398B"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70398B" w:rsidRPr="00996391" w:rsidRDefault="0070398B" w:rsidP="00CB20C9">
            <w:pPr>
              <w:spacing w:after="0" w:line="240" w:lineRule="auto"/>
              <w:rPr>
                <w:rFonts w:ascii="Verdana" w:hAnsi="Verdana" w:cs="Arial"/>
                <w:sz w:val="20"/>
                <w:szCs w:val="20"/>
              </w:rPr>
            </w:pPr>
            <w:r w:rsidRPr="00FD34D1">
              <w:rPr>
                <w:rFonts w:ascii="Verdana" w:hAnsi="Verdana" w:cs="Arial"/>
                <w:sz w:val="20"/>
                <w:szCs w:val="20"/>
              </w:rPr>
              <w:t>154 900</w:t>
            </w:r>
          </w:p>
        </w:tc>
      </w:tr>
      <w:tr w:rsidR="0070398B"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70398B" w:rsidRPr="00996391" w:rsidRDefault="0070398B"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70398B" w:rsidRPr="00996391" w:rsidRDefault="0070398B" w:rsidP="00CB20C9">
            <w:pPr>
              <w:spacing w:after="0" w:line="240" w:lineRule="auto"/>
              <w:rPr>
                <w:rFonts w:ascii="Verdana" w:hAnsi="Verdana" w:cs="Arial"/>
                <w:sz w:val="20"/>
                <w:szCs w:val="20"/>
              </w:rPr>
            </w:pPr>
            <w:r w:rsidRPr="0070398B">
              <w:rPr>
                <w:rFonts w:ascii="Verdana" w:hAnsi="Verdana" w:cs="Arial"/>
                <w:sz w:val="20"/>
                <w:szCs w:val="20"/>
              </w:rPr>
              <w:t>216 000</w:t>
            </w:r>
          </w:p>
        </w:tc>
        <w:tc>
          <w:tcPr>
            <w:tcW w:w="2160" w:type="dxa"/>
            <w:tcBorders>
              <w:top w:val="single" w:sz="4" w:space="0" w:color="auto"/>
              <w:left w:val="single" w:sz="4" w:space="0" w:color="auto"/>
              <w:bottom w:val="single" w:sz="4" w:space="0" w:color="auto"/>
              <w:right w:val="single" w:sz="4" w:space="0" w:color="auto"/>
            </w:tcBorders>
            <w:vAlign w:val="center"/>
          </w:tcPr>
          <w:p w:rsidR="0070398B" w:rsidRPr="00996391" w:rsidRDefault="0070398B"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70398B" w:rsidRPr="00164397" w:rsidRDefault="0070398B" w:rsidP="00CB20C9">
            <w:pPr>
              <w:rPr>
                <w:rFonts w:ascii="Verdana" w:hAnsi="Verdana" w:cs="Arial"/>
                <w:sz w:val="20"/>
                <w:szCs w:val="20"/>
              </w:rPr>
            </w:pPr>
            <w:r w:rsidRPr="00FD34D1">
              <w:rPr>
                <w:rFonts w:ascii="Verdana" w:hAnsi="Verdana" w:cs="Arial"/>
                <w:sz w:val="20"/>
                <w:szCs w:val="20"/>
              </w:rPr>
              <w:t>daily</w:t>
            </w:r>
          </w:p>
        </w:tc>
      </w:tr>
      <w:tr w:rsidR="0070398B"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0398B" w:rsidRPr="00996391" w:rsidRDefault="0070398B"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0398B" w:rsidRPr="00996391" w:rsidRDefault="0070398B" w:rsidP="0070398B">
            <w:pPr>
              <w:pStyle w:val="Cmsor1"/>
              <w:shd w:val="clear" w:color="auto" w:fill="FFFFFF"/>
              <w:spacing w:before="0"/>
              <w:jc w:val="left"/>
              <w:rPr>
                <w:rFonts w:cs="Arial"/>
                <w:b w:val="0"/>
                <w:color w:val="auto"/>
                <w:sz w:val="20"/>
                <w:szCs w:val="20"/>
                <w:lang w:val="en-GB"/>
              </w:rPr>
            </w:pPr>
            <w:r w:rsidRPr="00FD34D1">
              <w:rPr>
                <w:rStyle w:val="Kiemels2"/>
                <w:rFonts w:cs="Arial"/>
                <w:b/>
                <w:color w:val="auto"/>
                <w:sz w:val="20"/>
                <w:szCs w:val="20"/>
                <w:shd w:val="clear" w:color="auto" w:fill="FFFFFF"/>
                <w:lang w:val="en-GB"/>
              </w:rPr>
              <w:t xml:space="preserve">Team from Csaba is </w:t>
            </w:r>
            <w:r>
              <w:rPr>
                <w:rStyle w:val="Kiemels2"/>
                <w:rFonts w:cs="Arial"/>
                <w:b/>
                <w:color w:val="auto"/>
                <w:sz w:val="20"/>
                <w:szCs w:val="20"/>
                <w:shd w:val="clear" w:color="auto" w:fill="FFFFFF"/>
                <w:lang w:val="en-GB"/>
              </w:rPr>
              <w:t xml:space="preserve">the second </w:t>
            </w:r>
            <w:proofErr w:type="gramStart"/>
            <w:r>
              <w:rPr>
                <w:rStyle w:val="Kiemels2"/>
                <w:rFonts w:cs="Arial"/>
                <w:b/>
                <w:color w:val="auto"/>
                <w:sz w:val="20"/>
                <w:szCs w:val="20"/>
                <w:shd w:val="clear" w:color="auto" w:fill="FFFFFF"/>
                <w:lang w:val="en-GB"/>
              </w:rPr>
              <w:t>at</w:t>
            </w:r>
            <w:r w:rsidRPr="00FD34D1">
              <w:rPr>
                <w:rStyle w:val="Kiemels2"/>
                <w:rFonts w:cs="Arial"/>
                <w:b/>
                <w:color w:val="auto"/>
                <w:sz w:val="20"/>
                <w:szCs w:val="20"/>
                <w:shd w:val="clear" w:color="auto" w:fill="FFFFFF"/>
                <w:lang w:val="en-GB"/>
              </w:rPr>
              <w:t xml:space="preserve"> </w:t>
            </w:r>
            <w:r>
              <w:rPr>
                <w:rStyle w:val="Kiemels2"/>
                <w:rFonts w:cs="Arial"/>
                <w:b/>
                <w:color w:val="auto"/>
                <w:sz w:val="20"/>
                <w:szCs w:val="20"/>
                <w:shd w:val="clear" w:color="auto" w:fill="FFFFFF"/>
                <w:lang w:val="en-GB"/>
              </w:rPr>
              <w:t xml:space="preserve"> the</w:t>
            </w:r>
            <w:proofErr w:type="gramEnd"/>
            <w:r>
              <w:rPr>
                <w:rStyle w:val="Kiemels2"/>
                <w:rFonts w:cs="Arial"/>
                <w:b/>
                <w:color w:val="auto"/>
                <w:sz w:val="20"/>
                <w:szCs w:val="20"/>
                <w:shd w:val="clear" w:color="auto" w:fill="FFFFFF"/>
                <w:lang w:val="en-GB"/>
              </w:rPr>
              <w:t xml:space="preserve"> Danone </w:t>
            </w:r>
            <w:r w:rsidRPr="00FD34D1">
              <w:rPr>
                <w:rStyle w:val="Kiemels2"/>
                <w:rFonts w:cs="Arial"/>
                <w:b/>
                <w:color w:val="auto"/>
                <w:sz w:val="20"/>
                <w:szCs w:val="20"/>
                <w:shd w:val="clear" w:color="auto" w:fill="FFFFFF"/>
                <w:lang w:val="en-GB"/>
              </w:rPr>
              <w:t>Cup</w:t>
            </w:r>
          </w:p>
        </w:tc>
      </w:tr>
      <w:tr w:rsidR="0070398B"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0398B" w:rsidRPr="00996391" w:rsidRDefault="0070398B"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0398B" w:rsidRPr="007B5BD4" w:rsidRDefault="0070398B"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7"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FD34D1" w:rsidRDefault="00FD34D1" w:rsidP="00FD34D1">
      <w:pPr>
        <w:rPr>
          <w:rFonts w:ascii="Verdana" w:eastAsia="Times New Roman" w:hAnsi="Verdana" w:cs="Arial"/>
          <w:color w:val="000000"/>
          <w:sz w:val="20"/>
          <w:szCs w:val="20"/>
        </w:rPr>
      </w:pPr>
    </w:p>
    <w:p w:rsidR="008B4294" w:rsidRDefault="008B4294" w:rsidP="008B4294">
      <w:pPr>
        <w:jc w:val="center"/>
        <w:rPr>
          <w:rFonts w:ascii="Verdana" w:eastAsia="Times New Roman" w:hAnsi="Verdana" w:cs="Arial"/>
          <w:color w:val="000000"/>
          <w:sz w:val="20"/>
          <w:szCs w:val="20"/>
        </w:rPr>
      </w:pPr>
      <w:r>
        <w:rPr>
          <w:noProof/>
        </w:rPr>
        <w:drawing>
          <wp:inline distT="0" distB="0" distL="0" distR="0" wp14:anchorId="2513FE0A" wp14:editId="6C4EB57B">
            <wp:extent cx="1514902" cy="4929574"/>
            <wp:effectExtent l="0" t="0" r="9525" b="444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518117" cy="4940036"/>
                    </a:xfrm>
                    <a:prstGeom prst="rect">
                      <a:avLst/>
                    </a:prstGeom>
                  </pic:spPr>
                </pic:pic>
              </a:graphicData>
            </a:graphic>
          </wp:inline>
        </w:drawing>
      </w:r>
    </w:p>
    <w:p w:rsidR="008B4294" w:rsidRDefault="008B4294">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8B4294" w:rsidRPr="008B4294" w:rsidRDefault="008B4294" w:rsidP="008B4294">
      <w:pPr>
        <w:rPr>
          <w:rFonts w:ascii="Verdana" w:eastAsia="Times New Roman" w:hAnsi="Verdana" w:cs="Arial"/>
          <w:b/>
          <w:color w:val="000000"/>
          <w:sz w:val="20"/>
          <w:szCs w:val="20"/>
        </w:rPr>
      </w:pPr>
      <w:r w:rsidRPr="008B4294">
        <w:rPr>
          <w:rFonts w:ascii="Verdana" w:eastAsia="Times New Roman" w:hAnsi="Verdana" w:cs="Arial"/>
          <w:b/>
          <w:color w:val="000000"/>
          <w:sz w:val="20"/>
          <w:szCs w:val="20"/>
        </w:rPr>
        <w:lastRenderedPageBreak/>
        <w:t>Másodikok a csabaiak a Danone Kupán</w:t>
      </w:r>
    </w:p>
    <w:p w:rsidR="008B4294" w:rsidRPr="008B4294" w:rsidRDefault="008B4294" w:rsidP="008B4294">
      <w:pPr>
        <w:rPr>
          <w:rFonts w:ascii="Verdana" w:eastAsia="Times New Roman" w:hAnsi="Verdana" w:cs="Arial"/>
          <w:color w:val="000000"/>
          <w:sz w:val="20"/>
          <w:szCs w:val="20"/>
        </w:rPr>
      </w:pPr>
      <w:r w:rsidRPr="008B4294">
        <w:rPr>
          <w:rFonts w:ascii="Verdana" w:eastAsia="Times New Roman" w:hAnsi="Verdana" w:cs="Arial"/>
          <w:color w:val="000000"/>
          <w:sz w:val="20"/>
          <w:szCs w:val="20"/>
        </w:rPr>
        <w:t>LABDARÚGÁS Az Újpesti TE nyerte meg a Danone Focikupa a Gyermekekért torna szombati, debreceni regionális elődöntőjét. Második helyen a Békéscsabai Labdarúgó Akadémia (BLA) U12-es együttese végzett, a harmadik pedig a HTE Olasz Focisuli lett. Ez a három csapat jutott be a torna június 17-ei, budapesti országos döntőjébe, amelynek győztese jövőre Spanyolországban, a nemzetközi döntőn képviselheti Magyarországot. A debreceni viadalon a gyerekek találkozhattak Tőzsér Dániellel, Dombi Tiborral és Szatmári Csabával. A 12 évesek részére kiírt torna budapesti döntőjébe, a négy csoport legjobb három-három csapata került be.</w:t>
      </w:r>
    </w:p>
    <w:p w:rsidR="008B4294" w:rsidRPr="008B4294" w:rsidRDefault="008B4294" w:rsidP="008B4294">
      <w:pPr>
        <w:rPr>
          <w:rFonts w:ascii="Verdana" w:eastAsia="Times New Roman" w:hAnsi="Verdana" w:cs="Arial"/>
          <w:color w:val="000000"/>
          <w:sz w:val="20"/>
          <w:szCs w:val="20"/>
        </w:rPr>
      </w:pPr>
      <w:r w:rsidRPr="008B4294">
        <w:rPr>
          <w:rFonts w:ascii="Verdana" w:eastAsia="Times New Roman" w:hAnsi="Verdana" w:cs="Arial"/>
          <w:color w:val="000000"/>
          <w:sz w:val="20"/>
          <w:szCs w:val="20"/>
        </w:rPr>
        <w:t>A CSABAIAK EREDMÉNYEI.</w:t>
      </w:r>
    </w:p>
    <w:p w:rsidR="00BC1B8E" w:rsidRDefault="008B4294" w:rsidP="008B4294">
      <w:pPr>
        <w:rPr>
          <w:rFonts w:ascii="Verdana" w:eastAsia="Times New Roman" w:hAnsi="Verdana" w:cs="Arial"/>
          <w:color w:val="000000"/>
          <w:sz w:val="20"/>
          <w:szCs w:val="20"/>
        </w:rPr>
      </w:pPr>
      <w:r w:rsidRPr="008B4294">
        <w:rPr>
          <w:rFonts w:ascii="Verdana" w:eastAsia="Times New Roman" w:hAnsi="Verdana" w:cs="Arial"/>
          <w:color w:val="000000"/>
          <w:sz w:val="20"/>
          <w:szCs w:val="20"/>
        </w:rPr>
        <w:t>BLA—Jászberény 2—0, BLA— Ikarus 0—1, BLA—Debreceni Labdarúgó Akadémia 1—0, BLA—UTE 0—1, BLA—Gödöllő 1—0, BLA—Olasz Focisuli Debrecen 3—1. A békéscsabai gólszerzők: Schneider 2, Sztankó 2, Vas 2, Kohut. A torna legjobb kapusának Lehoczki Bendegúzt választották! A csapat edzője Hrabovszki Gábor.</w:t>
      </w:r>
    </w:p>
    <w:p w:rsidR="000F6DF9" w:rsidRDefault="000F6DF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467C3"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0467C3" w:rsidRPr="00996391" w:rsidRDefault="000467C3"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467C3" w:rsidRPr="00996391" w:rsidRDefault="000467C3" w:rsidP="00CB20C9">
            <w:pPr>
              <w:spacing w:after="0" w:line="240" w:lineRule="auto"/>
              <w:rPr>
                <w:rFonts w:ascii="Verdana" w:hAnsi="Verdana" w:cs="Arial"/>
                <w:sz w:val="20"/>
                <w:szCs w:val="20"/>
                <w:highlight w:val="yellow"/>
              </w:rPr>
            </w:pPr>
            <w:r w:rsidRPr="000467C3">
              <w:rPr>
                <w:rFonts w:ascii="Verdana" w:hAnsi="Verdana" w:cs="Arial"/>
                <w:sz w:val="20"/>
                <w:szCs w:val="20"/>
              </w:rPr>
              <w:t>civishir.hu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467C3" w:rsidRPr="00996391" w:rsidRDefault="000467C3"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0467C3"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0467C3" w:rsidRPr="00996391" w:rsidRDefault="000467C3"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467C3" w:rsidRPr="00996391" w:rsidRDefault="000467C3" w:rsidP="00CB20C9">
            <w:pPr>
              <w:spacing w:after="0" w:line="240" w:lineRule="auto"/>
              <w:rPr>
                <w:rFonts w:ascii="Verdana" w:hAnsi="Verdana" w:cs="Arial"/>
                <w:sz w:val="20"/>
                <w:szCs w:val="20"/>
              </w:rPr>
            </w:pPr>
            <w:r>
              <w:rPr>
                <w:rFonts w:ascii="Verdana" w:hAnsi="Verdana" w:cs="Arial"/>
                <w:sz w:val="20"/>
                <w:szCs w:val="20"/>
              </w:rPr>
              <w:t>10.06.2018</w:t>
            </w:r>
          </w:p>
        </w:tc>
        <w:tc>
          <w:tcPr>
            <w:tcW w:w="2160" w:type="dxa"/>
            <w:tcBorders>
              <w:top w:val="single" w:sz="4" w:space="0" w:color="auto"/>
              <w:left w:val="single" w:sz="4" w:space="0" w:color="auto"/>
              <w:bottom w:val="single" w:sz="4" w:space="0" w:color="auto"/>
              <w:right w:val="single" w:sz="4" w:space="0" w:color="auto"/>
            </w:tcBorders>
            <w:vAlign w:val="center"/>
          </w:tcPr>
          <w:p w:rsidR="000467C3" w:rsidRPr="00996391" w:rsidRDefault="000467C3"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467C3" w:rsidRPr="00996391" w:rsidRDefault="000467C3" w:rsidP="00CB20C9">
            <w:pPr>
              <w:spacing w:after="0" w:line="240" w:lineRule="auto"/>
              <w:rPr>
                <w:rFonts w:ascii="Verdana" w:hAnsi="Verdana" w:cs="Arial"/>
                <w:sz w:val="20"/>
                <w:szCs w:val="20"/>
              </w:rPr>
            </w:pPr>
            <w:r>
              <w:rPr>
                <w:rFonts w:ascii="Verdana" w:hAnsi="Verdana" w:cs="Arial"/>
                <w:sz w:val="20"/>
                <w:szCs w:val="20"/>
              </w:rPr>
              <w:t>Online</w:t>
            </w:r>
          </w:p>
        </w:tc>
      </w:tr>
      <w:tr w:rsidR="000467C3"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0467C3" w:rsidRPr="00996391" w:rsidRDefault="000467C3"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0467C3" w:rsidRPr="00996391" w:rsidRDefault="000467C3"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467C3" w:rsidRPr="00996391" w:rsidRDefault="000467C3"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467C3" w:rsidRPr="00996391" w:rsidRDefault="000467C3" w:rsidP="00CB20C9">
            <w:pPr>
              <w:spacing w:after="0" w:line="240" w:lineRule="auto"/>
              <w:rPr>
                <w:rFonts w:ascii="Verdana" w:hAnsi="Verdana" w:cs="Arial"/>
                <w:sz w:val="20"/>
                <w:szCs w:val="20"/>
              </w:rPr>
            </w:pPr>
            <w:r w:rsidRPr="000467C3">
              <w:rPr>
                <w:rFonts w:ascii="Verdana" w:hAnsi="Verdana" w:cs="Arial"/>
                <w:sz w:val="20"/>
                <w:szCs w:val="20"/>
              </w:rPr>
              <w:t>20 000</w:t>
            </w:r>
          </w:p>
        </w:tc>
      </w:tr>
      <w:tr w:rsidR="000467C3"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0467C3" w:rsidRPr="00996391" w:rsidRDefault="000467C3"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0467C3" w:rsidRPr="00996391" w:rsidRDefault="000467C3" w:rsidP="00CB20C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0467C3" w:rsidRPr="00996391" w:rsidRDefault="000467C3"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467C3" w:rsidRPr="00164397" w:rsidRDefault="00A92675" w:rsidP="00CB20C9">
            <w:pPr>
              <w:rPr>
                <w:rFonts w:ascii="Verdana" w:hAnsi="Verdana" w:cs="Arial"/>
                <w:sz w:val="20"/>
                <w:szCs w:val="20"/>
              </w:rPr>
            </w:pPr>
            <w:r>
              <w:rPr>
                <w:rFonts w:ascii="Verdana" w:hAnsi="Verdana" w:cs="Arial"/>
                <w:sz w:val="20"/>
                <w:szCs w:val="20"/>
              </w:rPr>
              <w:t>-</w:t>
            </w:r>
          </w:p>
        </w:tc>
      </w:tr>
      <w:tr w:rsidR="000467C3"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0467C3" w:rsidRPr="00996391" w:rsidRDefault="000467C3"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467C3" w:rsidRPr="00996391" w:rsidRDefault="000467C3" w:rsidP="00CB20C9">
            <w:pPr>
              <w:pStyle w:val="Cmsor1"/>
              <w:shd w:val="clear" w:color="auto" w:fill="FFFFFF"/>
              <w:spacing w:before="0"/>
              <w:jc w:val="left"/>
              <w:rPr>
                <w:rFonts w:cs="Arial"/>
                <w:b w:val="0"/>
                <w:color w:val="auto"/>
                <w:sz w:val="20"/>
                <w:szCs w:val="20"/>
                <w:lang w:val="en-GB"/>
              </w:rPr>
            </w:pPr>
            <w:r w:rsidRPr="000467C3">
              <w:rPr>
                <w:rStyle w:val="Kiemels2"/>
                <w:rFonts w:cs="Arial"/>
                <w:b/>
                <w:color w:val="auto"/>
                <w:sz w:val="20"/>
                <w:szCs w:val="20"/>
                <w:shd w:val="clear" w:color="auto" w:fill="FFFFFF"/>
                <w:lang w:val="en-GB"/>
              </w:rPr>
              <w:t>Debrecen's football players are in the national final</w:t>
            </w:r>
          </w:p>
        </w:tc>
      </w:tr>
      <w:tr w:rsidR="000467C3"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0467C3" w:rsidRPr="00996391" w:rsidRDefault="000467C3"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467C3" w:rsidRPr="007B5BD4" w:rsidRDefault="000467C3"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29"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BC1B8E" w:rsidRDefault="00BC1B8E">
      <w:pPr>
        <w:rPr>
          <w:rFonts w:ascii="Verdana" w:eastAsia="Times New Roman" w:hAnsi="Verdana" w:cs="Arial"/>
          <w:color w:val="000000"/>
          <w:sz w:val="20"/>
          <w:szCs w:val="20"/>
        </w:rPr>
      </w:pPr>
    </w:p>
    <w:p w:rsidR="000467C3" w:rsidRDefault="00725C91" w:rsidP="000467C3">
      <w:pPr>
        <w:jc w:val="center"/>
        <w:rPr>
          <w:rFonts w:ascii="Verdana" w:eastAsia="Times New Roman" w:hAnsi="Verdana" w:cs="Arial"/>
          <w:color w:val="000000"/>
          <w:sz w:val="20"/>
          <w:szCs w:val="20"/>
        </w:rPr>
      </w:pPr>
      <w:hyperlink r:id="rId30" w:history="1">
        <w:r w:rsidR="000467C3" w:rsidRPr="00B521EC">
          <w:rPr>
            <w:rStyle w:val="Hiperhivatkozs"/>
            <w:rFonts w:ascii="Verdana" w:eastAsia="Times New Roman" w:hAnsi="Verdana" w:cs="Arial"/>
            <w:sz w:val="20"/>
            <w:szCs w:val="20"/>
          </w:rPr>
          <w:t>http://civishir.hu/labdarugas/2018/06/orrszagos-dontoben-a-debreceni-focistak</w:t>
        </w:r>
      </w:hyperlink>
    </w:p>
    <w:p w:rsidR="000467C3" w:rsidRDefault="000467C3" w:rsidP="000467C3">
      <w:pPr>
        <w:jc w:val="center"/>
        <w:rPr>
          <w:rFonts w:ascii="Verdana" w:eastAsia="Times New Roman" w:hAnsi="Verdana" w:cs="Arial"/>
          <w:color w:val="000000"/>
          <w:sz w:val="20"/>
          <w:szCs w:val="20"/>
        </w:rPr>
      </w:pPr>
      <w:r>
        <w:rPr>
          <w:noProof/>
        </w:rPr>
        <w:drawing>
          <wp:inline distT="0" distB="0" distL="0" distR="0" wp14:anchorId="521BCB5B" wp14:editId="5415B628">
            <wp:extent cx="3657600" cy="4635794"/>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61819" cy="4641142"/>
                    </a:xfrm>
                    <a:prstGeom prst="rect">
                      <a:avLst/>
                    </a:prstGeom>
                  </pic:spPr>
                </pic:pic>
              </a:graphicData>
            </a:graphic>
          </wp:inline>
        </w:drawing>
      </w:r>
    </w:p>
    <w:p w:rsidR="000467C3" w:rsidRDefault="000467C3">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0467C3" w:rsidRPr="000467C3" w:rsidRDefault="000467C3" w:rsidP="000467C3">
      <w:pPr>
        <w:rPr>
          <w:rFonts w:ascii="Verdana" w:eastAsia="Times New Roman" w:hAnsi="Verdana" w:cs="Arial"/>
          <w:b/>
          <w:color w:val="000000"/>
          <w:sz w:val="20"/>
          <w:szCs w:val="20"/>
        </w:rPr>
      </w:pPr>
      <w:r w:rsidRPr="000467C3">
        <w:rPr>
          <w:rFonts w:ascii="Verdana" w:eastAsia="Times New Roman" w:hAnsi="Verdana" w:cs="Arial"/>
          <w:b/>
          <w:color w:val="000000"/>
          <w:sz w:val="20"/>
          <w:szCs w:val="20"/>
        </w:rPr>
        <w:lastRenderedPageBreak/>
        <w:t>Országos döntőben a debreceni focisták</w:t>
      </w:r>
    </w:p>
    <w:p w:rsidR="00D13F4F" w:rsidRDefault="000467C3" w:rsidP="000467C3">
      <w:pPr>
        <w:rPr>
          <w:rFonts w:ascii="Verdana" w:eastAsia="Times New Roman" w:hAnsi="Verdana" w:cs="Arial"/>
          <w:color w:val="000000"/>
          <w:sz w:val="20"/>
          <w:szCs w:val="20"/>
        </w:rPr>
      </w:pPr>
      <w:r w:rsidRPr="000467C3">
        <w:rPr>
          <w:rFonts w:ascii="Verdana" w:eastAsia="Times New Roman" w:hAnsi="Verdana" w:cs="Arial"/>
          <w:color w:val="000000"/>
          <w:sz w:val="20"/>
          <w:szCs w:val="20"/>
        </w:rPr>
        <w:t>Majdnem 200 gyermek lépett pályára Debrecenben (Fotó: Danone)</w:t>
      </w:r>
    </w:p>
    <w:p w:rsidR="000467C3" w:rsidRPr="000467C3" w:rsidRDefault="000467C3" w:rsidP="000467C3">
      <w:pPr>
        <w:rPr>
          <w:rFonts w:ascii="Verdana" w:eastAsia="Times New Roman" w:hAnsi="Verdana" w:cs="Arial"/>
          <w:color w:val="000000"/>
          <w:sz w:val="20"/>
          <w:szCs w:val="20"/>
        </w:rPr>
      </w:pPr>
      <w:r w:rsidRPr="000467C3">
        <w:rPr>
          <w:rFonts w:ascii="Verdana" w:eastAsia="Times New Roman" w:hAnsi="Verdana" w:cs="Arial"/>
          <w:color w:val="000000"/>
          <w:sz w:val="20"/>
          <w:szCs w:val="20"/>
        </w:rPr>
        <w:t>Több mint 40 mérkőzést szurkolhattak végig a nézők a cívisvárosban.</w:t>
      </w:r>
    </w:p>
    <w:p w:rsidR="000467C3" w:rsidRPr="000467C3" w:rsidRDefault="000467C3" w:rsidP="000467C3">
      <w:pPr>
        <w:rPr>
          <w:rFonts w:ascii="Verdana" w:eastAsia="Times New Roman" w:hAnsi="Verdana" w:cs="Arial"/>
          <w:color w:val="000000"/>
          <w:sz w:val="20"/>
          <w:szCs w:val="20"/>
        </w:rPr>
      </w:pPr>
      <w:r w:rsidRPr="000467C3">
        <w:rPr>
          <w:rFonts w:ascii="Verdana" w:eastAsia="Times New Roman" w:hAnsi="Verdana" w:cs="Arial"/>
          <w:color w:val="000000"/>
          <w:sz w:val="20"/>
          <w:szCs w:val="20"/>
        </w:rPr>
        <w:t>Az Újpest csapata nyerte meg a Danone Focikupa a Gyermekekért torna szombati, debreceni regionális elődöntőjét. Második helyen a Békéscsabai Előre SE U12-es együttese végzett, a harmadik pedig a HTE Olasz Focisuli lett.</w:t>
      </w:r>
    </w:p>
    <w:p w:rsidR="000467C3" w:rsidRPr="000467C3" w:rsidRDefault="000467C3" w:rsidP="000467C3">
      <w:pPr>
        <w:rPr>
          <w:rFonts w:ascii="Verdana" w:eastAsia="Times New Roman" w:hAnsi="Verdana" w:cs="Arial"/>
          <w:color w:val="000000"/>
          <w:sz w:val="20"/>
          <w:szCs w:val="20"/>
        </w:rPr>
      </w:pPr>
      <w:r w:rsidRPr="000467C3">
        <w:rPr>
          <w:rFonts w:ascii="Verdana" w:eastAsia="Times New Roman" w:hAnsi="Verdana" w:cs="Arial"/>
          <w:color w:val="000000"/>
          <w:sz w:val="20"/>
          <w:szCs w:val="20"/>
        </w:rPr>
        <w:t>Ez a három csapat jutott be a torna június 17-i, budapesti országos döntőjébe, amelynek győztese jövőre Spanyolországban, a nemzetközi döntőn képviselheti Magyarországot.</w:t>
      </w:r>
    </w:p>
    <w:p w:rsidR="000467C3" w:rsidRPr="000467C3" w:rsidRDefault="000467C3" w:rsidP="000467C3">
      <w:pPr>
        <w:rPr>
          <w:rFonts w:ascii="Verdana" w:eastAsia="Times New Roman" w:hAnsi="Verdana" w:cs="Arial"/>
          <w:color w:val="000000"/>
          <w:sz w:val="20"/>
          <w:szCs w:val="20"/>
        </w:rPr>
      </w:pPr>
      <w:r w:rsidRPr="000467C3">
        <w:rPr>
          <w:rFonts w:ascii="Verdana" w:eastAsia="Times New Roman" w:hAnsi="Verdana" w:cs="Arial"/>
          <w:color w:val="000000"/>
          <w:sz w:val="20"/>
          <w:szCs w:val="20"/>
        </w:rPr>
        <w:t>A focikupa debreceni fordulóján 192 gyerek játszott a mérkőzéseken, míg a vendégeket Családi Egészségnap, egészséges táplálkozással kapcsolatos kvízek, testtömegindex-számítás és ügyességi játékok várták. A gyerekek Tőzsér Dániel, Dombi Tibor és Szatmári Csaba labdarúgókkal is találkozhattak.</w:t>
      </w:r>
    </w:p>
    <w:p w:rsidR="000467C3" w:rsidRPr="000467C3" w:rsidRDefault="000467C3" w:rsidP="000467C3">
      <w:pPr>
        <w:rPr>
          <w:rFonts w:ascii="Verdana" w:eastAsia="Times New Roman" w:hAnsi="Verdana" w:cs="Arial"/>
          <w:color w:val="000000"/>
          <w:sz w:val="20"/>
          <w:szCs w:val="20"/>
        </w:rPr>
      </w:pPr>
      <w:r w:rsidRPr="000467C3">
        <w:rPr>
          <w:rFonts w:ascii="Verdana" w:eastAsia="Times New Roman" w:hAnsi="Verdana" w:cs="Arial"/>
          <w:color w:val="000000"/>
          <w:sz w:val="20"/>
          <w:szCs w:val="20"/>
        </w:rPr>
        <w:t xml:space="preserve">A torna debreceni regionális elődöntőjén több mint 40 mérkőzést szurkolhattak végig a nézők, akik táplálkozással kapcsolatos kvízeket tölthettek ki, testtömegindex-számításon, ügyességi játékokban vehettek részt, valamint hasznos táplálkozási tanácsokkal is ellátták őket a szakértők. </w:t>
      </w:r>
    </w:p>
    <w:p w:rsidR="000467C3" w:rsidRPr="000467C3" w:rsidRDefault="000467C3" w:rsidP="000467C3">
      <w:pPr>
        <w:rPr>
          <w:rFonts w:ascii="Verdana" w:eastAsia="Times New Roman" w:hAnsi="Verdana" w:cs="Arial"/>
          <w:color w:val="000000"/>
          <w:sz w:val="20"/>
          <w:szCs w:val="20"/>
        </w:rPr>
      </w:pPr>
      <w:r w:rsidRPr="000467C3">
        <w:rPr>
          <w:rFonts w:ascii="Verdana" w:eastAsia="Times New Roman" w:hAnsi="Verdana" w:cs="Arial"/>
          <w:color w:val="000000"/>
          <w:sz w:val="20"/>
          <w:szCs w:val="20"/>
        </w:rPr>
        <w:t xml:space="preserve">A versenyt a debreceni önkormányzat idén is támogatta, emellett sztárlabdarúgók is a program mellé álltak. A kupa nemzetközi nagykövete pedig már több mint 10 éve a legendás labdarúgó, Zinedine Zidane. </w:t>
      </w:r>
    </w:p>
    <w:p w:rsidR="000467C3" w:rsidRPr="000467C3" w:rsidRDefault="000467C3" w:rsidP="000467C3">
      <w:pPr>
        <w:rPr>
          <w:rFonts w:ascii="Verdana" w:eastAsia="Times New Roman" w:hAnsi="Verdana" w:cs="Arial"/>
          <w:color w:val="000000"/>
          <w:sz w:val="20"/>
          <w:szCs w:val="20"/>
        </w:rPr>
      </w:pPr>
      <w:r w:rsidRPr="000467C3">
        <w:rPr>
          <w:rFonts w:ascii="Verdana" w:eastAsia="Times New Roman" w:hAnsi="Verdana" w:cs="Arial"/>
          <w:color w:val="000000"/>
          <w:sz w:val="20"/>
          <w:szCs w:val="20"/>
        </w:rPr>
        <w:t>Legjobb játékos: Köves Balázs (UTE)</w:t>
      </w:r>
    </w:p>
    <w:p w:rsidR="000467C3" w:rsidRPr="000467C3" w:rsidRDefault="000467C3" w:rsidP="000467C3">
      <w:pPr>
        <w:rPr>
          <w:rFonts w:ascii="Verdana" w:eastAsia="Times New Roman" w:hAnsi="Verdana" w:cs="Arial"/>
          <w:color w:val="000000"/>
          <w:sz w:val="20"/>
          <w:szCs w:val="20"/>
        </w:rPr>
      </w:pPr>
      <w:r w:rsidRPr="000467C3">
        <w:rPr>
          <w:rFonts w:ascii="Verdana" w:eastAsia="Times New Roman" w:hAnsi="Verdana" w:cs="Arial"/>
          <w:color w:val="000000"/>
          <w:sz w:val="20"/>
          <w:szCs w:val="20"/>
        </w:rPr>
        <w:t>Legjobb kapus: Lehoczki Bendegúz (Békéscsabai Előre SE)</w:t>
      </w:r>
    </w:p>
    <w:p w:rsidR="000467C3" w:rsidRPr="000467C3" w:rsidRDefault="000467C3" w:rsidP="000467C3">
      <w:pPr>
        <w:rPr>
          <w:rFonts w:ascii="Verdana" w:eastAsia="Times New Roman" w:hAnsi="Verdana" w:cs="Arial"/>
          <w:color w:val="000000"/>
          <w:sz w:val="20"/>
          <w:szCs w:val="20"/>
        </w:rPr>
      </w:pPr>
      <w:r w:rsidRPr="000467C3">
        <w:rPr>
          <w:rFonts w:ascii="Verdana" w:eastAsia="Times New Roman" w:hAnsi="Verdana" w:cs="Arial"/>
          <w:color w:val="000000"/>
          <w:sz w:val="20"/>
          <w:szCs w:val="20"/>
        </w:rPr>
        <w:t>Gólkirály: Kruppai Adrián (Budapest Honvéd)</w:t>
      </w:r>
    </w:p>
    <w:p w:rsidR="000467C3" w:rsidRPr="000467C3" w:rsidRDefault="000467C3" w:rsidP="000467C3">
      <w:pPr>
        <w:rPr>
          <w:rFonts w:ascii="Verdana" w:eastAsia="Times New Roman" w:hAnsi="Verdana" w:cs="Arial"/>
          <w:color w:val="000000"/>
          <w:sz w:val="20"/>
          <w:szCs w:val="20"/>
        </w:rPr>
      </w:pPr>
      <w:r w:rsidRPr="000467C3">
        <w:rPr>
          <w:rFonts w:ascii="Verdana" w:eastAsia="Times New Roman" w:hAnsi="Verdana" w:cs="Arial"/>
          <w:color w:val="000000"/>
          <w:sz w:val="20"/>
          <w:szCs w:val="20"/>
        </w:rPr>
        <w:t>Fair Play Csapat: Várda SE</w:t>
      </w:r>
    </w:p>
    <w:p w:rsidR="000467C3" w:rsidRPr="000467C3" w:rsidRDefault="000467C3" w:rsidP="000467C3">
      <w:pPr>
        <w:rPr>
          <w:rFonts w:ascii="Verdana" w:eastAsia="Times New Roman" w:hAnsi="Verdana" w:cs="Arial"/>
          <w:color w:val="000000"/>
          <w:sz w:val="20"/>
          <w:szCs w:val="20"/>
        </w:rPr>
      </w:pPr>
      <w:r w:rsidRPr="000467C3">
        <w:rPr>
          <w:rFonts w:ascii="Verdana" w:eastAsia="Times New Roman" w:hAnsi="Verdana" w:cs="Arial"/>
          <w:color w:val="000000"/>
          <w:sz w:val="20"/>
          <w:szCs w:val="20"/>
        </w:rPr>
        <w:t>Fair Play egyéni: Nagy Béla (Balmazújváros Alközpont Válogatott)</w:t>
      </w:r>
    </w:p>
    <w:p w:rsidR="000467C3" w:rsidRPr="000467C3" w:rsidRDefault="000467C3" w:rsidP="000467C3">
      <w:pPr>
        <w:rPr>
          <w:rFonts w:ascii="Verdana" w:eastAsia="Times New Roman" w:hAnsi="Verdana" w:cs="Arial"/>
          <w:color w:val="000000"/>
          <w:sz w:val="20"/>
          <w:szCs w:val="20"/>
        </w:rPr>
      </w:pPr>
      <w:r w:rsidRPr="000467C3">
        <w:rPr>
          <w:rFonts w:ascii="Verdana" w:eastAsia="Times New Roman" w:hAnsi="Verdana" w:cs="Arial"/>
          <w:color w:val="000000"/>
          <w:sz w:val="20"/>
          <w:szCs w:val="20"/>
        </w:rPr>
        <w:t>Egészség Bajnoka: Miháli Bálint (Gödöllő SK)</w:t>
      </w:r>
    </w:p>
    <w:p w:rsidR="000467C3" w:rsidRPr="000467C3" w:rsidRDefault="000467C3" w:rsidP="000467C3">
      <w:pPr>
        <w:rPr>
          <w:rFonts w:ascii="Verdana" w:eastAsia="Times New Roman" w:hAnsi="Verdana" w:cs="Arial"/>
          <w:color w:val="000000"/>
          <w:sz w:val="20"/>
          <w:szCs w:val="20"/>
        </w:rPr>
      </w:pPr>
      <w:r w:rsidRPr="000467C3">
        <w:rPr>
          <w:rFonts w:ascii="Verdana" w:eastAsia="Times New Roman" w:hAnsi="Verdana" w:cs="Arial"/>
          <w:color w:val="000000"/>
          <w:sz w:val="20"/>
          <w:szCs w:val="20"/>
        </w:rPr>
        <w:t>A Danone Focikupa a Gyermekekért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Éppen ezért a Legjobb kapus, a Legjobb játékos és a Gólkirály mellett, a tornán az idén először ítélték oda az Egészség Bajnoka címet is, amelyet Miháli Bálint, a Gödöllő SK játékosa nyert el. Ő szerepelt ugyanis a legjobban a Danone és a Magyar Dietetikusok Országos Szövetsége által végzett egészség kvízen.</w:t>
      </w:r>
    </w:p>
    <w:p w:rsidR="00D13F4F" w:rsidRDefault="000467C3" w:rsidP="000467C3">
      <w:pPr>
        <w:rPr>
          <w:rFonts w:ascii="Verdana" w:eastAsia="Times New Roman" w:hAnsi="Verdana" w:cs="Arial"/>
          <w:color w:val="000000"/>
          <w:sz w:val="20"/>
          <w:szCs w:val="20"/>
        </w:rPr>
      </w:pPr>
      <w:r w:rsidRPr="000467C3">
        <w:rPr>
          <w:rFonts w:ascii="Verdana" w:eastAsia="Times New Roman" w:hAnsi="Verdana" w:cs="Arial"/>
          <w:color w:val="000000"/>
          <w:sz w:val="20"/>
          <w:szCs w:val="20"/>
        </w:rPr>
        <w:t>„A 10-12 éves gyermekek 42 százaléka mindössze hetente 1-2 alkalommal fogyaszt magas kalciumtartalmú tejet és tejtermékeket, például joghurtot, és akkor is csak a szükséges mennyiség felét” – mondta Gyergyói-Szabó Anita, a Danone külső kommunikációs menedzsere, utalva a focikupában résztvevő közel 800 gyermek körében végzett tavalyi felmérés legfontosabb eredményére.</w:t>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D13F4F"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D13F4F" w:rsidRPr="00996391" w:rsidRDefault="00D13F4F"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D13F4F" w:rsidRPr="00996391" w:rsidRDefault="00D13F4F" w:rsidP="00CB20C9">
            <w:pPr>
              <w:spacing w:after="0" w:line="240" w:lineRule="auto"/>
              <w:rPr>
                <w:rFonts w:ascii="Verdana" w:hAnsi="Verdana" w:cs="Arial"/>
                <w:sz w:val="20"/>
                <w:szCs w:val="20"/>
                <w:highlight w:val="yellow"/>
              </w:rPr>
            </w:pPr>
            <w:r>
              <w:rPr>
                <w:rFonts w:ascii="Verdana" w:hAnsi="Verdana" w:cs="Arial"/>
                <w:sz w:val="20"/>
                <w:szCs w:val="20"/>
              </w:rPr>
              <w:t>beol</w:t>
            </w:r>
            <w:r w:rsidRPr="000467C3">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D13F4F" w:rsidRPr="00996391" w:rsidRDefault="00D13F4F"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D13F4F"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D13F4F" w:rsidRPr="00996391" w:rsidRDefault="00D13F4F"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D13F4F" w:rsidRPr="00996391" w:rsidRDefault="00D13F4F" w:rsidP="00CB20C9">
            <w:pPr>
              <w:spacing w:after="0" w:line="240" w:lineRule="auto"/>
              <w:rPr>
                <w:rFonts w:ascii="Verdana" w:hAnsi="Verdana" w:cs="Arial"/>
                <w:sz w:val="20"/>
                <w:szCs w:val="20"/>
              </w:rPr>
            </w:pPr>
            <w:r>
              <w:rPr>
                <w:rFonts w:ascii="Verdana" w:hAnsi="Verdana" w:cs="Arial"/>
                <w:sz w:val="20"/>
                <w:szCs w:val="20"/>
              </w:rPr>
              <w:t>10.06.2018</w:t>
            </w:r>
          </w:p>
        </w:tc>
        <w:tc>
          <w:tcPr>
            <w:tcW w:w="2160" w:type="dxa"/>
            <w:tcBorders>
              <w:top w:val="single" w:sz="4" w:space="0" w:color="auto"/>
              <w:left w:val="single" w:sz="4" w:space="0" w:color="auto"/>
              <w:bottom w:val="single" w:sz="4" w:space="0" w:color="auto"/>
              <w:right w:val="single" w:sz="4" w:space="0" w:color="auto"/>
            </w:tcBorders>
            <w:vAlign w:val="center"/>
          </w:tcPr>
          <w:p w:rsidR="00D13F4F" w:rsidRPr="00996391" w:rsidRDefault="00D13F4F"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D13F4F" w:rsidRPr="00996391" w:rsidRDefault="00D13F4F" w:rsidP="00CB20C9">
            <w:pPr>
              <w:spacing w:after="0" w:line="240" w:lineRule="auto"/>
              <w:rPr>
                <w:rFonts w:ascii="Verdana" w:hAnsi="Verdana" w:cs="Arial"/>
                <w:sz w:val="20"/>
                <w:szCs w:val="20"/>
              </w:rPr>
            </w:pPr>
            <w:r>
              <w:rPr>
                <w:rFonts w:ascii="Verdana" w:hAnsi="Verdana" w:cs="Arial"/>
                <w:sz w:val="20"/>
                <w:szCs w:val="20"/>
              </w:rPr>
              <w:t>Online</w:t>
            </w:r>
          </w:p>
        </w:tc>
      </w:tr>
      <w:tr w:rsidR="00D13F4F"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D13F4F" w:rsidRPr="00996391" w:rsidRDefault="00D13F4F"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D13F4F" w:rsidRPr="00996391" w:rsidRDefault="00D13F4F"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D13F4F" w:rsidRPr="00996391" w:rsidRDefault="00D13F4F"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D13F4F" w:rsidRPr="00996391" w:rsidRDefault="00D13F4F" w:rsidP="00CB20C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D13F4F"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D13F4F" w:rsidRPr="00996391" w:rsidRDefault="00D13F4F"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D13F4F" w:rsidRPr="00996391" w:rsidRDefault="00D13F4F" w:rsidP="00CB20C9">
            <w:pPr>
              <w:spacing w:after="0" w:line="240" w:lineRule="auto"/>
              <w:rPr>
                <w:rFonts w:ascii="Verdana" w:hAnsi="Verdana" w:cs="Arial"/>
                <w:sz w:val="20"/>
                <w:szCs w:val="20"/>
              </w:rPr>
            </w:pPr>
            <w:r w:rsidRPr="00D13F4F">
              <w:rPr>
                <w:rFonts w:ascii="Verdana" w:hAnsi="Verdana" w:cs="Arial"/>
                <w:sz w:val="20"/>
                <w:szCs w:val="20"/>
              </w:rPr>
              <w:t>180 000</w:t>
            </w:r>
          </w:p>
        </w:tc>
        <w:tc>
          <w:tcPr>
            <w:tcW w:w="2160" w:type="dxa"/>
            <w:tcBorders>
              <w:top w:val="single" w:sz="4" w:space="0" w:color="auto"/>
              <w:left w:val="single" w:sz="4" w:space="0" w:color="auto"/>
              <w:bottom w:val="single" w:sz="4" w:space="0" w:color="auto"/>
              <w:right w:val="single" w:sz="4" w:space="0" w:color="auto"/>
            </w:tcBorders>
            <w:vAlign w:val="center"/>
          </w:tcPr>
          <w:p w:rsidR="00D13F4F" w:rsidRPr="00996391" w:rsidRDefault="00D13F4F"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D13F4F" w:rsidRPr="00164397" w:rsidRDefault="00D13F4F" w:rsidP="00CB20C9">
            <w:pPr>
              <w:rPr>
                <w:rFonts w:ascii="Verdana" w:hAnsi="Verdana" w:cs="Arial"/>
                <w:sz w:val="20"/>
                <w:szCs w:val="20"/>
              </w:rPr>
            </w:pPr>
            <w:r>
              <w:rPr>
                <w:rFonts w:ascii="Verdana" w:hAnsi="Verdana" w:cs="Arial"/>
                <w:sz w:val="20"/>
                <w:szCs w:val="20"/>
              </w:rPr>
              <w:t>-</w:t>
            </w:r>
          </w:p>
        </w:tc>
      </w:tr>
      <w:tr w:rsidR="00D13F4F"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D13F4F" w:rsidRPr="00996391" w:rsidRDefault="00D13F4F"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13F4F" w:rsidRPr="00996391" w:rsidRDefault="00D13F4F" w:rsidP="00CB20C9">
            <w:pPr>
              <w:pStyle w:val="Cmsor1"/>
              <w:shd w:val="clear" w:color="auto" w:fill="FFFFFF"/>
              <w:spacing w:before="0"/>
              <w:jc w:val="left"/>
              <w:rPr>
                <w:rFonts w:cs="Arial"/>
                <w:b w:val="0"/>
                <w:color w:val="auto"/>
                <w:sz w:val="20"/>
                <w:szCs w:val="20"/>
                <w:lang w:val="en-GB"/>
              </w:rPr>
            </w:pPr>
            <w:r w:rsidRPr="00D13F4F">
              <w:rPr>
                <w:rStyle w:val="Kiemels2"/>
                <w:rFonts w:cs="Arial"/>
                <w:b/>
                <w:color w:val="auto"/>
                <w:sz w:val="20"/>
                <w:szCs w:val="20"/>
                <w:shd w:val="clear" w:color="auto" w:fill="FFFFFF"/>
                <w:lang w:val="en-GB"/>
              </w:rPr>
              <w:t xml:space="preserve">Team from Csaba is the second </w:t>
            </w:r>
            <w:proofErr w:type="gramStart"/>
            <w:r w:rsidRPr="00D13F4F">
              <w:rPr>
                <w:rStyle w:val="Kiemels2"/>
                <w:rFonts w:cs="Arial"/>
                <w:b/>
                <w:color w:val="auto"/>
                <w:sz w:val="20"/>
                <w:szCs w:val="20"/>
                <w:shd w:val="clear" w:color="auto" w:fill="FFFFFF"/>
                <w:lang w:val="en-GB"/>
              </w:rPr>
              <w:t>at  the</w:t>
            </w:r>
            <w:proofErr w:type="gramEnd"/>
            <w:r w:rsidRPr="00D13F4F">
              <w:rPr>
                <w:rStyle w:val="Kiemels2"/>
                <w:rFonts w:cs="Arial"/>
                <w:b/>
                <w:color w:val="auto"/>
                <w:sz w:val="20"/>
                <w:szCs w:val="20"/>
                <w:shd w:val="clear" w:color="auto" w:fill="FFFFFF"/>
                <w:lang w:val="en-GB"/>
              </w:rPr>
              <w:t xml:space="preserve"> Danone Cup</w:t>
            </w:r>
          </w:p>
        </w:tc>
      </w:tr>
      <w:tr w:rsidR="00D13F4F"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D13F4F" w:rsidRPr="00996391" w:rsidRDefault="00D13F4F"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13F4F" w:rsidRPr="007B5BD4" w:rsidRDefault="00D13F4F"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2"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0467C3" w:rsidRDefault="000467C3" w:rsidP="000467C3">
      <w:pPr>
        <w:rPr>
          <w:rFonts w:ascii="Verdana" w:eastAsia="Times New Roman" w:hAnsi="Verdana" w:cs="Arial"/>
          <w:color w:val="000000"/>
          <w:sz w:val="20"/>
          <w:szCs w:val="20"/>
        </w:rPr>
      </w:pPr>
    </w:p>
    <w:p w:rsidR="00D13F4F" w:rsidRDefault="00725C91" w:rsidP="00D13F4F">
      <w:pPr>
        <w:jc w:val="center"/>
        <w:rPr>
          <w:rFonts w:ascii="Verdana" w:eastAsia="Times New Roman" w:hAnsi="Verdana" w:cs="Arial"/>
          <w:color w:val="000000"/>
          <w:sz w:val="20"/>
          <w:szCs w:val="20"/>
        </w:rPr>
      </w:pPr>
      <w:hyperlink r:id="rId33" w:history="1">
        <w:r w:rsidR="00D13F4F" w:rsidRPr="00B521EC">
          <w:rPr>
            <w:rStyle w:val="Hiperhivatkozs"/>
            <w:rFonts w:ascii="Verdana" w:eastAsia="Times New Roman" w:hAnsi="Verdana" w:cs="Arial"/>
            <w:sz w:val="20"/>
            <w:szCs w:val="20"/>
          </w:rPr>
          <w:t>https://www.beol.hu/sport/helyi-sport/masodik-a-csabai-csapat-a-danone-kupan-1335413/</w:t>
        </w:r>
      </w:hyperlink>
    </w:p>
    <w:p w:rsidR="00D13F4F" w:rsidRDefault="00D13F4F" w:rsidP="00D13F4F">
      <w:pPr>
        <w:jc w:val="center"/>
        <w:rPr>
          <w:rFonts w:ascii="Verdana" w:eastAsia="Times New Roman" w:hAnsi="Verdana" w:cs="Arial"/>
          <w:color w:val="000000"/>
          <w:sz w:val="20"/>
          <w:szCs w:val="20"/>
        </w:rPr>
      </w:pPr>
      <w:r>
        <w:rPr>
          <w:noProof/>
        </w:rPr>
        <w:drawing>
          <wp:inline distT="0" distB="0" distL="0" distR="0" wp14:anchorId="5BC54EB5" wp14:editId="7422FB0F">
            <wp:extent cx="5972810" cy="3565525"/>
            <wp:effectExtent l="0" t="0" r="889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72810" cy="3565525"/>
                    </a:xfrm>
                    <a:prstGeom prst="rect">
                      <a:avLst/>
                    </a:prstGeom>
                  </pic:spPr>
                </pic:pic>
              </a:graphicData>
            </a:graphic>
          </wp:inline>
        </w:drawing>
      </w:r>
    </w:p>
    <w:p w:rsidR="00D13F4F" w:rsidRDefault="00D13F4F">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D13F4F" w:rsidRPr="00D13F4F" w:rsidRDefault="00D13F4F" w:rsidP="00D13F4F">
      <w:pPr>
        <w:rPr>
          <w:rFonts w:ascii="Verdana" w:eastAsia="Times New Roman" w:hAnsi="Verdana" w:cs="Arial"/>
          <w:b/>
          <w:color w:val="000000"/>
          <w:sz w:val="20"/>
          <w:szCs w:val="20"/>
        </w:rPr>
      </w:pPr>
      <w:r w:rsidRPr="00D13F4F">
        <w:rPr>
          <w:rFonts w:ascii="Verdana" w:eastAsia="Times New Roman" w:hAnsi="Verdana" w:cs="Arial"/>
          <w:b/>
          <w:color w:val="000000"/>
          <w:sz w:val="20"/>
          <w:szCs w:val="20"/>
        </w:rPr>
        <w:lastRenderedPageBreak/>
        <w:t>Második a csabai csapat a Danone Kupán</w:t>
      </w:r>
    </w:p>
    <w:p w:rsidR="00D13F4F" w:rsidRPr="00D13F4F" w:rsidRDefault="00D13F4F" w:rsidP="00D13F4F">
      <w:pPr>
        <w:rPr>
          <w:rFonts w:ascii="Verdana" w:eastAsia="Times New Roman" w:hAnsi="Verdana" w:cs="Arial"/>
          <w:color w:val="000000"/>
          <w:sz w:val="20"/>
          <w:szCs w:val="20"/>
        </w:rPr>
      </w:pPr>
      <w:r w:rsidRPr="00D13F4F">
        <w:rPr>
          <w:rFonts w:ascii="Verdana" w:eastAsia="Times New Roman" w:hAnsi="Verdana" w:cs="Arial"/>
          <w:color w:val="000000"/>
          <w:sz w:val="20"/>
          <w:szCs w:val="20"/>
        </w:rPr>
        <w:t xml:space="preserve">Az Újpest csapata nyerte meg a Danone Focikupa a Gyermekekért torna szombati, debreceni regionális elődöntőjét. Második helyen a Békéscsabai Labdarúgó Akadémia (BLA) U12-es együttese végzett, a harmadik pedig a HTE Olasz Focisuli lett. </w:t>
      </w:r>
    </w:p>
    <w:p w:rsidR="00D13F4F" w:rsidRPr="00D13F4F" w:rsidRDefault="00D13F4F" w:rsidP="00D13F4F">
      <w:pPr>
        <w:rPr>
          <w:rFonts w:ascii="Verdana" w:eastAsia="Times New Roman" w:hAnsi="Verdana" w:cs="Arial"/>
          <w:color w:val="000000"/>
          <w:sz w:val="20"/>
          <w:szCs w:val="20"/>
        </w:rPr>
      </w:pPr>
      <w:r w:rsidRPr="00D13F4F">
        <w:rPr>
          <w:rFonts w:ascii="Verdana" w:eastAsia="Times New Roman" w:hAnsi="Verdana" w:cs="Arial"/>
          <w:color w:val="000000"/>
          <w:sz w:val="20"/>
          <w:szCs w:val="20"/>
        </w:rPr>
        <w:t>Ez a három csapat jutott be a torna június 17-i, budapesti országos döntőjébe, amelynek győztese jövőre Spanyolországban, a nemzetközi döntőn képviselheti Magyarországot. A debreceni viadalon 192 gyerek játszott, akik találkozhattak Tőzsér Dániellel, Dombi Tiborral és Szatmári Csabával. A 2006-os születésűek részére kiírt torna budapesti döntőjébe, a négy csoport (Szeged, Pécs, Miskolc, Debrecen) legjobb három-három csapata került be.</w:t>
      </w:r>
    </w:p>
    <w:p w:rsidR="00247A13" w:rsidRDefault="00D13F4F" w:rsidP="00D13F4F">
      <w:pPr>
        <w:rPr>
          <w:rFonts w:ascii="Verdana" w:eastAsia="Times New Roman" w:hAnsi="Verdana" w:cs="Arial"/>
          <w:color w:val="000000"/>
          <w:sz w:val="20"/>
          <w:szCs w:val="20"/>
        </w:rPr>
      </w:pPr>
      <w:r w:rsidRPr="00D13F4F">
        <w:rPr>
          <w:rFonts w:ascii="Verdana" w:eastAsia="Times New Roman" w:hAnsi="Verdana" w:cs="Arial"/>
          <w:color w:val="000000"/>
          <w:sz w:val="20"/>
          <w:szCs w:val="20"/>
        </w:rPr>
        <w:t>A csabaiak eredményei. BLA—Jászberény 2—0, BLA—Ikarus 0—1, BLA—Debreceni Labdarúgó Akadémia 1—0, BLA—UTE 0—1, BLA—Gödöllő 1—0, BLA—Olasz Focisuli Debrecen 3—1. Békéscsabai gólszerzők: Schneider 2, Sztankó 2, Vas 2, Kohut. A torna legjobb kapusának Lehoczki Bendegúzt választották. A csapat edzője Hrabovszki Gábor.</w:t>
      </w:r>
    </w:p>
    <w:p w:rsidR="00247A13" w:rsidRDefault="00247A13">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4473D0"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4473D0" w:rsidRPr="00996391" w:rsidRDefault="004473D0"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473D0" w:rsidRPr="00996391" w:rsidRDefault="004473D0" w:rsidP="00CB20C9">
            <w:pPr>
              <w:spacing w:after="0" w:line="240" w:lineRule="auto"/>
              <w:rPr>
                <w:rFonts w:ascii="Verdana" w:hAnsi="Verdana" w:cs="Arial"/>
                <w:sz w:val="20"/>
                <w:szCs w:val="20"/>
                <w:highlight w:val="yellow"/>
              </w:rPr>
            </w:pPr>
            <w:r w:rsidRPr="004473D0">
              <w:rPr>
                <w:rFonts w:ascii="Verdana" w:hAnsi="Verdana" w:cs="Arial"/>
                <w:sz w:val="20"/>
                <w:szCs w:val="20"/>
              </w:rPr>
              <w:t>dehir.hu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4473D0" w:rsidRPr="00996391" w:rsidRDefault="004473D0"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4473D0"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4473D0" w:rsidRPr="00996391" w:rsidRDefault="004473D0"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473D0" w:rsidRPr="00996391" w:rsidRDefault="004473D0" w:rsidP="00CB20C9">
            <w:pPr>
              <w:spacing w:after="0" w:line="240" w:lineRule="auto"/>
              <w:rPr>
                <w:rFonts w:ascii="Verdana" w:hAnsi="Verdana" w:cs="Arial"/>
                <w:sz w:val="20"/>
                <w:szCs w:val="20"/>
              </w:rPr>
            </w:pPr>
            <w:r>
              <w:rPr>
                <w:rFonts w:ascii="Verdana" w:hAnsi="Verdana" w:cs="Arial"/>
                <w:sz w:val="20"/>
                <w:szCs w:val="20"/>
              </w:rPr>
              <w:t>09.06.2018</w:t>
            </w:r>
          </w:p>
        </w:tc>
        <w:tc>
          <w:tcPr>
            <w:tcW w:w="2160" w:type="dxa"/>
            <w:tcBorders>
              <w:top w:val="single" w:sz="4" w:space="0" w:color="auto"/>
              <w:left w:val="single" w:sz="4" w:space="0" w:color="auto"/>
              <w:bottom w:val="single" w:sz="4" w:space="0" w:color="auto"/>
              <w:right w:val="single" w:sz="4" w:space="0" w:color="auto"/>
            </w:tcBorders>
            <w:vAlign w:val="center"/>
          </w:tcPr>
          <w:p w:rsidR="004473D0" w:rsidRPr="00996391" w:rsidRDefault="004473D0"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4473D0" w:rsidRPr="00996391" w:rsidRDefault="004473D0" w:rsidP="00CB20C9">
            <w:pPr>
              <w:spacing w:after="0" w:line="240" w:lineRule="auto"/>
              <w:rPr>
                <w:rFonts w:ascii="Verdana" w:hAnsi="Verdana" w:cs="Arial"/>
                <w:sz w:val="20"/>
                <w:szCs w:val="20"/>
              </w:rPr>
            </w:pPr>
            <w:r>
              <w:rPr>
                <w:rFonts w:ascii="Verdana" w:hAnsi="Verdana" w:cs="Arial"/>
                <w:sz w:val="20"/>
                <w:szCs w:val="20"/>
              </w:rPr>
              <w:t>Online</w:t>
            </w:r>
          </w:p>
        </w:tc>
      </w:tr>
      <w:tr w:rsidR="004473D0"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4473D0" w:rsidRPr="00996391" w:rsidRDefault="004473D0"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4473D0" w:rsidRPr="00996391" w:rsidRDefault="004473D0"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4473D0" w:rsidRPr="00996391" w:rsidRDefault="004473D0"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4473D0" w:rsidRPr="00996391" w:rsidRDefault="004473D0" w:rsidP="00CB20C9">
            <w:pPr>
              <w:spacing w:after="0" w:line="240" w:lineRule="auto"/>
              <w:rPr>
                <w:rFonts w:ascii="Verdana" w:hAnsi="Verdana" w:cs="Arial"/>
                <w:sz w:val="20"/>
                <w:szCs w:val="20"/>
              </w:rPr>
            </w:pPr>
            <w:r w:rsidRPr="004473D0">
              <w:rPr>
                <w:rFonts w:ascii="Verdana" w:hAnsi="Verdana" w:cs="Arial"/>
                <w:sz w:val="20"/>
                <w:szCs w:val="20"/>
              </w:rPr>
              <w:t>20 000</w:t>
            </w:r>
          </w:p>
        </w:tc>
      </w:tr>
      <w:tr w:rsidR="004473D0"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4473D0" w:rsidRPr="00996391" w:rsidRDefault="004473D0"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4473D0" w:rsidRPr="00996391" w:rsidRDefault="004473D0" w:rsidP="00CB20C9">
            <w:pPr>
              <w:spacing w:after="0" w:line="240" w:lineRule="auto"/>
              <w:rPr>
                <w:rFonts w:ascii="Verdana" w:hAnsi="Verdana" w:cs="Arial"/>
                <w:sz w:val="20"/>
                <w:szCs w:val="20"/>
              </w:rPr>
            </w:pPr>
            <w:r w:rsidRPr="004473D0">
              <w:rPr>
                <w:rFonts w:ascii="Verdana" w:hAnsi="Verdana" w:cs="Arial"/>
                <w:sz w:val="20"/>
                <w:szCs w:val="20"/>
              </w:rPr>
              <w:t>22 000</w:t>
            </w:r>
          </w:p>
        </w:tc>
        <w:tc>
          <w:tcPr>
            <w:tcW w:w="2160" w:type="dxa"/>
            <w:tcBorders>
              <w:top w:val="single" w:sz="4" w:space="0" w:color="auto"/>
              <w:left w:val="single" w:sz="4" w:space="0" w:color="auto"/>
              <w:bottom w:val="single" w:sz="4" w:space="0" w:color="auto"/>
              <w:right w:val="single" w:sz="4" w:space="0" w:color="auto"/>
            </w:tcBorders>
            <w:vAlign w:val="center"/>
          </w:tcPr>
          <w:p w:rsidR="004473D0" w:rsidRPr="00996391" w:rsidRDefault="004473D0"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4473D0" w:rsidRPr="00164397" w:rsidRDefault="004473D0" w:rsidP="00CB20C9">
            <w:pPr>
              <w:rPr>
                <w:rFonts w:ascii="Verdana" w:hAnsi="Verdana" w:cs="Arial"/>
                <w:sz w:val="20"/>
                <w:szCs w:val="20"/>
              </w:rPr>
            </w:pPr>
            <w:r>
              <w:rPr>
                <w:rFonts w:ascii="Verdana" w:hAnsi="Verdana" w:cs="Arial"/>
                <w:sz w:val="20"/>
                <w:szCs w:val="20"/>
              </w:rPr>
              <w:t>-</w:t>
            </w:r>
          </w:p>
        </w:tc>
      </w:tr>
      <w:tr w:rsidR="004473D0"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4473D0" w:rsidRPr="00996391" w:rsidRDefault="004473D0"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473D0" w:rsidRPr="00996391" w:rsidRDefault="00B5113B" w:rsidP="00CB20C9">
            <w:pPr>
              <w:pStyle w:val="Cmsor1"/>
              <w:shd w:val="clear" w:color="auto" w:fill="FFFFFF"/>
              <w:spacing w:before="0"/>
              <w:jc w:val="left"/>
              <w:rPr>
                <w:rFonts w:cs="Arial"/>
                <w:b w:val="0"/>
                <w:color w:val="auto"/>
                <w:sz w:val="20"/>
                <w:szCs w:val="20"/>
                <w:lang w:val="en-GB"/>
              </w:rPr>
            </w:pPr>
            <w:r w:rsidRPr="00B5113B">
              <w:rPr>
                <w:rStyle w:val="Kiemels2"/>
                <w:rFonts w:cs="Arial"/>
                <w:b/>
                <w:color w:val="auto"/>
                <w:sz w:val="20"/>
                <w:szCs w:val="20"/>
                <w:shd w:val="clear" w:color="auto" w:fill="FFFFFF"/>
                <w:lang w:val="en-GB"/>
              </w:rPr>
              <w:t>Danone Cup: youngster football players from Hajdúság fought their way to the national final</w:t>
            </w:r>
          </w:p>
        </w:tc>
      </w:tr>
      <w:tr w:rsidR="004473D0"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4473D0" w:rsidRPr="00996391" w:rsidRDefault="004473D0"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473D0" w:rsidRPr="007B5BD4" w:rsidRDefault="004473D0"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5"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D13F4F" w:rsidRDefault="00D13F4F" w:rsidP="00D13F4F">
      <w:pPr>
        <w:rPr>
          <w:rFonts w:ascii="Verdana" w:eastAsia="Times New Roman" w:hAnsi="Verdana" w:cs="Arial"/>
          <w:color w:val="000000"/>
          <w:sz w:val="20"/>
          <w:szCs w:val="20"/>
        </w:rPr>
      </w:pPr>
    </w:p>
    <w:p w:rsidR="00B5113B" w:rsidRDefault="00725C91" w:rsidP="00B5113B">
      <w:pPr>
        <w:jc w:val="center"/>
        <w:rPr>
          <w:rFonts w:ascii="Verdana" w:eastAsia="Times New Roman" w:hAnsi="Verdana" w:cs="Arial"/>
          <w:color w:val="000000"/>
          <w:sz w:val="20"/>
          <w:szCs w:val="20"/>
        </w:rPr>
      </w:pPr>
      <w:hyperlink r:id="rId36" w:history="1">
        <w:r w:rsidR="00B5113B" w:rsidRPr="00B521EC">
          <w:rPr>
            <w:rStyle w:val="Hiperhivatkozs"/>
            <w:rFonts w:ascii="Verdana" w:eastAsia="Times New Roman" w:hAnsi="Verdana" w:cs="Arial"/>
            <w:sz w:val="20"/>
            <w:szCs w:val="20"/>
          </w:rPr>
          <w:t>http://www.dehir.hu/sport/a-debreceni-focistapalantak-is-kiharcoltak-az-orszagos-dontot-a-danone-kupan/2018/06/09/</w:t>
        </w:r>
      </w:hyperlink>
    </w:p>
    <w:p w:rsidR="00B5113B" w:rsidRDefault="00B5113B" w:rsidP="00B5113B">
      <w:pPr>
        <w:jc w:val="center"/>
        <w:rPr>
          <w:rFonts w:ascii="Verdana" w:eastAsia="Times New Roman" w:hAnsi="Verdana" w:cs="Arial"/>
          <w:color w:val="000000"/>
          <w:sz w:val="20"/>
          <w:szCs w:val="20"/>
        </w:rPr>
      </w:pPr>
      <w:r>
        <w:rPr>
          <w:noProof/>
        </w:rPr>
        <w:drawing>
          <wp:inline distT="0" distB="0" distL="0" distR="0" wp14:anchorId="5B12B7CA" wp14:editId="24B8D5D0">
            <wp:extent cx="3440503" cy="3985147"/>
            <wp:effectExtent l="0" t="0" r="762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457530" cy="4004870"/>
                    </a:xfrm>
                    <a:prstGeom prst="rect">
                      <a:avLst/>
                    </a:prstGeom>
                  </pic:spPr>
                </pic:pic>
              </a:graphicData>
            </a:graphic>
          </wp:inline>
        </w:drawing>
      </w:r>
    </w:p>
    <w:p w:rsidR="00B5113B" w:rsidRDefault="00B5113B">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B5113B" w:rsidRPr="00B5113B" w:rsidRDefault="00B5113B" w:rsidP="00B5113B">
      <w:pPr>
        <w:rPr>
          <w:rFonts w:ascii="Verdana" w:eastAsia="Times New Roman" w:hAnsi="Verdana" w:cs="Arial"/>
          <w:b/>
          <w:color w:val="000000"/>
          <w:sz w:val="20"/>
          <w:szCs w:val="20"/>
        </w:rPr>
      </w:pPr>
      <w:r w:rsidRPr="00B5113B">
        <w:rPr>
          <w:rFonts w:ascii="Verdana" w:eastAsia="Times New Roman" w:hAnsi="Verdana" w:cs="Arial"/>
          <w:b/>
          <w:color w:val="000000"/>
          <w:sz w:val="20"/>
          <w:szCs w:val="20"/>
        </w:rPr>
        <w:lastRenderedPageBreak/>
        <w:t>Danone Kupa: kiharcolták az országos döntőt a hajdúsági focistapalánták is – videóval</w:t>
      </w:r>
    </w:p>
    <w:p w:rsidR="00B5113B" w:rsidRPr="00B5113B" w:rsidRDefault="00B5113B" w:rsidP="00B5113B">
      <w:pPr>
        <w:rPr>
          <w:rFonts w:ascii="Verdana" w:eastAsia="Times New Roman" w:hAnsi="Verdana" w:cs="Arial"/>
          <w:color w:val="000000"/>
          <w:sz w:val="20"/>
          <w:szCs w:val="20"/>
        </w:rPr>
      </w:pPr>
      <w:r w:rsidRPr="00B5113B">
        <w:rPr>
          <w:rFonts w:ascii="Verdana" w:eastAsia="Times New Roman" w:hAnsi="Verdana" w:cs="Arial"/>
          <w:color w:val="000000"/>
          <w:sz w:val="20"/>
          <w:szCs w:val="20"/>
        </w:rPr>
        <w:t>Debrecen - A Hajdúböszörmény és a debreceni Olasz Focisuli közös csapata harmadik lett a tornán és utazhat a döntőre.</w:t>
      </w:r>
    </w:p>
    <w:p w:rsidR="00B5113B" w:rsidRPr="00B5113B" w:rsidRDefault="00B5113B" w:rsidP="00B5113B">
      <w:pPr>
        <w:rPr>
          <w:rFonts w:ascii="Verdana" w:eastAsia="Times New Roman" w:hAnsi="Verdana" w:cs="Arial"/>
          <w:color w:val="000000"/>
          <w:sz w:val="20"/>
          <w:szCs w:val="20"/>
        </w:rPr>
      </w:pPr>
      <w:r w:rsidRPr="00B5113B">
        <w:rPr>
          <w:rFonts w:ascii="Verdana" w:eastAsia="Times New Roman" w:hAnsi="Verdana" w:cs="Arial"/>
          <w:color w:val="000000"/>
          <w:sz w:val="20"/>
          <w:szCs w:val="20"/>
        </w:rPr>
        <w:t>Az Újpest csapata nyerte a Danone Focikupa a Gyermekekért torna szombati, debreceni regionális elődöntőjét.</w:t>
      </w:r>
    </w:p>
    <w:p w:rsidR="00B5113B" w:rsidRPr="00B5113B" w:rsidRDefault="00B5113B" w:rsidP="00B5113B">
      <w:pPr>
        <w:rPr>
          <w:rFonts w:ascii="Verdana" w:eastAsia="Times New Roman" w:hAnsi="Verdana" w:cs="Arial"/>
          <w:color w:val="000000"/>
          <w:sz w:val="20"/>
          <w:szCs w:val="20"/>
        </w:rPr>
      </w:pPr>
      <w:r w:rsidRPr="00B5113B">
        <w:rPr>
          <w:rFonts w:ascii="Verdana" w:eastAsia="Times New Roman" w:hAnsi="Verdana" w:cs="Arial"/>
          <w:color w:val="000000"/>
          <w:sz w:val="20"/>
          <w:szCs w:val="20"/>
        </w:rPr>
        <w:t xml:space="preserve">Danone Kupa: kiharcolták az országos döntőt a hajdúsági focistapalánták is – videóval </w:t>
      </w:r>
    </w:p>
    <w:p w:rsidR="00B5113B" w:rsidRPr="00B5113B" w:rsidRDefault="00B5113B" w:rsidP="00B5113B">
      <w:pPr>
        <w:rPr>
          <w:rFonts w:ascii="Verdana" w:eastAsia="Times New Roman" w:hAnsi="Verdana" w:cs="Arial"/>
          <w:color w:val="000000"/>
          <w:sz w:val="20"/>
          <w:szCs w:val="20"/>
        </w:rPr>
      </w:pPr>
      <w:r w:rsidRPr="00B5113B">
        <w:rPr>
          <w:rFonts w:ascii="Verdana" w:eastAsia="Times New Roman" w:hAnsi="Verdana" w:cs="Arial"/>
          <w:color w:val="000000"/>
          <w:sz w:val="20"/>
          <w:szCs w:val="20"/>
        </w:rPr>
        <w:t>Második helyen a Békéscsabai Előre SE U12-es együttese végzett, a harmadik pedig a hajdúsági társulás, a HTE-Olasz Focisuli gárdája lett. Az első három csapat jutott be a torna június 17-i, budapesti országos döntőjébe, amelynek győztese jövőre Spanyolországban, a nemzetközi döntőn képviselheti Magyarországot.</w:t>
      </w:r>
    </w:p>
    <w:p w:rsidR="00B5113B" w:rsidRPr="00B5113B" w:rsidRDefault="00B5113B" w:rsidP="00B5113B">
      <w:pPr>
        <w:rPr>
          <w:rFonts w:ascii="Verdana" w:eastAsia="Times New Roman" w:hAnsi="Verdana" w:cs="Arial"/>
          <w:color w:val="000000"/>
          <w:sz w:val="20"/>
          <w:szCs w:val="20"/>
        </w:rPr>
      </w:pPr>
      <w:r w:rsidRPr="00B5113B">
        <w:rPr>
          <w:rFonts w:ascii="Verdana" w:eastAsia="Times New Roman" w:hAnsi="Verdana" w:cs="Arial"/>
          <w:color w:val="000000"/>
          <w:sz w:val="20"/>
          <w:szCs w:val="20"/>
        </w:rPr>
        <w:t>A focikupa debreceni fordulóján 192 gyerek játszott a mérkőzéseken, míg a vendégeket Családi Egészségnap, egészséges táplálkozással kapcsolatos kvízek, testtömegindex-számítás és ügyességi játékok várták.</w:t>
      </w:r>
    </w:p>
    <w:p w:rsidR="00B5113B" w:rsidRPr="00B5113B" w:rsidRDefault="00B5113B" w:rsidP="00B5113B">
      <w:pPr>
        <w:rPr>
          <w:rFonts w:ascii="Verdana" w:eastAsia="Times New Roman" w:hAnsi="Verdana" w:cs="Arial"/>
          <w:color w:val="000000"/>
          <w:sz w:val="20"/>
          <w:szCs w:val="20"/>
        </w:rPr>
      </w:pPr>
      <w:r w:rsidRPr="00B5113B">
        <w:rPr>
          <w:rFonts w:ascii="Verdana" w:eastAsia="Times New Roman" w:hAnsi="Verdana" w:cs="Arial"/>
          <w:color w:val="000000"/>
          <w:sz w:val="20"/>
          <w:szCs w:val="20"/>
        </w:rPr>
        <w:t>A gyerekek Tőzsér Dániel, Dombi Tibor és Szatmári Csaba labdarúgókkal is találkozhattak.</w:t>
      </w:r>
    </w:p>
    <w:p w:rsidR="00B5113B" w:rsidRPr="00B5113B" w:rsidRDefault="00B5113B" w:rsidP="00B5113B">
      <w:pPr>
        <w:rPr>
          <w:rFonts w:ascii="Verdana" w:eastAsia="Times New Roman" w:hAnsi="Verdana" w:cs="Arial"/>
          <w:color w:val="000000"/>
          <w:sz w:val="20"/>
          <w:szCs w:val="20"/>
        </w:rPr>
      </w:pPr>
      <w:r w:rsidRPr="00B5113B">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w:t>
      </w:r>
    </w:p>
    <w:p w:rsidR="00B5113B" w:rsidRPr="00B5113B" w:rsidRDefault="00B5113B" w:rsidP="00B5113B">
      <w:pPr>
        <w:rPr>
          <w:rFonts w:ascii="Verdana" w:eastAsia="Times New Roman" w:hAnsi="Verdana" w:cs="Arial"/>
          <w:color w:val="000000"/>
          <w:sz w:val="20"/>
          <w:szCs w:val="20"/>
        </w:rPr>
      </w:pPr>
      <w:r w:rsidRPr="00B5113B">
        <w:rPr>
          <w:rFonts w:ascii="Verdana" w:eastAsia="Times New Roman" w:hAnsi="Verdana" w:cs="Arial"/>
          <w:color w:val="000000"/>
          <w:sz w:val="20"/>
          <w:szCs w:val="20"/>
        </w:rPr>
        <w:t>A közel 30 országban megrendezett eseményen minden évben 2,5 millió gyerek vesz részt. A torna célja, hogy a sporton és a labdarúgáson keresztül egészséges életmódra, valamint kiegyensúlyozott táplálkozásra nevelje a gyerekeket.</w:t>
      </w:r>
    </w:p>
    <w:p w:rsidR="00B5113B" w:rsidRDefault="00B5113B" w:rsidP="00B5113B">
      <w:pPr>
        <w:rPr>
          <w:rFonts w:ascii="Verdana" w:eastAsia="Times New Roman" w:hAnsi="Verdana" w:cs="Arial"/>
          <w:color w:val="000000"/>
          <w:sz w:val="20"/>
          <w:szCs w:val="20"/>
        </w:rPr>
      </w:pPr>
      <w:r w:rsidRPr="00B5113B">
        <w:rPr>
          <w:rFonts w:ascii="Verdana" w:eastAsia="Times New Roman" w:hAnsi="Verdana" w:cs="Arial"/>
          <w:color w:val="000000"/>
          <w:sz w:val="20"/>
          <w:szCs w:val="20"/>
        </w:rPr>
        <w:t>Éppen ezért a Legjobb kapus, a Legjobb játékos és a Gólkirály mellett, a tornán az idén először ítélték oda az Egészség Bajnoka címet is, amelyet Miháli Bálint, a Gödöllő SK játékosa nyert el. Ő szerepelt ugyanis a legjobban a Danone és a Magyar Dietetikusok Országos Szövetsége által végzett egészség kvízen.</w:t>
      </w:r>
    </w:p>
    <w:p w:rsidR="00B5113B" w:rsidRDefault="00B5113B">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077BF4"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077BF4" w:rsidRPr="00996391" w:rsidRDefault="00077BF4"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77BF4" w:rsidRPr="00996391" w:rsidRDefault="00077BF4" w:rsidP="00CB20C9">
            <w:pPr>
              <w:spacing w:after="0" w:line="240" w:lineRule="auto"/>
              <w:rPr>
                <w:rFonts w:ascii="Verdana" w:hAnsi="Verdana" w:cs="Arial"/>
                <w:sz w:val="20"/>
                <w:szCs w:val="20"/>
                <w:highlight w:val="yellow"/>
              </w:rPr>
            </w:pPr>
            <w:r w:rsidRPr="00077BF4">
              <w:rPr>
                <w:rFonts w:ascii="Verdana" w:hAnsi="Verdana" w:cs="Arial"/>
                <w:sz w:val="20"/>
                <w:szCs w:val="20"/>
              </w:rPr>
              <w:t>erdon.ro</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077BF4" w:rsidRPr="00996391" w:rsidRDefault="00077BF4"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077BF4"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077BF4" w:rsidRPr="00996391" w:rsidRDefault="00077BF4"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077BF4" w:rsidRPr="00996391" w:rsidRDefault="00077BF4" w:rsidP="00CB20C9">
            <w:pPr>
              <w:spacing w:after="0" w:line="240" w:lineRule="auto"/>
              <w:rPr>
                <w:rFonts w:ascii="Verdana" w:hAnsi="Verdana" w:cs="Arial"/>
                <w:sz w:val="20"/>
                <w:szCs w:val="20"/>
              </w:rPr>
            </w:pPr>
            <w:r>
              <w:rPr>
                <w:rFonts w:ascii="Verdana" w:hAnsi="Verdana" w:cs="Arial"/>
                <w:sz w:val="20"/>
                <w:szCs w:val="20"/>
              </w:rPr>
              <w:t>09.06.2018</w:t>
            </w:r>
          </w:p>
        </w:tc>
        <w:tc>
          <w:tcPr>
            <w:tcW w:w="2160" w:type="dxa"/>
            <w:tcBorders>
              <w:top w:val="single" w:sz="4" w:space="0" w:color="auto"/>
              <w:left w:val="single" w:sz="4" w:space="0" w:color="auto"/>
              <w:bottom w:val="single" w:sz="4" w:space="0" w:color="auto"/>
              <w:right w:val="single" w:sz="4" w:space="0" w:color="auto"/>
            </w:tcBorders>
            <w:vAlign w:val="center"/>
          </w:tcPr>
          <w:p w:rsidR="00077BF4" w:rsidRPr="00996391" w:rsidRDefault="00077BF4"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077BF4" w:rsidRPr="00996391" w:rsidRDefault="00077BF4" w:rsidP="00CB20C9">
            <w:pPr>
              <w:spacing w:after="0" w:line="240" w:lineRule="auto"/>
              <w:rPr>
                <w:rFonts w:ascii="Verdana" w:hAnsi="Verdana" w:cs="Arial"/>
                <w:sz w:val="20"/>
                <w:szCs w:val="20"/>
              </w:rPr>
            </w:pPr>
            <w:r>
              <w:rPr>
                <w:rFonts w:ascii="Verdana" w:hAnsi="Verdana" w:cs="Arial"/>
                <w:sz w:val="20"/>
                <w:szCs w:val="20"/>
              </w:rPr>
              <w:t>Online</w:t>
            </w:r>
          </w:p>
        </w:tc>
      </w:tr>
      <w:tr w:rsidR="00077BF4"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077BF4" w:rsidRPr="00996391" w:rsidRDefault="00077BF4"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077BF4" w:rsidRPr="00996391" w:rsidRDefault="00077BF4"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077BF4" w:rsidRPr="00996391" w:rsidRDefault="00077BF4"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077BF4" w:rsidRPr="00996391" w:rsidRDefault="00077BF4" w:rsidP="00CB20C9">
            <w:pPr>
              <w:spacing w:after="0" w:line="240" w:lineRule="auto"/>
              <w:rPr>
                <w:rFonts w:ascii="Verdana" w:hAnsi="Verdana" w:cs="Arial"/>
                <w:sz w:val="20"/>
                <w:szCs w:val="20"/>
              </w:rPr>
            </w:pPr>
            <w:r w:rsidRPr="00077BF4">
              <w:rPr>
                <w:rFonts w:ascii="Verdana" w:hAnsi="Verdana" w:cs="Arial"/>
                <w:sz w:val="20"/>
                <w:szCs w:val="20"/>
              </w:rPr>
              <w:t>168 000</w:t>
            </w:r>
          </w:p>
        </w:tc>
      </w:tr>
      <w:tr w:rsidR="00077BF4"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077BF4" w:rsidRPr="00996391" w:rsidRDefault="00077BF4"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077BF4" w:rsidRPr="00996391" w:rsidRDefault="00077BF4" w:rsidP="00CB20C9">
            <w:pPr>
              <w:spacing w:after="0" w:line="240" w:lineRule="auto"/>
              <w:rPr>
                <w:rFonts w:ascii="Verdana" w:hAnsi="Verdana" w:cs="Arial"/>
                <w:sz w:val="20"/>
                <w:szCs w:val="20"/>
              </w:rPr>
            </w:pPr>
            <w:r w:rsidRPr="00077BF4">
              <w:rPr>
                <w:rFonts w:ascii="Verdana" w:hAnsi="Verdana" w:cs="Arial"/>
                <w:sz w:val="20"/>
                <w:szCs w:val="20"/>
              </w:rPr>
              <w:t>20 000</w:t>
            </w:r>
          </w:p>
        </w:tc>
        <w:tc>
          <w:tcPr>
            <w:tcW w:w="2160" w:type="dxa"/>
            <w:tcBorders>
              <w:top w:val="single" w:sz="4" w:space="0" w:color="auto"/>
              <w:left w:val="single" w:sz="4" w:space="0" w:color="auto"/>
              <w:bottom w:val="single" w:sz="4" w:space="0" w:color="auto"/>
              <w:right w:val="single" w:sz="4" w:space="0" w:color="auto"/>
            </w:tcBorders>
            <w:vAlign w:val="center"/>
          </w:tcPr>
          <w:p w:rsidR="00077BF4" w:rsidRPr="00996391" w:rsidRDefault="00077BF4"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077BF4" w:rsidRPr="00164397" w:rsidRDefault="00077BF4" w:rsidP="00CB20C9">
            <w:pPr>
              <w:rPr>
                <w:rFonts w:ascii="Verdana" w:hAnsi="Verdana" w:cs="Arial"/>
                <w:sz w:val="20"/>
                <w:szCs w:val="20"/>
              </w:rPr>
            </w:pPr>
            <w:r>
              <w:rPr>
                <w:rFonts w:ascii="Verdana" w:hAnsi="Verdana" w:cs="Arial"/>
                <w:sz w:val="20"/>
                <w:szCs w:val="20"/>
              </w:rPr>
              <w:t>-</w:t>
            </w:r>
          </w:p>
        </w:tc>
      </w:tr>
      <w:tr w:rsidR="00077BF4"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077BF4" w:rsidRPr="00996391" w:rsidRDefault="00077BF4"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77BF4" w:rsidRPr="00996391" w:rsidRDefault="00077BF4" w:rsidP="00CB20C9">
            <w:pPr>
              <w:pStyle w:val="Cmsor1"/>
              <w:shd w:val="clear" w:color="auto" w:fill="FFFFFF"/>
              <w:spacing w:before="0"/>
              <w:jc w:val="left"/>
              <w:rPr>
                <w:rFonts w:cs="Arial"/>
                <w:b w:val="0"/>
                <w:color w:val="auto"/>
                <w:sz w:val="20"/>
                <w:szCs w:val="20"/>
                <w:lang w:val="en-GB"/>
              </w:rPr>
            </w:pPr>
            <w:r w:rsidRPr="00077BF4">
              <w:rPr>
                <w:rStyle w:val="Kiemels2"/>
                <w:rFonts w:cs="Arial"/>
                <w:b/>
                <w:color w:val="auto"/>
                <w:sz w:val="20"/>
                <w:szCs w:val="20"/>
                <w:shd w:val="clear" w:color="auto" w:fill="FFFFFF"/>
                <w:lang w:val="en-GB"/>
              </w:rPr>
              <w:t>The Újpest won Danone Football Cup's semifinal at Debrecen</w:t>
            </w:r>
          </w:p>
        </w:tc>
      </w:tr>
      <w:tr w:rsidR="00077BF4"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077BF4" w:rsidRPr="00996391" w:rsidRDefault="00077BF4"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077BF4" w:rsidRPr="007B5BD4" w:rsidRDefault="00077BF4"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38"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B5113B" w:rsidRDefault="00B5113B" w:rsidP="00B5113B">
      <w:pPr>
        <w:rPr>
          <w:rFonts w:ascii="Verdana" w:eastAsia="Times New Roman" w:hAnsi="Verdana" w:cs="Arial"/>
          <w:color w:val="000000"/>
          <w:sz w:val="20"/>
          <w:szCs w:val="20"/>
        </w:rPr>
      </w:pPr>
    </w:p>
    <w:p w:rsidR="00077BF4" w:rsidRDefault="00725C91" w:rsidP="00077BF4">
      <w:pPr>
        <w:jc w:val="center"/>
        <w:rPr>
          <w:rFonts w:ascii="Verdana" w:eastAsia="Times New Roman" w:hAnsi="Verdana" w:cs="Arial"/>
          <w:color w:val="000000"/>
          <w:sz w:val="20"/>
          <w:szCs w:val="20"/>
        </w:rPr>
      </w:pPr>
      <w:hyperlink r:id="rId39" w:history="1">
        <w:r w:rsidR="00077BF4" w:rsidRPr="00B521EC">
          <w:rPr>
            <w:rStyle w:val="Hiperhivatkozs"/>
            <w:rFonts w:ascii="Verdana" w:eastAsia="Times New Roman" w:hAnsi="Verdana" w:cs="Arial"/>
            <w:sz w:val="20"/>
            <w:szCs w:val="20"/>
          </w:rPr>
          <w:t>http://www.erdon.ro/az-ujpest-nyerte-a-danone-focikupa-debreceni-elodontojet/3887280</w:t>
        </w:r>
      </w:hyperlink>
    </w:p>
    <w:p w:rsidR="00077BF4" w:rsidRDefault="00077BF4" w:rsidP="00077BF4">
      <w:pPr>
        <w:jc w:val="center"/>
        <w:rPr>
          <w:rFonts w:ascii="Verdana" w:eastAsia="Times New Roman" w:hAnsi="Verdana" w:cs="Arial"/>
          <w:color w:val="000000"/>
          <w:sz w:val="20"/>
          <w:szCs w:val="20"/>
        </w:rPr>
      </w:pPr>
      <w:r>
        <w:rPr>
          <w:noProof/>
        </w:rPr>
        <w:drawing>
          <wp:inline distT="0" distB="0" distL="0" distR="0" wp14:anchorId="513E391F" wp14:editId="5B222C02">
            <wp:extent cx="2852383" cy="4535932"/>
            <wp:effectExtent l="0" t="0" r="5715"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70373" cy="4564540"/>
                    </a:xfrm>
                    <a:prstGeom prst="rect">
                      <a:avLst/>
                    </a:prstGeom>
                  </pic:spPr>
                </pic:pic>
              </a:graphicData>
            </a:graphic>
          </wp:inline>
        </w:drawing>
      </w:r>
    </w:p>
    <w:p w:rsidR="00077BF4" w:rsidRDefault="00077BF4">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9B52D0" w:rsidRPr="009B52D0" w:rsidRDefault="009B52D0" w:rsidP="009B52D0">
      <w:pPr>
        <w:rPr>
          <w:rFonts w:ascii="Verdana" w:eastAsia="Times New Roman" w:hAnsi="Verdana" w:cs="Arial"/>
          <w:b/>
          <w:color w:val="000000"/>
          <w:sz w:val="20"/>
          <w:szCs w:val="20"/>
        </w:rPr>
      </w:pPr>
      <w:r w:rsidRPr="009B52D0">
        <w:rPr>
          <w:rFonts w:ascii="Verdana" w:eastAsia="Times New Roman" w:hAnsi="Verdana" w:cs="Arial"/>
          <w:b/>
          <w:color w:val="000000"/>
          <w:sz w:val="20"/>
          <w:szCs w:val="20"/>
        </w:rPr>
        <w:lastRenderedPageBreak/>
        <w:t>Az Újpest nyerte a Danone Focikupa debreceni elődöntőjét</w:t>
      </w:r>
    </w:p>
    <w:p w:rsidR="009B52D0" w:rsidRPr="009B52D0" w:rsidRDefault="009B52D0" w:rsidP="009B52D0">
      <w:pPr>
        <w:rPr>
          <w:rFonts w:ascii="Verdana" w:eastAsia="Times New Roman" w:hAnsi="Verdana" w:cs="Arial"/>
          <w:color w:val="000000"/>
          <w:sz w:val="20"/>
          <w:szCs w:val="20"/>
        </w:rPr>
      </w:pPr>
      <w:r w:rsidRPr="009B52D0">
        <w:rPr>
          <w:rFonts w:ascii="Verdana" w:eastAsia="Times New Roman" w:hAnsi="Verdana" w:cs="Arial"/>
          <w:color w:val="000000"/>
          <w:sz w:val="20"/>
          <w:szCs w:val="20"/>
        </w:rPr>
        <w:t>Debrecen – Az Újpest csapata nyerte meg a Danone Focikupa a Gyermekekért torna szombati, debreceni regionális elődöntőjét. Második helyen a Békéscsabai Előre SE U12-es együttese végzett, a harmadik pedig a HTE Olasz Focisuli lett. Miháli Bálint, a Gödöllő SK játékosa lett az Egészség Bajnoka.</w:t>
      </w:r>
    </w:p>
    <w:p w:rsidR="009B52D0" w:rsidRPr="009B52D0" w:rsidRDefault="009B52D0" w:rsidP="009B52D0">
      <w:pPr>
        <w:rPr>
          <w:rFonts w:ascii="Verdana" w:eastAsia="Times New Roman" w:hAnsi="Verdana" w:cs="Arial"/>
          <w:color w:val="000000"/>
          <w:sz w:val="20"/>
          <w:szCs w:val="20"/>
        </w:rPr>
      </w:pPr>
      <w:r w:rsidRPr="009B52D0">
        <w:rPr>
          <w:rFonts w:ascii="Verdana" w:eastAsia="Times New Roman" w:hAnsi="Verdana" w:cs="Arial"/>
          <w:color w:val="000000"/>
          <w:sz w:val="20"/>
          <w:szCs w:val="20"/>
        </w:rPr>
        <w:t>Ez a három csapat jutott be a torna június 17-i, budapesti országos döntőjébe, amelynek győztese jövőre Spanyolországban, a nemzetközi döntőn képviselheti Magyarországot. A focikupa debreceni fordulóján 192 gyerek játszott a mérkőzéseken, míg a vendégeket Családi Egészségnap, egészséges táplálkozással kapcsolatos kvízek, testtömegindex-számítás és ügyességi játékok várták. A gyerekek Tőzsér Dániel, Dombi Tibor és Szatmári Csaba labdarúgókkal is találkozhattak.</w:t>
      </w:r>
    </w:p>
    <w:p w:rsidR="009B52D0" w:rsidRPr="009B52D0" w:rsidRDefault="009B52D0" w:rsidP="009B52D0">
      <w:pPr>
        <w:rPr>
          <w:rFonts w:ascii="Verdana" w:eastAsia="Times New Roman" w:hAnsi="Verdana" w:cs="Arial"/>
          <w:color w:val="000000"/>
          <w:sz w:val="20"/>
          <w:szCs w:val="20"/>
        </w:rPr>
      </w:pPr>
      <w:r w:rsidRPr="009B52D0">
        <w:rPr>
          <w:rFonts w:ascii="Verdana" w:eastAsia="Times New Roman" w:hAnsi="Verdana" w:cs="Arial"/>
          <w:color w:val="000000"/>
          <w:sz w:val="20"/>
          <w:szCs w:val="20"/>
        </w:rPr>
        <w:t>Fókuszban a foci és egészséges táplálkozás</w:t>
      </w:r>
    </w:p>
    <w:p w:rsidR="009B52D0" w:rsidRPr="009B52D0" w:rsidRDefault="009B52D0" w:rsidP="009B52D0">
      <w:pPr>
        <w:rPr>
          <w:rFonts w:ascii="Verdana" w:eastAsia="Times New Roman" w:hAnsi="Verdana" w:cs="Arial"/>
          <w:color w:val="000000"/>
          <w:sz w:val="20"/>
          <w:szCs w:val="20"/>
        </w:rPr>
      </w:pPr>
      <w:r w:rsidRPr="009B52D0">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Éppen ezért a Legjobb kapus, a Legjobb játékos és a Gólkirály mellett, a tornán az idén először ítélték oda az Egészség Bajnoka címet is, amelyet Miháli Bálint, a Gödöllő SK játékosa nyert el. Ő szerepelt ugyanis a legjobban a Danone és a Magyar Dietetikusok Országos Szövetsége által végzett egészség kvízen.</w:t>
      </w:r>
    </w:p>
    <w:p w:rsidR="009B52D0" w:rsidRPr="009B52D0" w:rsidRDefault="009B52D0" w:rsidP="009B52D0">
      <w:pPr>
        <w:rPr>
          <w:rFonts w:ascii="Verdana" w:eastAsia="Times New Roman" w:hAnsi="Verdana" w:cs="Arial"/>
          <w:color w:val="000000"/>
          <w:sz w:val="20"/>
          <w:szCs w:val="20"/>
        </w:rPr>
      </w:pPr>
      <w:r w:rsidRPr="009B52D0">
        <w:rPr>
          <w:rFonts w:ascii="Verdana" w:eastAsia="Times New Roman" w:hAnsi="Verdana" w:cs="Arial"/>
          <w:color w:val="000000"/>
          <w:sz w:val="20"/>
          <w:szCs w:val="20"/>
        </w:rPr>
        <w:t xml:space="preserve"> „A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közel 800 gyermek körében végzett tavalyi felmérés legfontosabb eredményére. „Vállalatunknak kiemelt célja, hogy </w:t>
      </w:r>
      <w:proofErr w:type="gramStart"/>
      <w:r w:rsidRPr="009B52D0">
        <w:rPr>
          <w:rFonts w:ascii="Verdana" w:eastAsia="Times New Roman" w:hAnsi="Verdana" w:cs="Arial"/>
          <w:color w:val="000000"/>
          <w:sz w:val="20"/>
          <w:szCs w:val="20"/>
        </w:rPr>
        <w:t>nap</w:t>
      </w:r>
      <w:proofErr w:type="gramEnd"/>
      <w:r w:rsidRPr="009B52D0">
        <w:rPr>
          <w:rFonts w:ascii="Verdana" w:eastAsia="Times New Roman" w:hAnsi="Verdana" w:cs="Arial"/>
          <w:color w:val="000000"/>
          <w:sz w:val="20"/>
          <w:szCs w:val="20"/>
        </w:rPr>
        <w:t xml:space="preserve"> mint nap tegyünk a saját és bolygónk egészségéért, ezt fogalmaztuk meg az „Egy életünk van és egy bolygónk” küldetésünkben. Hisszük, hogy az egészséges életvitelhez a kiegyensúlyozott táplálkozás elengedhetetlen. Éppen ezért az idei eseményen nagy hangsúlyt fektetünk arra, hogy a gyermekeket és a meccsekre kilátogató családokat egészséges táplálkozásra oktassuk és neveljük” – tette hozzá.</w:t>
      </w:r>
    </w:p>
    <w:p w:rsidR="009B52D0" w:rsidRPr="009B52D0" w:rsidRDefault="009B52D0" w:rsidP="009B52D0">
      <w:pPr>
        <w:rPr>
          <w:rFonts w:ascii="Verdana" w:eastAsia="Times New Roman" w:hAnsi="Verdana" w:cs="Arial"/>
          <w:color w:val="000000"/>
          <w:sz w:val="20"/>
          <w:szCs w:val="20"/>
        </w:rPr>
      </w:pPr>
      <w:r w:rsidRPr="009B52D0">
        <w:rPr>
          <w:rFonts w:ascii="Verdana" w:eastAsia="Times New Roman" w:hAnsi="Verdana" w:cs="Arial"/>
          <w:color w:val="000000"/>
          <w:sz w:val="20"/>
          <w:szCs w:val="20"/>
        </w:rPr>
        <w:t>Családi Egészségnap: tanácsadás és testtömegindex-számítás a pálya mentén</w:t>
      </w:r>
    </w:p>
    <w:p w:rsidR="009B52D0" w:rsidRPr="009B52D0" w:rsidRDefault="009B52D0" w:rsidP="009B52D0">
      <w:pPr>
        <w:rPr>
          <w:rFonts w:ascii="Verdana" w:eastAsia="Times New Roman" w:hAnsi="Verdana" w:cs="Arial"/>
          <w:color w:val="000000"/>
          <w:sz w:val="20"/>
          <w:szCs w:val="20"/>
        </w:rPr>
      </w:pPr>
      <w:r w:rsidRPr="009B52D0">
        <w:rPr>
          <w:rFonts w:ascii="Verdana" w:eastAsia="Times New Roman" w:hAnsi="Verdana" w:cs="Arial"/>
          <w:color w:val="000000"/>
          <w:sz w:val="20"/>
          <w:szCs w:val="20"/>
        </w:rPr>
        <w:t>A Danone Focikupa a Gyermekekért torna debreceni regionális elődöntőjén több mint 40 mérkőzést szurkolhattak végig a nézők. A mérkőzésekre és az azokhoz kapcsolódó Családi Egészségnapra a Nagycsaládosok Országos Egyesületének helyi tagszervezeteit is meghívta a Danone. Az eseményekre kilátogató nagycsaládok és a pályákon játszó gyermekek szülei és családtagjai az Egészségnap keretében táplálkozással kapcsolatos kvízeket tölthettek ki és testtömegindex-számításon és ügyességi játékokban vehettek részt, valamint hasznos táplálkozási tanácsokkal is ellátták őket a szakértők. A Danone folytatja társadalmi felelősségvállalási programját Debrecenben. Október 19-én a városban rendezik meg a Danone Életmód Napot Magyarország átfogó egészségvédelmi szűrőprogramjával karöltve.</w:t>
      </w:r>
    </w:p>
    <w:p w:rsidR="009B52D0" w:rsidRPr="009B52D0" w:rsidRDefault="009B52D0" w:rsidP="009B52D0">
      <w:pPr>
        <w:rPr>
          <w:rFonts w:ascii="Verdana" w:eastAsia="Times New Roman" w:hAnsi="Verdana" w:cs="Arial"/>
          <w:color w:val="000000"/>
          <w:sz w:val="20"/>
          <w:szCs w:val="20"/>
        </w:rPr>
      </w:pPr>
      <w:r w:rsidRPr="009B52D0">
        <w:rPr>
          <w:rFonts w:ascii="Verdana" w:eastAsia="Times New Roman" w:hAnsi="Verdana" w:cs="Arial"/>
          <w:color w:val="000000"/>
          <w:sz w:val="20"/>
          <w:szCs w:val="20"/>
        </w:rPr>
        <w:t>Nyilasi, Dárdai, Zidane</w:t>
      </w:r>
    </w:p>
    <w:p w:rsidR="009B52D0" w:rsidRPr="009B52D0" w:rsidRDefault="009B52D0" w:rsidP="009B52D0">
      <w:pPr>
        <w:rPr>
          <w:rFonts w:ascii="Verdana" w:eastAsia="Times New Roman" w:hAnsi="Verdana" w:cs="Arial"/>
          <w:color w:val="000000"/>
          <w:sz w:val="20"/>
          <w:szCs w:val="20"/>
        </w:rPr>
      </w:pPr>
      <w:r w:rsidRPr="009B52D0">
        <w:rPr>
          <w:rFonts w:ascii="Verdana" w:eastAsia="Times New Roman" w:hAnsi="Verdana" w:cs="Arial"/>
          <w:color w:val="000000"/>
          <w:sz w:val="20"/>
          <w:szCs w:val="20"/>
        </w:rPr>
        <w:lastRenderedPageBreak/>
        <w:t>A Danone Focikupa a Gyermekekért tornát az Emberi Erőforrások Minisztériuma és Debrecen Megyei Jogú Város Önkormányzata idén is támogatta, emellett sztárlabdarúgók is a program mellé álltak. A kupa nemzetközi nagykövete pedig már több mint 10 éve a legendás labdarúgó, Zine dine Zidane. Magyarországon a Danone Focikupa a Gyermekekért fővédnöke immár harmadik éve Nyilasi Tibor, az MLSZ elnökségi tagja. A gyerekek a torna debreceni elődöntőjén Tőzsér Dániel, Dombi Tibor és Szatmári Csaba labdarúgókkal is találkozhattak. A debreceni regionális forduló három továbbjutó csapata, az Újpest, a Békéscsabai Előre SE és a HTE Olasz Focisuli nyerte el a lehetőséget, hogy június 17-én, Budapesten is megmutassa a tudását, a döntő győztese pedig Spanyolországban képviselheti majd Magyarországot a nemzetközi döntőben 2019-ben.</w:t>
      </w:r>
    </w:p>
    <w:p w:rsidR="009B52D0" w:rsidRPr="009B52D0" w:rsidRDefault="009B52D0" w:rsidP="009B52D0">
      <w:pPr>
        <w:rPr>
          <w:rFonts w:ascii="Verdana" w:eastAsia="Times New Roman" w:hAnsi="Verdana" w:cs="Arial"/>
          <w:color w:val="000000"/>
          <w:sz w:val="20"/>
          <w:szCs w:val="20"/>
        </w:rPr>
      </w:pPr>
      <w:r w:rsidRPr="009B52D0">
        <w:rPr>
          <w:rFonts w:ascii="Verdana" w:eastAsia="Times New Roman" w:hAnsi="Verdana" w:cs="Arial"/>
          <w:color w:val="000000"/>
          <w:sz w:val="20"/>
          <w:szCs w:val="20"/>
        </w:rPr>
        <w:t>Eredmények</w:t>
      </w:r>
    </w:p>
    <w:p w:rsidR="009B52D0" w:rsidRPr="009B52D0" w:rsidRDefault="009B52D0" w:rsidP="009B52D0">
      <w:pPr>
        <w:rPr>
          <w:rFonts w:ascii="Verdana" w:eastAsia="Times New Roman" w:hAnsi="Verdana" w:cs="Arial"/>
          <w:color w:val="000000"/>
          <w:sz w:val="20"/>
          <w:szCs w:val="20"/>
        </w:rPr>
      </w:pPr>
      <w:r w:rsidRPr="009B52D0">
        <w:rPr>
          <w:rFonts w:ascii="Verdana" w:eastAsia="Times New Roman" w:hAnsi="Verdana" w:cs="Arial"/>
          <w:color w:val="000000"/>
          <w:sz w:val="20"/>
          <w:szCs w:val="20"/>
        </w:rPr>
        <w:t>1. helyezett: Újpest</w:t>
      </w:r>
    </w:p>
    <w:p w:rsidR="009B52D0" w:rsidRPr="009B52D0" w:rsidRDefault="009B52D0" w:rsidP="009B52D0">
      <w:pPr>
        <w:rPr>
          <w:rFonts w:ascii="Verdana" w:eastAsia="Times New Roman" w:hAnsi="Verdana" w:cs="Arial"/>
          <w:color w:val="000000"/>
          <w:sz w:val="20"/>
          <w:szCs w:val="20"/>
        </w:rPr>
      </w:pPr>
      <w:r w:rsidRPr="009B52D0">
        <w:rPr>
          <w:rFonts w:ascii="Verdana" w:eastAsia="Times New Roman" w:hAnsi="Verdana" w:cs="Arial"/>
          <w:color w:val="000000"/>
          <w:sz w:val="20"/>
          <w:szCs w:val="20"/>
        </w:rPr>
        <w:t>2. helyezett: Békéscsabai Előre SE</w:t>
      </w:r>
    </w:p>
    <w:p w:rsidR="009B52D0" w:rsidRPr="009B52D0" w:rsidRDefault="009B52D0" w:rsidP="009B52D0">
      <w:pPr>
        <w:rPr>
          <w:rFonts w:ascii="Verdana" w:eastAsia="Times New Roman" w:hAnsi="Verdana" w:cs="Arial"/>
          <w:color w:val="000000"/>
          <w:sz w:val="20"/>
          <w:szCs w:val="20"/>
        </w:rPr>
      </w:pPr>
      <w:r w:rsidRPr="009B52D0">
        <w:rPr>
          <w:rFonts w:ascii="Verdana" w:eastAsia="Times New Roman" w:hAnsi="Verdana" w:cs="Arial"/>
          <w:color w:val="000000"/>
          <w:sz w:val="20"/>
          <w:szCs w:val="20"/>
        </w:rPr>
        <w:t>3. helyezett: HTE Olasz Focisuli</w:t>
      </w:r>
    </w:p>
    <w:p w:rsidR="009B52D0" w:rsidRPr="009B52D0" w:rsidRDefault="009B52D0" w:rsidP="009B52D0">
      <w:pPr>
        <w:rPr>
          <w:rFonts w:ascii="Verdana" w:eastAsia="Times New Roman" w:hAnsi="Verdana" w:cs="Arial"/>
          <w:color w:val="000000"/>
          <w:sz w:val="20"/>
          <w:szCs w:val="20"/>
        </w:rPr>
      </w:pPr>
      <w:r w:rsidRPr="009B52D0">
        <w:rPr>
          <w:rFonts w:ascii="Verdana" w:eastAsia="Times New Roman" w:hAnsi="Verdana" w:cs="Arial"/>
          <w:color w:val="000000"/>
          <w:sz w:val="20"/>
          <w:szCs w:val="20"/>
        </w:rPr>
        <w:t>Legjobb játékos: Köves Balázs (UTE)</w:t>
      </w:r>
    </w:p>
    <w:p w:rsidR="009B52D0" w:rsidRPr="009B52D0" w:rsidRDefault="009B52D0" w:rsidP="009B52D0">
      <w:pPr>
        <w:rPr>
          <w:rFonts w:ascii="Verdana" w:eastAsia="Times New Roman" w:hAnsi="Verdana" w:cs="Arial"/>
          <w:color w:val="000000"/>
          <w:sz w:val="20"/>
          <w:szCs w:val="20"/>
        </w:rPr>
      </w:pPr>
      <w:r w:rsidRPr="009B52D0">
        <w:rPr>
          <w:rFonts w:ascii="Verdana" w:eastAsia="Times New Roman" w:hAnsi="Verdana" w:cs="Arial"/>
          <w:color w:val="000000"/>
          <w:sz w:val="20"/>
          <w:szCs w:val="20"/>
        </w:rPr>
        <w:t>Legjobb kapus: Lehoczki Bendegúz (Békéscsabai Előre SE)</w:t>
      </w:r>
    </w:p>
    <w:p w:rsidR="009B52D0" w:rsidRPr="009B52D0" w:rsidRDefault="009B52D0" w:rsidP="009B52D0">
      <w:pPr>
        <w:rPr>
          <w:rFonts w:ascii="Verdana" w:eastAsia="Times New Roman" w:hAnsi="Verdana" w:cs="Arial"/>
          <w:color w:val="000000"/>
          <w:sz w:val="20"/>
          <w:szCs w:val="20"/>
        </w:rPr>
      </w:pPr>
      <w:r w:rsidRPr="009B52D0">
        <w:rPr>
          <w:rFonts w:ascii="Verdana" w:eastAsia="Times New Roman" w:hAnsi="Verdana" w:cs="Arial"/>
          <w:color w:val="000000"/>
          <w:sz w:val="20"/>
          <w:szCs w:val="20"/>
        </w:rPr>
        <w:t>Gólkirály: Kruppai Adrián (Budapest Honvéd)</w:t>
      </w:r>
    </w:p>
    <w:p w:rsidR="009B52D0" w:rsidRPr="009B52D0" w:rsidRDefault="009B52D0" w:rsidP="009B52D0">
      <w:pPr>
        <w:rPr>
          <w:rFonts w:ascii="Verdana" w:eastAsia="Times New Roman" w:hAnsi="Verdana" w:cs="Arial"/>
          <w:color w:val="000000"/>
          <w:sz w:val="20"/>
          <w:szCs w:val="20"/>
        </w:rPr>
      </w:pPr>
      <w:r w:rsidRPr="009B52D0">
        <w:rPr>
          <w:rFonts w:ascii="Verdana" w:eastAsia="Times New Roman" w:hAnsi="Verdana" w:cs="Arial"/>
          <w:color w:val="000000"/>
          <w:sz w:val="20"/>
          <w:szCs w:val="20"/>
        </w:rPr>
        <w:t>Fair Play Csapat: Várda SE</w:t>
      </w:r>
    </w:p>
    <w:p w:rsidR="009B52D0" w:rsidRPr="009B52D0" w:rsidRDefault="009B52D0" w:rsidP="009B52D0">
      <w:pPr>
        <w:rPr>
          <w:rFonts w:ascii="Verdana" w:eastAsia="Times New Roman" w:hAnsi="Verdana" w:cs="Arial"/>
          <w:color w:val="000000"/>
          <w:sz w:val="20"/>
          <w:szCs w:val="20"/>
        </w:rPr>
      </w:pPr>
      <w:r w:rsidRPr="009B52D0">
        <w:rPr>
          <w:rFonts w:ascii="Verdana" w:eastAsia="Times New Roman" w:hAnsi="Verdana" w:cs="Arial"/>
          <w:color w:val="000000"/>
          <w:sz w:val="20"/>
          <w:szCs w:val="20"/>
        </w:rPr>
        <w:t>Fair Play egyéni: Nagy Béla (Balmazújváros Alközpont Válogatott)</w:t>
      </w:r>
    </w:p>
    <w:p w:rsidR="00653D1C" w:rsidRDefault="009B52D0" w:rsidP="009B52D0">
      <w:pPr>
        <w:rPr>
          <w:rFonts w:ascii="Verdana" w:eastAsia="Times New Roman" w:hAnsi="Verdana" w:cs="Arial"/>
          <w:color w:val="000000"/>
          <w:sz w:val="20"/>
          <w:szCs w:val="20"/>
        </w:rPr>
      </w:pPr>
      <w:r w:rsidRPr="009B52D0">
        <w:rPr>
          <w:rFonts w:ascii="Verdana" w:eastAsia="Times New Roman" w:hAnsi="Verdana" w:cs="Arial"/>
          <w:color w:val="000000"/>
          <w:sz w:val="20"/>
          <w:szCs w:val="20"/>
        </w:rPr>
        <w:t>Egészség Bajnoka: Miháli Bálint (Gödöllő SK)</w:t>
      </w:r>
    </w:p>
    <w:p w:rsidR="00653D1C" w:rsidRDefault="00653D1C">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53D1C"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653D1C" w:rsidRPr="00996391" w:rsidRDefault="00653D1C"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53D1C" w:rsidRPr="00996391" w:rsidRDefault="00653D1C" w:rsidP="00CB20C9">
            <w:pPr>
              <w:spacing w:after="0" w:line="240" w:lineRule="auto"/>
              <w:rPr>
                <w:rFonts w:ascii="Verdana" w:hAnsi="Verdana" w:cs="Arial"/>
                <w:sz w:val="20"/>
                <w:szCs w:val="20"/>
                <w:highlight w:val="yellow"/>
              </w:rPr>
            </w:pPr>
            <w:r>
              <w:rPr>
                <w:rFonts w:ascii="Verdana" w:hAnsi="Verdana" w:cs="Arial"/>
                <w:sz w:val="20"/>
                <w:szCs w:val="20"/>
              </w:rPr>
              <w:t>haon.hu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653D1C" w:rsidRPr="00996391" w:rsidRDefault="00653D1C"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653D1C"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653D1C" w:rsidRPr="00996391" w:rsidRDefault="00653D1C"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653D1C" w:rsidRPr="00996391" w:rsidRDefault="00653D1C" w:rsidP="00CB20C9">
            <w:pPr>
              <w:spacing w:after="0" w:line="240" w:lineRule="auto"/>
              <w:rPr>
                <w:rFonts w:ascii="Verdana" w:hAnsi="Verdana" w:cs="Arial"/>
                <w:sz w:val="20"/>
                <w:szCs w:val="20"/>
              </w:rPr>
            </w:pPr>
            <w:r>
              <w:rPr>
                <w:rFonts w:ascii="Verdana" w:hAnsi="Verdana" w:cs="Arial"/>
                <w:sz w:val="20"/>
                <w:szCs w:val="20"/>
              </w:rPr>
              <w:t>09.06.2018</w:t>
            </w:r>
          </w:p>
        </w:tc>
        <w:tc>
          <w:tcPr>
            <w:tcW w:w="2160" w:type="dxa"/>
            <w:tcBorders>
              <w:top w:val="single" w:sz="4" w:space="0" w:color="auto"/>
              <w:left w:val="single" w:sz="4" w:space="0" w:color="auto"/>
              <w:bottom w:val="single" w:sz="4" w:space="0" w:color="auto"/>
              <w:right w:val="single" w:sz="4" w:space="0" w:color="auto"/>
            </w:tcBorders>
            <w:vAlign w:val="center"/>
          </w:tcPr>
          <w:p w:rsidR="00653D1C" w:rsidRPr="00996391" w:rsidRDefault="00653D1C"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653D1C" w:rsidRPr="00996391" w:rsidRDefault="00653D1C" w:rsidP="00CB20C9">
            <w:pPr>
              <w:spacing w:after="0" w:line="240" w:lineRule="auto"/>
              <w:rPr>
                <w:rFonts w:ascii="Verdana" w:hAnsi="Verdana" w:cs="Arial"/>
                <w:sz w:val="20"/>
                <w:szCs w:val="20"/>
              </w:rPr>
            </w:pPr>
            <w:r>
              <w:rPr>
                <w:rFonts w:ascii="Verdana" w:hAnsi="Verdana" w:cs="Arial"/>
                <w:sz w:val="20"/>
                <w:szCs w:val="20"/>
              </w:rPr>
              <w:t>Online</w:t>
            </w:r>
          </w:p>
        </w:tc>
      </w:tr>
      <w:tr w:rsidR="00653D1C"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653D1C" w:rsidRPr="00996391" w:rsidRDefault="00653D1C"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653D1C" w:rsidRPr="00996391" w:rsidRDefault="00653D1C"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653D1C" w:rsidRPr="00996391" w:rsidRDefault="00653D1C"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653D1C" w:rsidRPr="00996391" w:rsidRDefault="00653D1C" w:rsidP="00CB20C9">
            <w:pPr>
              <w:spacing w:after="0" w:line="240" w:lineRule="auto"/>
              <w:rPr>
                <w:rFonts w:ascii="Verdana" w:hAnsi="Verdana" w:cs="Arial"/>
                <w:sz w:val="20"/>
                <w:szCs w:val="20"/>
              </w:rPr>
            </w:pPr>
            <w:r w:rsidRPr="00653D1C">
              <w:rPr>
                <w:rFonts w:ascii="Verdana" w:hAnsi="Verdana" w:cs="Arial"/>
                <w:sz w:val="20"/>
                <w:szCs w:val="20"/>
              </w:rPr>
              <w:t>40 000</w:t>
            </w:r>
          </w:p>
        </w:tc>
      </w:tr>
      <w:tr w:rsidR="00653D1C"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653D1C" w:rsidRPr="00996391" w:rsidRDefault="00653D1C"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653D1C" w:rsidRPr="00996391" w:rsidRDefault="00653D1C" w:rsidP="00CB20C9">
            <w:pPr>
              <w:spacing w:after="0" w:line="240" w:lineRule="auto"/>
              <w:rPr>
                <w:rFonts w:ascii="Verdana" w:hAnsi="Verdana" w:cs="Arial"/>
                <w:sz w:val="20"/>
                <w:szCs w:val="20"/>
              </w:rPr>
            </w:pPr>
            <w:r w:rsidRPr="00653D1C">
              <w:rPr>
                <w:rFonts w:ascii="Verdana" w:hAnsi="Verdana" w:cs="Arial"/>
                <w:sz w:val="20"/>
                <w:szCs w:val="20"/>
              </w:rPr>
              <w:t>76 000</w:t>
            </w:r>
          </w:p>
        </w:tc>
        <w:tc>
          <w:tcPr>
            <w:tcW w:w="2160" w:type="dxa"/>
            <w:tcBorders>
              <w:top w:val="single" w:sz="4" w:space="0" w:color="auto"/>
              <w:left w:val="single" w:sz="4" w:space="0" w:color="auto"/>
              <w:bottom w:val="single" w:sz="4" w:space="0" w:color="auto"/>
              <w:right w:val="single" w:sz="4" w:space="0" w:color="auto"/>
            </w:tcBorders>
            <w:vAlign w:val="center"/>
          </w:tcPr>
          <w:p w:rsidR="00653D1C" w:rsidRPr="00996391" w:rsidRDefault="00653D1C"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653D1C" w:rsidRPr="00164397" w:rsidRDefault="00653D1C" w:rsidP="00CB20C9">
            <w:pPr>
              <w:rPr>
                <w:rFonts w:ascii="Verdana" w:hAnsi="Verdana" w:cs="Arial"/>
                <w:sz w:val="20"/>
                <w:szCs w:val="20"/>
              </w:rPr>
            </w:pPr>
            <w:r>
              <w:rPr>
                <w:rFonts w:ascii="Verdana" w:hAnsi="Verdana" w:cs="Arial"/>
                <w:sz w:val="20"/>
                <w:szCs w:val="20"/>
              </w:rPr>
              <w:t>-</w:t>
            </w:r>
          </w:p>
        </w:tc>
      </w:tr>
      <w:tr w:rsidR="00653D1C"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653D1C" w:rsidRPr="00996391" w:rsidRDefault="00653D1C"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53D1C" w:rsidRPr="00996391" w:rsidRDefault="00653D1C" w:rsidP="00CB20C9">
            <w:pPr>
              <w:pStyle w:val="Cmsor1"/>
              <w:shd w:val="clear" w:color="auto" w:fill="FFFFFF"/>
              <w:spacing w:before="0"/>
              <w:jc w:val="left"/>
              <w:rPr>
                <w:rFonts w:cs="Arial"/>
                <w:b w:val="0"/>
                <w:color w:val="auto"/>
                <w:sz w:val="20"/>
                <w:szCs w:val="20"/>
                <w:lang w:val="en-GB"/>
              </w:rPr>
            </w:pPr>
            <w:r w:rsidRPr="00077BF4">
              <w:rPr>
                <w:rStyle w:val="Kiemels2"/>
                <w:rFonts w:cs="Arial"/>
                <w:b/>
                <w:color w:val="auto"/>
                <w:sz w:val="20"/>
                <w:szCs w:val="20"/>
                <w:shd w:val="clear" w:color="auto" w:fill="FFFFFF"/>
                <w:lang w:val="en-GB"/>
              </w:rPr>
              <w:t>The Újpest won Danone Football Cup's semifinal at Debrecen</w:t>
            </w:r>
          </w:p>
        </w:tc>
      </w:tr>
      <w:tr w:rsidR="00653D1C"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653D1C" w:rsidRPr="00996391" w:rsidRDefault="00653D1C"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53D1C" w:rsidRPr="007B5BD4" w:rsidRDefault="00653D1C"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1"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077BF4" w:rsidRDefault="00077BF4" w:rsidP="009B52D0">
      <w:pPr>
        <w:rPr>
          <w:rFonts w:ascii="Verdana" w:eastAsia="Times New Roman" w:hAnsi="Verdana" w:cs="Arial"/>
          <w:color w:val="000000"/>
          <w:sz w:val="20"/>
          <w:szCs w:val="20"/>
        </w:rPr>
      </w:pPr>
    </w:p>
    <w:p w:rsidR="00653D1C" w:rsidRDefault="00725C91" w:rsidP="00653D1C">
      <w:pPr>
        <w:jc w:val="center"/>
        <w:rPr>
          <w:rFonts w:ascii="Verdana" w:eastAsia="Times New Roman" w:hAnsi="Verdana" w:cs="Arial"/>
          <w:color w:val="000000"/>
          <w:sz w:val="20"/>
          <w:szCs w:val="20"/>
        </w:rPr>
      </w:pPr>
      <w:hyperlink r:id="rId42" w:history="1">
        <w:r w:rsidR="00653D1C" w:rsidRPr="00B521EC">
          <w:rPr>
            <w:rStyle w:val="Hiperhivatkozs"/>
            <w:rFonts w:ascii="Verdana" w:eastAsia="Times New Roman" w:hAnsi="Verdana" w:cs="Arial"/>
            <w:sz w:val="20"/>
            <w:szCs w:val="20"/>
          </w:rPr>
          <w:t>http://www.haon.hu/az-ujpest-nyerte-a-danone-focikupa-debreceni-elodontojet/3887280</w:t>
        </w:r>
      </w:hyperlink>
    </w:p>
    <w:p w:rsidR="00653D1C" w:rsidRDefault="00653D1C" w:rsidP="00653D1C">
      <w:pPr>
        <w:jc w:val="center"/>
        <w:rPr>
          <w:rFonts w:ascii="Verdana" w:eastAsia="Times New Roman" w:hAnsi="Verdana" w:cs="Arial"/>
          <w:color w:val="000000"/>
          <w:sz w:val="20"/>
          <w:szCs w:val="20"/>
        </w:rPr>
      </w:pPr>
      <w:r>
        <w:rPr>
          <w:noProof/>
        </w:rPr>
        <w:drawing>
          <wp:inline distT="0" distB="0" distL="0" distR="0" wp14:anchorId="4C470A0E" wp14:editId="731AC09F">
            <wp:extent cx="2947916" cy="4580691"/>
            <wp:effectExtent l="0" t="0" r="508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960316" cy="4599959"/>
                    </a:xfrm>
                    <a:prstGeom prst="rect">
                      <a:avLst/>
                    </a:prstGeom>
                  </pic:spPr>
                </pic:pic>
              </a:graphicData>
            </a:graphic>
          </wp:inline>
        </w:drawing>
      </w:r>
    </w:p>
    <w:p w:rsidR="00653D1C" w:rsidRDefault="00653D1C">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653D1C" w:rsidRPr="00653D1C" w:rsidRDefault="00653D1C" w:rsidP="00653D1C">
      <w:pPr>
        <w:rPr>
          <w:rFonts w:ascii="Verdana" w:eastAsia="Times New Roman" w:hAnsi="Verdana" w:cs="Arial"/>
          <w:b/>
          <w:color w:val="000000"/>
          <w:sz w:val="20"/>
          <w:szCs w:val="20"/>
        </w:rPr>
      </w:pPr>
      <w:r w:rsidRPr="00653D1C">
        <w:rPr>
          <w:rFonts w:ascii="Verdana" w:eastAsia="Times New Roman" w:hAnsi="Verdana" w:cs="Arial"/>
          <w:b/>
          <w:color w:val="000000"/>
          <w:sz w:val="20"/>
          <w:szCs w:val="20"/>
        </w:rPr>
        <w:lastRenderedPageBreak/>
        <w:t xml:space="preserve">Az Újpest nyerte a Danone Focikupa debreceni elődöntőjét </w:t>
      </w:r>
    </w:p>
    <w:p w:rsidR="00653D1C" w:rsidRPr="00653D1C" w:rsidRDefault="00653D1C" w:rsidP="00653D1C">
      <w:pPr>
        <w:rPr>
          <w:rFonts w:ascii="Verdana" w:eastAsia="Times New Roman" w:hAnsi="Verdana" w:cs="Arial"/>
          <w:color w:val="000000"/>
          <w:sz w:val="20"/>
          <w:szCs w:val="20"/>
        </w:rPr>
      </w:pPr>
      <w:r w:rsidRPr="00653D1C">
        <w:rPr>
          <w:rFonts w:ascii="Verdana" w:eastAsia="Times New Roman" w:hAnsi="Verdana" w:cs="Arial"/>
          <w:color w:val="000000"/>
          <w:sz w:val="20"/>
          <w:szCs w:val="20"/>
        </w:rPr>
        <w:t>Debrecen – Az Újpest csapata nyerte meg a Danone Focikupa a Gyermekekért torna szombati, debreceni regionális elődöntőjét. Második helyen a Békéscsabai Előre SE U12-es együttese végzett, a harmadik pedig a HTE Olasz Focisuli lett. Miháli Bálint, a Gödöllő SK játékosa lett az Egészség Bajnoka.</w:t>
      </w:r>
    </w:p>
    <w:p w:rsidR="00653D1C" w:rsidRPr="00653D1C" w:rsidRDefault="00653D1C" w:rsidP="00653D1C">
      <w:pPr>
        <w:rPr>
          <w:rFonts w:ascii="Verdana" w:eastAsia="Times New Roman" w:hAnsi="Verdana" w:cs="Arial"/>
          <w:color w:val="000000"/>
          <w:sz w:val="20"/>
          <w:szCs w:val="20"/>
        </w:rPr>
      </w:pPr>
      <w:r w:rsidRPr="00653D1C">
        <w:rPr>
          <w:rFonts w:ascii="Verdana" w:eastAsia="Times New Roman" w:hAnsi="Verdana" w:cs="Arial"/>
          <w:color w:val="000000"/>
          <w:sz w:val="20"/>
          <w:szCs w:val="20"/>
        </w:rPr>
        <w:t>Ez a három csapat jutott be a torna június 17-i, budapesti országos döntőjébe, amelynek győztese jövőre Spanyolországban, a nemzetközi döntőn képviselheti Magyarországot. A focikupa debreceni fordulóján 192 gyerek játszott a mérkőzéseken, míg a vendégeket Családi Egészségnap, egészséges táplálkozással kapcsolatos kvízek, testtömegindex-számítás és ügyességi játékok várták. A gyerekek Tőzsér Dániel, Dombi Tibor és Szatmári Csaba labdarúgókkal is találkozhattak.</w:t>
      </w:r>
    </w:p>
    <w:p w:rsidR="00653D1C" w:rsidRPr="00653D1C" w:rsidRDefault="00653D1C" w:rsidP="00653D1C">
      <w:pPr>
        <w:rPr>
          <w:rFonts w:ascii="Verdana" w:eastAsia="Times New Roman" w:hAnsi="Verdana" w:cs="Arial"/>
          <w:color w:val="000000"/>
          <w:sz w:val="20"/>
          <w:szCs w:val="20"/>
        </w:rPr>
      </w:pPr>
      <w:r w:rsidRPr="00653D1C">
        <w:rPr>
          <w:rFonts w:ascii="Verdana" w:eastAsia="Times New Roman" w:hAnsi="Verdana" w:cs="Arial"/>
          <w:color w:val="000000"/>
          <w:sz w:val="20"/>
          <w:szCs w:val="20"/>
        </w:rPr>
        <w:t>Fókuszban a foci és egészséges táplálkozás</w:t>
      </w:r>
    </w:p>
    <w:p w:rsidR="00653D1C" w:rsidRPr="00653D1C" w:rsidRDefault="00653D1C" w:rsidP="00653D1C">
      <w:pPr>
        <w:rPr>
          <w:rFonts w:ascii="Verdana" w:eastAsia="Times New Roman" w:hAnsi="Verdana" w:cs="Arial"/>
          <w:color w:val="000000"/>
          <w:sz w:val="20"/>
          <w:szCs w:val="20"/>
        </w:rPr>
      </w:pPr>
      <w:r w:rsidRPr="00653D1C">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Éppen ezért a Legjobb kapus, a Legjobb játékos és a Gólkirály mellett, a tornán az idén először ítélték oda az Egészség Bajnoka címet is, amelyet Miháli Bálint, a Gödöllő SK játékosa nyert el. Ő szerepelt ugyanis a legjobban a Danone és a Magyar Dietetikusok Országos Szövetsége által végzett egészség kvízen.</w:t>
      </w:r>
    </w:p>
    <w:p w:rsidR="00653D1C" w:rsidRPr="00653D1C" w:rsidRDefault="00653D1C" w:rsidP="00653D1C">
      <w:pPr>
        <w:rPr>
          <w:rFonts w:ascii="Verdana" w:eastAsia="Times New Roman" w:hAnsi="Verdana" w:cs="Arial"/>
          <w:color w:val="000000"/>
          <w:sz w:val="20"/>
          <w:szCs w:val="20"/>
        </w:rPr>
      </w:pPr>
      <w:r w:rsidRPr="00653D1C">
        <w:rPr>
          <w:rFonts w:ascii="Verdana" w:eastAsia="Times New Roman" w:hAnsi="Verdana" w:cs="Arial"/>
          <w:color w:val="000000"/>
          <w:sz w:val="20"/>
          <w:szCs w:val="20"/>
        </w:rPr>
        <w:t xml:space="preserve"> „A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közel 800 gyermek körében végzett tavalyi felmérés legfontosabb eredményére. „Vállalatunknak kiemelt célja, hogy </w:t>
      </w:r>
      <w:proofErr w:type="gramStart"/>
      <w:r w:rsidRPr="00653D1C">
        <w:rPr>
          <w:rFonts w:ascii="Verdana" w:eastAsia="Times New Roman" w:hAnsi="Verdana" w:cs="Arial"/>
          <w:color w:val="000000"/>
          <w:sz w:val="20"/>
          <w:szCs w:val="20"/>
        </w:rPr>
        <w:t>nap</w:t>
      </w:r>
      <w:proofErr w:type="gramEnd"/>
      <w:r w:rsidRPr="00653D1C">
        <w:rPr>
          <w:rFonts w:ascii="Verdana" w:eastAsia="Times New Roman" w:hAnsi="Verdana" w:cs="Arial"/>
          <w:color w:val="000000"/>
          <w:sz w:val="20"/>
          <w:szCs w:val="20"/>
        </w:rPr>
        <w:t xml:space="preserve"> mint nap tegyünk a saját és bolygónk egészségéért, ezt fogalmaztuk meg az „Egy életünk van és egy bolygónk” küldetésünkben. Hisszük, hogy az egészséges életvitelhez a kiegyensúlyozott táplálkozás elengedhetetlen. Éppen ezért az idei eseményen nagy hangsúlyt fektetünk arra, hogy a gyermekeket és a meccsekre kilátogató családokat egészséges táplálkozásra oktassuk és neveljük” – tette hozzá.</w:t>
      </w:r>
    </w:p>
    <w:p w:rsidR="00653D1C" w:rsidRPr="00653D1C" w:rsidRDefault="00653D1C" w:rsidP="00653D1C">
      <w:pPr>
        <w:rPr>
          <w:rFonts w:ascii="Verdana" w:eastAsia="Times New Roman" w:hAnsi="Verdana" w:cs="Arial"/>
          <w:color w:val="000000"/>
          <w:sz w:val="20"/>
          <w:szCs w:val="20"/>
        </w:rPr>
      </w:pPr>
      <w:r w:rsidRPr="00653D1C">
        <w:rPr>
          <w:rFonts w:ascii="Verdana" w:eastAsia="Times New Roman" w:hAnsi="Verdana" w:cs="Arial"/>
          <w:color w:val="000000"/>
          <w:sz w:val="20"/>
          <w:szCs w:val="20"/>
        </w:rPr>
        <w:t>Családi Egészségnap: tanácsadás és testtömegindex-számítás a pálya mentén</w:t>
      </w:r>
    </w:p>
    <w:p w:rsidR="00653D1C" w:rsidRPr="00653D1C" w:rsidRDefault="00653D1C" w:rsidP="00653D1C">
      <w:pPr>
        <w:rPr>
          <w:rFonts w:ascii="Verdana" w:eastAsia="Times New Roman" w:hAnsi="Verdana" w:cs="Arial"/>
          <w:color w:val="000000"/>
          <w:sz w:val="20"/>
          <w:szCs w:val="20"/>
        </w:rPr>
      </w:pPr>
      <w:r w:rsidRPr="00653D1C">
        <w:rPr>
          <w:rFonts w:ascii="Verdana" w:eastAsia="Times New Roman" w:hAnsi="Verdana" w:cs="Arial"/>
          <w:color w:val="000000"/>
          <w:sz w:val="20"/>
          <w:szCs w:val="20"/>
        </w:rPr>
        <w:t>A Danone Focikupa a Gyermekekért torna debreceni regionális elődöntőjén több mint 40 mérkőzést szurkolhattak végig a nézők. A mérkőzésekre és az azokhoz kapcsolódó Családi Egészségnapra a Nagycsaládosok Országos Egyesületének helyi tagszervezeteit is meghívta a Danone. Az eseményekre kilátogató nagycsaládok és a pályákon játszó gyermekek szülei és családtagjai az Egészségnap keretében táplálkozással kapcsolatos kvízeket tölthettek ki és testtömegindex-számításon és ügyességi játékokban vehettek részt, valamint hasznos táplálkozási tanácsokkal is ellátták őket a szakértők. A Danone folytatja társadalmi felelősségvállalási programját Debrecenben. Október 19-én a városban rendezik meg a Danone Életmód Napot Magyarország átfogó egészségvédelmi szűrőprogramjával karöltve.</w:t>
      </w:r>
    </w:p>
    <w:p w:rsidR="00653D1C" w:rsidRPr="00653D1C" w:rsidRDefault="00653D1C" w:rsidP="00653D1C">
      <w:pPr>
        <w:rPr>
          <w:rFonts w:ascii="Verdana" w:eastAsia="Times New Roman" w:hAnsi="Verdana" w:cs="Arial"/>
          <w:color w:val="000000"/>
          <w:sz w:val="20"/>
          <w:szCs w:val="20"/>
        </w:rPr>
      </w:pPr>
      <w:r w:rsidRPr="00653D1C">
        <w:rPr>
          <w:rFonts w:ascii="Verdana" w:eastAsia="Times New Roman" w:hAnsi="Verdana" w:cs="Arial"/>
          <w:color w:val="000000"/>
          <w:sz w:val="20"/>
          <w:szCs w:val="20"/>
        </w:rPr>
        <w:t>Nyilasi, Dárdai, Zidane</w:t>
      </w:r>
    </w:p>
    <w:p w:rsidR="00653D1C" w:rsidRPr="00653D1C" w:rsidRDefault="00653D1C" w:rsidP="00653D1C">
      <w:pPr>
        <w:rPr>
          <w:rFonts w:ascii="Verdana" w:eastAsia="Times New Roman" w:hAnsi="Verdana" w:cs="Arial"/>
          <w:color w:val="000000"/>
          <w:sz w:val="20"/>
          <w:szCs w:val="20"/>
        </w:rPr>
      </w:pPr>
      <w:r w:rsidRPr="00653D1C">
        <w:rPr>
          <w:rFonts w:ascii="Verdana" w:eastAsia="Times New Roman" w:hAnsi="Verdana" w:cs="Arial"/>
          <w:color w:val="000000"/>
          <w:sz w:val="20"/>
          <w:szCs w:val="20"/>
        </w:rPr>
        <w:lastRenderedPageBreak/>
        <w:t>A Danone Focikupa a Gyermekekért tornát az Emberi Erőforrások Minisztériuma és Debrecen Megyei Jogú Város Önkormányzata idén is támogatta, emellett sztárlabdarúgók is a program mellé álltak. A kupa nemzetközi nagykövete pedig már több mint 10 éve a legendás labdarúgó, Zine dine Zidane. Magyarországon a Danone Focikupa a Gyermekekért fővédnöke immár harmadik éve Nyilasi Tibor, az MLSZ elnökségi tagja. A gyerekek a torna debreceni elődöntőjén Tőzsér Dániel, Dombi Tibor és Szatmári Csaba labdarúgókkal is találkozhattak. A debreceni regionális forduló három továbbjutó csapata, az Újpest, a Békéscsabai Előre SE és a HTE Olasz Focisuli nyerte el a lehetőséget, hogy június 17-én, Budapesten is megmutassa a tudását, a döntő győztese pedig Spanyolországban képviselheti majd Magyarországot a nemzetközi döntőben 2019-ben.</w:t>
      </w:r>
    </w:p>
    <w:p w:rsidR="00653D1C" w:rsidRPr="00653D1C" w:rsidRDefault="00653D1C" w:rsidP="00653D1C">
      <w:pPr>
        <w:rPr>
          <w:rFonts w:ascii="Verdana" w:eastAsia="Times New Roman" w:hAnsi="Verdana" w:cs="Arial"/>
          <w:color w:val="000000"/>
          <w:sz w:val="20"/>
          <w:szCs w:val="20"/>
        </w:rPr>
      </w:pPr>
      <w:r w:rsidRPr="00653D1C">
        <w:rPr>
          <w:rFonts w:ascii="Verdana" w:eastAsia="Times New Roman" w:hAnsi="Verdana" w:cs="Arial"/>
          <w:color w:val="000000"/>
          <w:sz w:val="20"/>
          <w:szCs w:val="20"/>
        </w:rPr>
        <w:t>Eredmények</w:t>
      </w:r>
    </w:p>
    <w:p w:rsidR="00653D1C" w:rsidRPr="00653D1C" w:rsidRDefault="00653D1C" w:rsidP="00653D1C">
      <w:pPr>
        <w:rPr>
          <w:rFonts w:ascii="Verdana" w:eastAsia="Times New Roman" w:hAnsi="Verdana" w:cs="Arial"/>
          <w:color w:val="000000"/>
          <w:sz w:val="20"/>
          <w:szCs w:val="20"/>
        </w:rPr>
      </w:pPr>
      <w:r w:rsidRPr="00653D1C">
        <w:rPr>
          <w:rFonts w:ascii="Verdana" w:eastAsia="Times New Roman" w:hAnsi="Verdana" w:cs="Arial"/>
          <w:color w:val="000000"/>
          <w:sz w:val="20"/>
          <w:szCs w:val="20"/>
        </w:rPr>
        <w:t>1. helyezett: Újpest</w:t>
      </w:r>
    </w:p>
    <w:p w:rsidR="00653D1C" w:rsidRPr="00653D1C" w:rsidRDefault="00653D1C" w:rsidP="00653D1C">
      <w:pPr>
        <w:rPr>
          <w:rFonts w:ascii="Verdana" w:eastAsia="Times New Roman" w:hAnsi="Verdana" w:cs="Arial"/>
          <w:color w:val="000000"/>
          <w:sz w:val="20"/>
          <w:szCs w:val="20"/>
        </w:rPr>
      </w:pPr>
      <w:r w:rsidRPr="00653D1C">
        <w:rPr>
          <w:rFonts w:ascii="Verdana" w:eastAsia="Times New Roman" w:hAnsi="Verdana" w:cs="Arial"/>
          <w:color w:val="000000"/>
          <w:sz w:val="20"/>
          <w:szCs w:val="20"/>
        </w:rPr>
        <w:t>2. helyezett: Békéscsabai Előre SE</w:t>
      </w:r>
    </w:p>
    <w:p w:rsidR="00653D1C" w:rsidRPr="00653D1C" w:rsidRDefault="00653D1C" w:rsidP="00653D1C">
      <w:pPr>
        <w:rPr>
          <w:rFonts w:ascii="Verdana" w:eastAsia="Times New Roman" w:hAnsi="Verdana" w:cs="Arial"/>
          <w:color w:val="000000"/>
          <w:sz w:val="20"/>
          <w:szCs w:val="20"/>
        </w:rPr>
      </w:pPr>
      <w:r w:rsidRPr="00653D1C">
        <w:rPr>
          <w:rFonts w:ascii="Verdana" w:eastAsia="Times New Roman" w:hAnsi="Verdana" w:cs="Arial"/>
          <w:color w:val="000000"/>
          <w:sz w:val="20"/>
          <w:szCs w:val="20"/>
        </w:rPr>
        <w:t>3. helyezett: HTE Olasz Focisuli</w:t>
      </w:r>
    </w:p>
    <w:p w:rsidR="00653D1C" w:rsidRPr="00653D1C" w:rsidRDefault="00653D1C" w:rsidP="00653D1C">
      <w:pPr>
        <w:rPr>
          <w:rFonts w:ascii="Verdana" w:eastAsia="Times New Roman" w:hAnsi="Verdana" w:cs="Arial"/>
          <w:color w:val="000000"/>
          <w:sz w:val="20"/>
          <w:szCs w:val="20"/>
        </w:rPr>
      </w:pPr>
      <w:r w:rsidRPr="00653D1C">
        <w:rPr>
          <w:rFonts w:ascii="Verdana" w:eastAsia="Times New Roman" w:hAnsi="Verdana" w:cs="Arial"/>
          <w:color w:val="000000"/>
          <w:sz w:val="20"/>
          <w:szCs w:val="20"/>
        </w:rPr>
        <w:t>Legjobb játékos: Köves Balázs (UTE)</w:t>
      </w:r>
    </w:p>
    <w:p w:rsidR="00653D1C" w:rsidRPr="00653D1C" w:rsidRDefault="00653D1C" w:rsidP="00653D1C">
      <w:pPr>
        <w:rPr>
          <w:rFonts w:ascii="Verdana" w:eastAsia="Times New Roman" w:hAnsi="Verdana" w:cs="Arial"/>
          <w:color w:val="000000"/>
          <w:sz w:val="20"/>
          <w:szCs w:val="20"/>
        </w:rPr>
      </w:pPr>
      <w:r w:rsidRPr="00653D1C">
        <w:rPr>
          <w:rFonts w:ascii="Verdana" w:eastAsia="Times New Roman" w:hAnsi="Verdana" w:cs="Arial"/>
          <w:color w:val="000000"/>
          <w:sz w:val="20"/>
          <w:szCs w:val="20"/>
        </w:rPr>
        <w:t>Legjobb kapus: Lehoczki Bendegúz (Békéscsabai Előre SE)</w:t>
      </w:r>
    </w:p>
    <w:p w:rsidR="00653D1C" w:rsidRPr="00653D1C" w:rsidRDefault="00653D1C" w:rsidP="00653D1C">
      <w:pPr>
        <w:rPr>
          <w:rFonts w:ascii="Verdana" w:eastAsia="Times New Roman" w:hAnsi="Verdana" w:cs="Arial"/>
          <w:color w:val="000000"/>
          <w:sz w:val="20"/>
          <w:szCs w:val="20"/>
        </w:rPr>
      </w:pPr>
      <w:r w:rsidRPr="00653D1C">
        <w:rPr>
          <w:rFonts w:ascii="Verdana" w:eastAsia="Times New Roman" w:hAnsi="Verdana" w:cs="Arial"/>
          <w:color w:val="000000"/>
          <w:sz w:val="20"/>
          <w:szCs w:val="20"/>
        </w:rPr>
        <w:t>Gólkirály: Kruppai Adrián (Budapest Honvéd)</w:t>
      </w:r>
    </w:p>
    <w:p w:rsidR="00653D1C" w:rsidRPr="00653D1C" w:rsidRDefault="00653D1C" w:rsidP="00653D1C">
      <w:pPr>
        <w:rPr>
          <w:rFonts w:ascii="Verdana" w:eastAsia="Times New Roman" w:hAnsi="Verdana" w:cs="Arial"/>
          <w:color w:val="000000"/>
          <w:sz w:val="20"/>
          <w:szCs w:val="20"/>
        </w:rPr>
      </w:pPr>
      <w:r w:rsidRPr="00653D1C">
        <w:rPr>
          <w:rFonts w:ascii="Verdana" w:eastAsia="Times New Roman" w:hAnsi="Verdana" w:cs="Arial"/>
          <w:color w:val="000000"/>
          <w:sz w:val="20"/>
          <w:szCs w:val="20"/>
        </w:rPr>
        <w:t>Fair Play Csapat: Várda SE</w:t>
      </w:r>
    </w:p>
    <w:p w:rsidR="00653D1C" w:rsidRPr="00653D1C" w:rsidRDefault="00653D1C" w:rsidP="00653D1C">
      <w:pPr>
        <w:rPr>
          <w:rFonts w:ascii="Verdana" w:eastAsia="Times New Roman" w:hAnsi="Verdana" w:cs="Arial"/>
          <w:color w:val="000000"/>
          <w:sz w:val="20"/>
          <w:szCs w:val="20"/>
        </w:rPr>
      </w:pPr>
      <w:r w:rsidRPr="00653D1C">
        <w:rPr>
          <w:rFonts w:ascii="Verdana" w:eastAsia="Times New Roman" w:hAnsi="Verdana" w:cs="Arial"/>
          <w:color w:val="000000"/>
          <w:sz w:val="20"/>
          <w:szCs w:val="20"/>
        </w:rPr>
        <w:t>Fair Play egyéni: Nagy Béla (Balmazújváros Alközpont Válogatott)</w:t>
      </w:r>
    </w:p>
    <w:p w:rsidR="00653D1C" w:rsidRDefault="00653D1C" w:rsidP="00653D1C">
      <w:pPr>
        <w:rPr>
          <w:rFonts w:ascii="Verdana" w:eastAsia="Times New Roman" w:hAnsi="Verdana" w:cs="Arial"/>
          <w:color w:val="000000"/>
          <w:sz w:val="20"/>
          <w:szCs w:val="20"/>
        </w:rPr>
      </w:pPr>
      <w:r w:rsidRPr="00653D1C">
        <w:rPr>
          <w:rFonts w:ascii="Verdana" w:eastAsia="Times New Roman" w:hAnsi="Verdana" w:cs="Arial"/>
          <w:color w:val="000000"/>
          <w:sz w:val="20"/>
          <w:szCs w:val="20"/>
        </w:rPr>
        <w:t>Egészség Bajnoka: Miháli Bálint (Gödöllő SK)</w:t>
      </w:r>
    </w:p>
    <w:p w:rsidR="00653D1C" w:rsidRDefault="00653D1C">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F22F9D"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F22F9D" w:rsidRPr="00996391" w:rsidRDefault="00F22F9D"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F22F9D" w:rsidRPr="00996391" w:rsidRDefault="00F22F9D" w:rsidP="00CB20C9">
            <w:pPr>
              <w:spacing w:after="0" w:line="240" w:lineRule="auto"/>
              <w:rPr>
                <w:rFonts w:ascii="Verdana" w:hAnsi="Verdana" w:cs="Arial"/>
                <w:sz w:val="20"/>
                <w:szCs w:val="20"/>
                <w:highlight w:val="yellow"/>
              </w:rPr>
            </w:pPr>
            <w:r>
              <w:rPr>
                <w:rFonts w:ascii="Verdana" w:hAnsi="Verdana" w:cs="Arial"/>
                <w:sz w:val="20"/>
                <w:szCs w:val="20"/>
              </w:rPr>
              <w:t>boon.hu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F22F9D" w:rsidRPr="00996391" w:rsidRDefault="00F22F9D"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F22F9D"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F22F9D" w:rsidRPr="00996391" w:rsidRDefault="00F22F9D"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F22F9D" w:rsidRPr="00996391" w:rsidRDefault="00F22F9D" w:rsidP="00CB20C9">
            <w:pPr>
              <w:spacing w:after="0" w:line="240" w:lineRule="auto"/>
              <w:rPr>
                <w:rFonts w:ascii="Verdana" w:hAnsi="Verdana" w:cs="Arial"/>
                <w:sz w:val="20"/>
                <w:szCs w:val="20"/>
              </w:rPr>
            </w:pPr>
            <w:r>
              <w:rPr>
                <w:rFonts w:ascii="Verdana" w:hAnsi="Verdana" w:cs="Arial"/>
                <w:sz w:val="20"/>
                <w:szCs w:val="20"/>
              </w:rPr>
              <w:t>09.06.2018</w:t>
            </w:r>
          </w:p>
        </w:tc>
        <w:tc>
          <w:tcPr>
            <w:tcW w:w="2160" w:type="dxa"/>
            <w:tcBorders>
              <w:top w:val="single" w:sz="4" w:space="0" w:color="auto"/>
              <w:left w:val="single" w:sz="4" w:space="0" w:color="auto"/>
              <w:bottom w:val="single" w:sz="4" w:space="0" w:color="auto"/>
              <w:right w:val="single" w:sz="4" w:space="0" w:color="auto"/>
            </w:tcBorders>
            <w:vAlign w:val="center"/>
          </w:tcPr>
          <w:p w:rsidR="00F22F9D" w:rsidRPr="00996391" w:rsidRDefault="00F22F9D"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F22F9D" w:rsidRPr="00996391" w:rsidRDefault="00F22F9D" w:rsidP="00CB20C9">
            <w:pPr>
              <w:spacing w:after="0" w:line="240" w:lineRule="auto"/>
              <w:rPr>
                <w:rFonts w:ascii="Verdana" w:hAnsi="Verdana" w:cs="Arial"/>
                <w:sz w:val="20"/>
                <w:szCs w:val="20"/>
              </w:rPr>
            </w:pPr>
            <w:r>
              <w:rPr>
                <w:rFonts w:ascii="Verdana" w:hAnsi="Verdana" w:cs="Arial"/>
                <w:sz w:val="20"/>
                <w:szCs w:val="20"/>
              </w:rPr>
              <w:t>Online</w:t>
            </w:r>
          </w:p>
        </w:tc>
      </w:tr>
      <w:tr w:rsidR="00F22F9D"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F22F9D" w:rsidRPr="00996391" w:rsidRDefault="00F22F9D"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F22F9D" w:rsidRPr="00996391" w:rsidRDefault="00F22F9D"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F22F9D" w:rsidRPr="00996391" w:rsidRDefault="00F22F9D"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F22F9D" w:rsidRPr="00996391" w:rsidRDefault="00F22F9D" w:rsidP="00CB20C9">
            <w:pPr>
              <w:spacing w:after="0" w:line="240" w:lineRule="auto"/>
              <w:rPr>
                <w:rFonts w:ascii="Verdana" w:hAnsi="Verdana" w:cs="Arial"/>
                <w:sz w:val="20"/>
                <w:szCs w:val="20"/>
              </w:rPr>
            </w:pPr>
            <w:r w:rsidRPr="00F22F9D">
              <w:rPr>
                <w:rFonts w:ascii="Verdana" w:hAnsi="Verdana" w:cs="Arial"/>
                <w:sz w:val="20"/>
                <w:szCs w:val="20"/>
              </w:rPr>
              <w:t>45 000</w:t>
            </w:r>
          </w:p>
        </w:tc>
      </w:tr>
      <w:tr w:rsidR="00F22F9D"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F22F9D" w:rsidRPr="00996391" w:rsidRDefault="00F22F9D"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F22F9D" w:rsidRPr="00996391" w:rsidRDefault="00F22F9D" w:rsidP="00CB20C9">
            <w:pPr>
              <w:spacing w:after="0" w:line="240" w:lineRule="auto"/>
              <w:rPr>
                <w:rFonts w:ascii="Verdana" w:hAnsi="Verdana" w:cs="Arial"/>
                <w:sz w:val="20"/>
                <w:szCs w:val="20"/>
              </w:rPr>
            </w:pPr>
            <w:r w:rsidRPr="00F22F9D">
              <w:rPr>
                <w:rFonts w:ascii="Verdana" w:hAnsi="Verdana" w:cs="Arial"/>
                <w:sz w:val="20"/>
                <w:szCs w:val="20"/>
              </w:rPr>
              <w:t>76 000</w:t>
            </w:r>
          </w:p>
        </w:tc>
        <w:tc>
          <w:tcPr>
            <w:tcW w:w="2160" w:type="dxa"/>
            <w:tcBorders>
              <w:top w:val="single" w:sz="4" w:space="0" w:color="auto"/>
              <w:left w:val="single" w:sz="4" w:space="0" w:color="auto"/>
              <w:bottom w:val="single" w:sz="4" w:space="0" w:color="auto"/>
              <w:right w:val="single" w:sz="4" w:space="0" w:color="auto"/>
            </w:tcBorders>
            <w:vAlign w:val="center"/>
          </w:tcPr>
          <w:p w:rsidR="00F22F9D" w:rsidRPr="00996391" w:rsidRDefault="00F22F9D"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F22F9D" w:rsidRPr="00164397" w:rsidRDefault="00F22F9D" w:rsidP="00CB20C9">
            <w:pPr>
              <w:rPr>
                <w:rFonts w:ascii="Verdana" w:hAnsi="Verdana" w:cs="Arial"/>
                <w:sz w:val="20"/>
                <w:szCs w:val="20"/>
              </w:rPr>
            </w:pPr>
            <w:r>
              <w:rPr>
                <w:rFonts w:ascii="Verdana" w:hAnsi="Verdana" w:cs="Arial"/>
                <w:sz w:val="20"/>
                <w:szCs w:val="20"/>
              </w:rPr>
              <w:t>-</w:t>
            </w:r>
          </w:p>
        </w:tc>
      </w:tr>
      <w:tr w:rsidR="00F22F9D"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F22F9D" w:rsidRPr="00996391" w:rsidRDefault="00F22F9D"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F22F9D" w:rsidRPr="00996391" w:rsidRDefault="00F22F9D" w:rsidP="00CB20C9">
            <w:pPr>
              <w:pStyle w:val="Cmsor1"/>
              <w:shd w:val="clear" w:color="auto" w:fill="FFFFFF"/>
              <w:spacing w:before="0"/>
              <w:jc w:val="left"/>
              <w:rPr>
                <w:rFonts w:cs="Arial"/>
                <w:b w:val="0"/>
                <w:color w:val="auto"/>
                <w:sz w:val="20"/>
                <w:szCs w:val="20"/>
                <w:lang w:val="en-GB"/>
              </w:rPr>
            </w:pPr>
            <w:r w:rsidRPr="00077BF4">
              <w:rPr>
                <w:rStyle w:val="Kiemels2"/>
                <w:rFonts w:cs="Arial"/>
                <w:b/>
                <w:color w:val="auto"/>
                <w:sz w:val="20"/>
                <w:szCs w:val="20"/>
                <w:shd w:val="clear" w:color="auto" w:fill="FFFFFF"/>
                <w:lang w:val="en-GB"/>
              </w:rPr>
              <w:t>The Újpest won Danone Football Cup's semifinal at Debrecen</w:t>
            </w:r>
          </w:p>
        </w:tc>
      </w:tr>
      <w:tr w:rsidR="00F22F9D"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F22F9D" w:rsidRPr="00996391" w:rsidRDefault="00F22F9D"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F22F9D" w:rsidRPr="007B5BD4" w:rsidRDefault="00F22F9D"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4"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653D1C" w:rsidRDefault="00653D1C" w:rsidP="00653D1C">
      <w:pPr>
        <w:rPr>
          <w:rFonts w:ascii="Verdana" w:eastAsia="Times New Roman" w:hAnsi="Verdana" w:cs="Arial"/>
          <w:color w:val="000000"/>
          <w:sz w:val="20"/>
          <w:szCs w:val="20"/>
        </w:rPr>
      </w:pPr>
    </w:p>
    <w:p w:rsidR="00F22F9D" w:rsidRDefault="00725C91" w:rsidP="00F22F9D">
      <w:pPr>
        <w:jc w:val="center"/>
        <w:rPr>
          <w:rFonts w:ascii="Verdana" w:eastAsia="Times New Roman" w:hAnsi="Verdana" w:cs="Arial"/>
          <w:color w:val="000000"/>
          <w:sz w:val="20"/>
          <w:szCs w:val="20"/>
        </w:rPr>
      </w:pPr>
      <w:hyperlink r:id="rId45" w:history="1">
        <w:r w:rsidR="00F22F9D" w:rsidRPr="00B521EC">
          <w:rPr>
            <w:rStyle w:val="Hiperhivatkozs"/>
            <w:rFonts w:ascii="Verdana" w:eastAsia="Times New Roman" w:hAnsi="Verdana" w:cs="Arial"/>
            <w:sz w:val="20"/>
            <w:szCs w:val="20"/>
          </w:rPr>
          <w:t>http://www.boon.hu/az-ujpest-nyerte-a-danone-focikupa-debreceni-elodontojet/3887280</w:t>
        </w:r>
      </w:hyperlink>
    </w:p>
    <w:p w:rsidR="00F22F9D" w:rsidRDefault="00F22F9D" w:rsidP="00F22F9D">
      <w:pPr>
        <w:jc w:val="center"/>
        <w:rPr>
          <w:rFonts w:ascii="Verdana" w:eastAsia="Times New Roman" w:hAnsi="Verdana" w:cs="Arial"/>
          <w:color w:val="000000"/>
          <w:sz w:val="20"/>
          <w:szCs w:val="20"/>
        </w:rPr>
      </w:pPr>
      <w:r>
        <w:rPr>
          <w:noProof/>
        </w:rPr>
        <w:drawing>
          <wp:inline distT="0" distB="0" distL="0" distR="0" wp14:anchorId="4186592B" wp14:editId="58FA9A6A">
            <wp:extent cx="2934268" cy="4480338"/>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936554" cy="4483828"/>
                    </a:xfrm>
                    <a:prstGeom prst="rect">
                      <a:avLst/>
                    </a:prstGeom>
                  </pic:spPr>
                </pic:pic>
              </a:graphicData>
            </a:graphic>
          </wp:inline>
        </w:drawing>
      </w:r>
    </w:p>
    <w:p w:rsidR="00F22F9D" w:rsidRDefault="00F22F9D">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F22F9D" w:rsidRPr="00F22F9D" w:rsidRDefault="00F22F9D" w:rsidP="00F22F9D">
      <w:pPr>
        <w:rPr>
          <w:rFonts w:ascii="Verdana" w:eastAsia="Times New Roman" w:hAnsi="Verdana" w:cs="Arial"/>
          <w:b/>
          <w:color w:val="000000"/>
          <w:sz w:val="20"/>
          <w:szCs w:val="20"/>
        </w:rPr>
      </w:pPr>
      <w:r w:rsidRPr="00F22F9D">
        <w:rPr>
          <w:rFonts w:ascii="Verdana" w:eastAsia="Times New Roman" w:hAnsi="Verdana" w:cs="Arial"/>
          <w:b/>
          <w:color w:val="000000"/>
          <w:sz w:val="20"/>
          <w:szCs w:val="20"/>
        </w:rPr>
        <w:lastRenderedPageBreak/>
        <w:t xml:space="preserve">Az Újpest nyerte a Danone Focikupa debreceni elődöntőjét </w:t>
      </w:r>
    </w:p>
    <w:p w:rsidR="00F22F9D" w:rsidRPr="00F22F9D" w:rsidRDefault="00F22F9D" w:rsidP="00F22F9D">
      <w:pPr>
        <w:rPr>
          <w:rFonts w:ascii="Verdana" w:eastAsia="Times New Roman" w:hAnsi="Verdana" w:cs="Arial"/>
          <w:color w:val="000000"/>
          <w:sz w:val="20"/>
          <w:szCs w:val="20"/>
        </w:rPr>
      </w:pPr>
      <w:r w:rsidRPr="00F22F9D">
        <w:rPr>
          <w:rFonts w:ascii="Verdana" w:eastAsia="Times New Roman" w:hAnsi="Verdana" w:cs="Arial"/>
          <w:color w:val="000000"/>
          <w:sz w:val="20"/>
          <w:szCs w:val="20"/>
        </w:rPr>
        <w:t>Debrecen – Az Újpest csapata nyerte meg a Danone Focikupa a Gyermekekért torna szombati, debreceni regionális elődöntőjét. Második helyen a Békéscsabai Előre SE U12-es együttese végzett, a harmadik pedig a HTE Olasz Focisuli lett. Miháli Bálint, a Gödöllő SK játékosa lett az Egészség Bajnoka.</w:t>
      </w:r>
    </w:p>
    <w:p w:rsidR="00F22F9D" w:rsidRPr="00F22F9D" w:rsidRDefault="00F22F9D" w:rsidP="00F22F9D">
      <w:pPr>
        <w:rPr>
          <w:rFonts w:ascii="Verdana" w:eastAsia="Times New Roman" w:hAnsi="Verdana" w:cs="Arial"/>
          <w:color w:val="000000"/>
          <w:sz w:val="20"/>
          <w:szCs w:val="20"/>
        </w:rPr>
      </w:pPr>
      <w:r w:rsidRPr="00F22F9D">
        <w:rPr>
          <w:rFonts w:ascii="Verdana" w:eastAsia="Times New Roman" w:hAnsi="Verdana" w:cs="Arial"/>
          <w:color w:val="000000"/>
          <w:sz w:val="20"/>
          <w:szCs w:val="20"/>
        </w:rPr>
        <w:t>Ez a három csapat jutott be a torna június 17-i, budapesti országos döntőjébe, amelynek győztese jövőre Spanyolországban, a nemzetközi döntőn képviselheti Magyarországot. A focikupa debreceni fordulóján 192 gyerek játszott a mérkőzéseken, míg a vendégeket Családi Egészségnap, egészséges táplálkozással kapcsolatos kvízek, testtömegindex-számítás és ügyességi játékok várták. A gyerekek Tőzsér Dániel, Dombi Tibor és Szatmári Csaba labdarúgókkal is találkozhattak.</w:t>
      </w:r>
    </w:p>
    <w:p w:rsidR="00F22F9D" w:rsidRPr="00F22F9D" w:rsidRDefault="00F22F9D" w:rsidP="00F22F9D">
      <w:pPr>
        <w:rPr>
          <w:rFonts w:ascii="Verdana" w:eastAsia="Times New Roman" w:hAnsi="Verdana" w:cs="Arial"/>
          <w:color w:val="000000"/>
          <w:sz w:val="20"/>
          <w:szCs w:val="20"/>
        </w:rPr>
      </w:pPr>
      <w:r w:rsidRPr="00F22F9D">
        <w:rPr>
          <w:rFonts w:ascii="Verdana" w:eastAsia="Times New Roman" w:hAnsi="Verdana" w:cs="Arial"/>
          <w:color w:val="000000"/>
          <w:sz w:val="20"/>
          <w:szCs w:val="20"/>
        </w:rPr>
        <w:t>Fókuszban a foci és egészséges táplálkozás</w:t>
      </w:r>
    </w:p>
    <w:p w:rsidR="00F22F9D" w:rsidRPr="00F22F9D" w:rsidRDefault="00F22F9D" w:rsidP="00F22F9D">
      <w:pPr>
        <w:rPr>
          <w:rFonts w:ascii="Verdana" w:eastAsia="Times New Roman" w:hAnsi="Verdana" w:cs="Arial"/>
          <w:color w:val="000000"/>
          <w:sz w:val="20"/>
          <w:szCs w:val="20"/>
        </w:rPr>
      </w:pPr>
      <w:r w:rsidRPr="00F22F9D">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Éppen ezért a Legjobb kapus, a Legjobb játékos és a Gólkirály mellett, a tornán az idén először ítélték oda az Egészség Bajnoka címet is, amelyet Miháli Bálint, a Gödöllő SK játékosa nyert el. Ő szerepelt ugyanis a legjobban a Danone és a Magyar Dietetikusok Országos Szövetsége által végzett egészség kvízen.</w:t>
      </w:r>
    </w:p>
    <w:p w:rsidR="00F22F9D" w:rsidRPr="00F22F9D" w:rsidRDefault="00F22F9D" w:rsidP="00F22F9D">
      <w:pPr>
        <w:rPr>
          <w:rFonts w:ascii="Verdana" w:eastAsia="Times New Roman" w:hAnsi="Verdana" w:cs="Arial"/>
          <w:color w:val="000000"/>
          <w:sz w:val="20"/>
          <w:szCs w:val="20"/>
        </w:rPr>
      </w:pPr>
      <w:r w:rsidRPr="00F22F9D">
        <w:rPr>
          <w:rFonts w:ascii="Verdana" w:eastAsia="Times New Roman" w:hAnsi="Verdana" w:cs="Arial"/>
          <w:color w:val="000000"/>
          <w:sz w:val="20"/>
          <w:szCs w:val="20"/>
        </w:rPr>
        <w:t xml:space="preserve"> „A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közel 800 gyermek körében végzett tavalyi felmérés legfontosabb eredményére. „Vállalatunknak kiemelt célja, hogy </w:t>
      </w:r>
      <w:proofErr w:type="gramStart"/>
      <w:r w:rsidRPr="00F22F9D">
        <w:rPr>
          <w:rFonts w:ascii="Verdana" w:eastAsia="Times New Roman" w:hAnsi="Verdana" w:cs="Arial"/>
          <w:color w:val="000000"/>
          <w:sz w:val="20"/>
          <w:szCs w:val="20"/>
        </w:rPr>
        <w:t>nap</w:t>
      </w:r>
      <w:proofErr w:type="gramEnd"/>
      <w:r w:rsidRPr="00F22F9D">
        <w:rPr>
          <w:rFonts w:ascii="Verdana" w:eastAsia="Times New Roman" w:hAnsi="Verdana" w:cs="Arial"/>
          <w:color w:val="000000"/>
          <w:sz w:val="20"/>
          <w:szCs w:val="20"/>
        </w:rPr>
        <w:t xml:space="preserve"> mint nap tegyünk a saját és bolygónk egészségéért, ezt fogalmaztuk meg az „Egy életünk van és egy bolygónk” küldetésünkben. Hisszük, hogy az egészséges életvitelhez a kiegyensúlyozott táplálkozás elengedhetetlen. Éppen ezért az idei eseményen nagy hangsúlyt fektetünk arra, hogy a gyermekeket és a meccsekre kilátogató családokat egészséges táplálkozásra oktassuk és neveljük” – tette hozzá.</w:t>
      </w:r>
    </w:p>
    <w:p w:rsidR="00F22F9D" w:rsidRPr="00F22F9D" w:rsidRDefault="00F22F9D" w:rsidP="00F22F9D">
      <w:pPr>
        <w:rPr>
          <w:rFonts w:ascii="Verdana" w:eastAsia="Times New Roman" w:hAnsi="Verdana" w:cs="Arial"/>
          <w:color w:val="000000"/>
          <w:sz w:val="20"/>
          <w:szCs w:val="20"/>
        </w:rPr>
      </w:pPr>
      <w:r w:rsidRPr="00F22F9D">
        <w:rPr>
          <w:rFonts w:ascii="Verdana" w:eastAsia="Times New Roman" w:hAnsi="Verdana" w:cs="Arial"/>
          <w:color w:val="000000"/>
          <w:sz w:val="20"/>
          <w:szCs w:val="20"/>
        </w:rPr>
        <w:t>Családi Egészségnap: tanácsadás és testtömegindex-számítás a pálya mentén</w:t>
      </w:r>
    </w:p>
    <w:p w:rsidR="00F22F9D" w:rsidRPr="00F22F9D" w:rsidRDefault="00F22F9D" w:rsidP="00F22F9D">
      <w:pPr>
        <w:rPr>
          <w:rFonts w:ascii="Verdana" w:eastAsia="Times New Roman" w:hAnsi="Verdana" w:cs="Arial"/>
          <w:color w:val="000000"/>
          <w:sz w:val="20"/>
          <w:szCs w:val="20"/>
        </w:rPr>
      </w:pPr>
      <w:r w:rsidRPr="00F22F9D">
        <w:rPr>
          <w:rFonts w:ascii="Verdana" w:eastAsia="Times New Roman" w:hAnsi="Verdana" w:cs="Arial"/>
          <w:color w:val="000000"/>
          <w:sz w:val="20"/>
          <w:szCs w:val="20"/>
        </w:rPr>
        <w:t>A Danone Focikupa a Gyermekekért torna debreceni regionális elődöntőjén több mint 40 mérkőzést szurkolhattak végig a nézők. A mérkőzésekre és az azokhoz kapcsolódó Családi Egészségnapra a Nagycsaládosok Országos Egyesületének helyi tagszervezeteit is meghívta a Danone. Az eseményekre kilátogató nagycsaládok és a pályákon játszó gyermekek szülei és családtagjai az Egészségnap keretében táplálkozással kapcsolatos kvízeket tölthettek ki és testtömegindex-számításon és ügyességi játékokban vehettek részt, valamint hasznos táplálkozási tanácsokkal is ellátták őket a szakértők. A Danone folytatja társadalmi felelősségvállalási programját Debrecenben. Október 19-én a városban rendezik meg a Danone Életmód Napot Magyarország átfogó egészségvédelmi szűrőprogramjával karöltve.</w:t>
      </w:r>
    </w:p>
    <w:p w:rsidR="00F22F9D" w:rsidRPr="00F22F9D" w:rsidRDefault="00F22F9D" w:rsidP="00F22F9D">
      <w:pPr>
        <w:rPr>
          <w:rFonts w:ascii="Verdana" w:eastAsia="Times New Roman" w:hAnsi="Verdana" w:cs="Arial"/>
          <w:color w:val="000000"/>
          <w:sz w:val="20"/>
          <w:szCs w:val="20"/>
        </w:rPr>
      </w:pPr>
      <w:r w:rsidRPr="00F22F9D">
        <w:rPr>
          <w:rFonts w:ascii="Verdana" w:eastAsia="Times New Roman" w:hAnsi="Verdana" w:cs="Arial"/>
          <w:color w:val="000000"/>
          <w:sz w:val="20"/>
          <w:szCs w:val="20"/>
        </w:rPr>
        <w:t>Nyilasi, Dárdai, Zidane</w:t>
      </w:r>
    </w:p>
    <w:p w:rsidR="00F22F9D" w:rsidRPr="00F22F9D" w:rsidRDefault="00F22F9D" w:rsidP="00F22F9D">
      <w:pPr>
        <w:rPr>
          <w:rFonts w:ascii="Verdana" w:eastAsia="Times New Roman" w:hAnsi="Verdana" w:cs="Arial"/>
          <w:color w:val="000000"/>
          <w:sz w:val="20"/>
          <w:szCs w:val="20"/>
        </w:rPr>
      </w:pPr>
      <w:r w:rsidRPr="00F22F9D">
        <w:rPr>
          <w:rFonts w:ascii="Verdana" w:eastAsia="Times New Roman" w:hAnsi="Verdana" w:cs="Arial"/>
          <w:color w:val="000000"/>
          <w:sz w:val="20"/>
          <w:szCs w:val="20"/>
        </w:rPr>
        <w:lastRenderedPageBreak/>
        <w:t>A Danone Focikupa a Gyermekekért tornát az Emberi Erőforrások Minisztériuma és Debrecen Megyei Jogú Város Önkormányzata idén is támogatta, emellett sztárlabdarúgók is a program mellé álltak. A kupa nemzetközi nagykövete pedig már több mint 10 éve a legendás labdarúgó, Zine dine Zidane. Magyarországon a Danone Focikupa a Gyermekekért fővédnöke immár harmadik éve Nyilasi Tibor, az MLSZ elnökségi tagja. A gyerekek a torna debreceni elődöntőjén Tőzsér Dániel, Dombi Tibor és Szatmári Csaba labdarúgókkal is találkozhattak. A debreceni regionális forduló három továbbjutó csapata, az Újpest, a Békéscsabai Előre SE és a HTE Olasz Focisuli nyerte el a lehetőséget, hogy június 17-én, Budapesten is megmutassa a tudását, a döntő győztese pedig Spanyolországban képviselheti majd Magyarországot a nemzetközi döntőben 2019-ben.</w:t>
      </w:r>
    </w:p>
    <w:p w:rsidR="00F22F9D" w:rsidRPr="00F22F9D" w:rsidRDefault="00F22F9D" w:rsidP="00F22F9D">
      <w:pPr>
        <w:rPr>
          <w:rFonts w:ascii="Verdana" w:eastAsia="Times New Roman" w:hAnsi="Verdana" w:cs="Arial"/>
          <w:color w:val="000000"/>
          <w:sz w:val="20"/>
          <w:szCs w:val="20"/>
        </w:rPr>
      </w:pPr>
      <w:r w:rsidRPr="00F22F9D">
        <w:rPr>
          <w:rFonts w:ascii="Verdana" w:eastAsia="Times New Roman" w:hAnsi="Verdana" w:cs="Arial"/>
          <w:color w:val="000000"/>
          <w:sz w:val="20"/>
          <w:szCs w:val="20"/>
        </w:rPr>
        <w:t>Eredmények</w:t>
      </w:r>
    </w:p>
    <w:p w:rsidR="00F22F9D" w:rsidRPr="00F22F9D" w:rsidRDefault="00F22F9D" w:rsidP="00F22F9D">
      <w:pPr>
        <w:rPr>
          <w:rFonts w:ascii="Verdana" w:eastAsia="Times New Roman" w:hAnsi="Verdana" w:cs="Arial"/>
          <w:color w:val="000000"/>
          <w:sz w:val="20"/>
          <w:szCs w:val="20"/>
        </w:rPr>
      </w:pPr>
      <w:r w:rsidRPr="00F22F9D">
        <w:rPr>
          <w:rFonts w:ascii="Verdana" w:eastAsia="Times New Roman" w:hAnsi="Verdana" w:cs="Arial"/>
          <w:color w:val="000000"/>
          <w:sz w:val="20"/>
          <w:szCs w:val="20"/>
        </w:rPr>
        <w:t>1. helyezett: Újpest</w:t>
      </w:r>
    </w:p>
    <w:p w:rsidR="00F22F9D" w:rsidRPr="00F22F9D" w:rsidRDefault="00F22F9D" w:rsidP="00F22F9D">
      <w:pPr>
        <w:rPr>
          <w:rFonts w:ascii="Verdana" w:eastAsia="Times New Roman" w:hAnsi="Verdana" w:cs="Arial"/>
          <w:color w:val="000000"/>
          <w:sz w:val="20"/>
          <w:szCs w:val="20"/>
        </w:rPr>
      </w:pPr>
      <w:r w:rsidRPr="00F22F9D">
        <w:rPr>
          <w:rFonts w:ascii="Verdana" w:eastAsia="Times New Roman" w:hAnsi="Verdana" w:cs="Arial"/>
          <w:color w:val="000000"/>
          <w:sz w:val="20"/>
          <w:szCs w:val="20"/>
        </w:rPr>
        <w:t>2. helyezett: Békéscsabai Előre SE</w:t>
      </w:r>
    </w:p>
    <w:p w:rsidR="00F22F9D" w:rsidRPr="00F22F9D" w:rsidRDefault="00F22F9D" w:rsidP="00F22F9D">
      <w:pPr>
        <w:rPr>
          <w:rFonts w:ascii="Verdana" w:eastAsia="Times New Roman" w:hAnsi="Verdana" w:cs="Arial"/>
          <w:color w:val="000000"/>
          <w:sz w:val="20"/>
          <w:szCs w:val="20"/>
        </w:rPr>
      </w:pPr>
      <w:r w:rsidRPr="00F22F9D">
        <w:rPr>
          <w:rFonts w:ascii="Verdana" w:eastAsia="Times New Roman" w:hAnsi="Verdana" w:cs="Arial"/>
          <w:color w:val="000000"/>
          <w:sz w:val="20"/>
          <w:szCs w:val="20"/>
        </w:rPr>
        <w:t>3. helyezett: HTE Olasz Focisuli</w:t>
      </w:r>
    </w:p>
    <w:p w:rsidR="00F22F9D" w:rsidRPr="00F22F9D" w:rsidRDefault="00F22F9D" w:rsidP="00F22F9D">
      <w:pPr>
        <w:rPr>
          <w:rFonts w:ascii="Verdana" w:eastAsia="Times New Roman" w:hAnsi="Verdana" w:cs="Arial"/>
          <w:color w:val="000000"/>
          <w:sz w:val="20"/>
          <w:szCs w:val="20"/>
        </w:rPr>
      </w:pPr>
      <w:r w:rsidRPr="00F22F9D">
        <w:rPr>
          <w:rFonts w:ascii="Verdana" w:eastAsia="Times New Roman" w:hAnsi="Verdana" w:cs="Arial"/>
          <w:color w:val="000000"/>
          <w:sz w:val="20"/>
          <w:szCs w:val="20"/>
        </w:rPr>
        <w:t>Legjobb játékos: Köves Balázs (UTE)</w:t>
      </w:r>
    </w:p>
    <w:p w:rsidR="00F22F9D" w:rsidRPr="00F22F9D" w:rsidRDefault="00F22F9D" w:rsidP="00F22F9D">
      <w:pPr>
        <w:rPr>
          <w:rFonts w:ascii="Verdana" w:eastAsia="Times New Roman" w:hAnsi="Verdana" w:cs="Arial"/>
          <w:color w:val="000000"/>
          <w:sz w:val="20"/>
          <w:szCs w:val="20"/>
        </w:rPr>
      </w:pPr>
      <w:r w:rsidRPr="00F22F9D">
        <w:rPr>
          <w:rFonts w:ascii="Verdana" w:eastAsia="Times New Roman" w:hAnsi="Verdana" w:cs="Arial"/>
          <w:color w:val="000000"/>
          <w:sz w:val="20"/>
          <w:szCs w:val="20"/>
        </w:rPr>
        <w:t>Legjobb kapus: Lehoczki Bendegúz (Békéscsabai Előre SE)</w:t>
      </w:r>
    </w:p>
    <w:p w:rsidR="00F22F9D" w:rsidRPr="00F22F9D" w:rsidRDefault="00F22F9D" w:rsidP="00F22F9D">
      <w:pPr>
        <w:rPr>
          <w:rFonts w:ascii="Verdana" w:eastAsia="Times New Roman" w:hAnsi="Verdana" w:cs="Arial"/>
          <w:color w:val="000000"/>
          <w:sz w:val="20"/>
          <w:szCs w:val="20"/>
        </w:rPr>
      </w:pPr>
      <w:r w:rsidRPr="00F22F9D">
        <w:rPr>
          <w:rFonts w:ascii="Verdana" w:eastAsia="Times New Roman" w:hAnsi="Verdana" w:cs="Arial"/>
          <w:color w:val="000000"/>
          <w:sz w:val="20"/>
          <w:szCs w:val="20"/>
        </w:rPr>
        <w:t>Gólkirály: Kruppai Adrián (Budapest Honvéd)</w:t>
      </w:r>
    </w:p>
    <w:p w:rsidR="00F22F9D" w:rsidRPr="00F22F9D" w:rsidRDefault="00F22F9D" w:rsidP="00F22F9D">
      <w:pPr>
        <w:rPr>
          <w:rFonts w:ascii="Verdana" w:eastAsia="Times New Roman" w:hAnsi="Verdana" w:cs="Arial"/>
          <w:color w:val="000000"/>
          <w:sz w:val="20"/>
          <w:szCs w:val="20"/>
        </w:rPr>
      </w:pPr>
      <w:r w:rsidRPr="00F22F9D">
        <w:rPr>
          <w:rFonts w:ascii="Verdana" w:eastAsia="Times New Roman" w:hAnsi="Verdana" w:cs="Arial"/>
          <w:color w:val="000000"/>
          <w:sz w:val="20"/>
          <w:szCs w:val="20"/>
        </w:rPr>
        <w:t>Fair Play Csapat: Várda SE</w:t>
      </w:r>
    </w:p>
    <w:p w:rsidR="00F22F9D" w:rsidRPr="00F22F9D" w:rsidRDefault="00F22F9D" w:rsidP="00F22F9D">
      <w:pPr>
        <w:rPr>
          <w:rFonts w:ascii="Verdana" w:eastAsia="Times New Roman" w:hAnsi="Verdana" w:cs="Arial"/>
          <w:color w:val="000000"/>
          <w:sz w:val="20"/>
          <w:szCs w:val="20"/>
        </w:rPr>
      </w:pPr>
      <w:r w:rsidRPr="00F22F9D">
        <w:rPr>
          <w:rFonts w:ascii="Verdana" w:eastAsia="Times New Roman" w:hAnsi="Verdana" w:cs="Arial"/>
          <w:color w:val="000000"/>
          <w:sz w:val="20"/>
          <w:szCs w:val="20"/>
        </w:rPr>
        <w:t>Fair Play egyéni: Nagy Béla (Balmazújváros Alközpont Válogatott)</w:t>
      </w:r>
    </w:p>
    <w:p w:rsidR="00717DEB" w:rsidRDefault="00F22F9D" w:rsidP="00F22F9D">
      <w:pPr>
        <w:rPr>
          <w:rFonts w:ascii="Verdana" w:eastAsia="Times New Roman" w:hAnsi="Verdana" w:cs="Arial"/>
          <w:color w:val="000000"/>
          <w:sz w:val="20"/>
          <w:szCs w:val="20"/>
        </w:rPr>
      </w:pPr>
      <w:r w:rsidRPr="00F22F9D">
        <w:rPr>
          <w:rFonts w:ascii="Verdana" w:eastAsia="Times New Roman" w:hAnsi="Verdana" w:cs="Arial"/>
          <w:color w:val="000000"/>
          <w:sz w:val="20"/>
          <w:szCs w:val="20"/>
        </w:rPr>
        <w:t>Egészség Bajnoka: Miháli Bálint (Gödöllő SK)</w:t>
      </w:r>
    </w:p>
    <w:p w:rsidR="00717DEB" w:rsidRDefault="00717DEB">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17DEB"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highlight w:val="yellow"/>
              </w:rPr>
            </w:pPr>
            <w:r>
              <w:rPr>
                <w:rFonts w:ascii="Verdana" w:hAnsi="Verdana" w:cs="Arial"/>
                <w:sz w:val="20"/>
                <w:szCs w:val="20"/>
              </w:rPr>
              <w:t>szon.hu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717DEB"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Pr>
                <w:rFonts w:ascii="Verdana" w:hAnsi="Verdana" w:cs="Arial"/>
                <w:sz w:val="20"/>
                <w:szCs w:val="20"/>
              </w:rPr>
              <w:t>09.06.2018</w:t>
            </w:r>
          </w:p>
        </w:tc>
        <w:tc>
          <w:tcPr>
            <w:tcW w:w="216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sz w:val="20"/>
                <w:szCs w:val="20"/>
              </w:rPr>
            </w:pPr>
            <w:r>
              <w:rPr>
                <w:rFonts w:ascii="Verdana" w:hAnsi="Verdana" w:cs="Arial"/>
                <w:sz w:val="20"/>
                <w:szCs w:val="20"/>
              </w:rPr>
              <w:t>Online</w:t>
            </w:r>
          </w:p>
        </w:tc>
      </w:tr>
      <w:tr w:rsidR="00717DEB"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sz w:val="20"/>
                <w:szCs w:val="20"/>
              </w:rPr>
            </w:pPr>
            <w:r w:rsidRPr="00717DEB">
              <w:rPr>
                <w:rFonts w:ascii="Verdana" w:hAnsi="Verdana" w:cs="Arial"/>
                <w:sz w:val="20"/>
                <w:szCs w:val="20"/>
              </w:rPr>
              <w:t>42 000</w:t>
            </w:r>
          </w:p>
        </w:tc>
      </w:tr>
      <w:tr w:rsidR="00717DEB"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sz w:val="20"/>
                <w:szCs w:val="20"/>
              </w:rPr>
            </w:pPr>
            <w:r w:rsidRPr="00F22F9D">
              <w:rPr>
                <w:rFonts w:ascii="Verdana" w:hAnsi="Verdana" w:cs="Arial"/>
                <w:sz w:val="20"/>
                <w:szCs w:val="20"/>
              </w:rPr>
              <w:t>76 000</w:t>
            </w:r>
          </w:p>
        </w:tc>
        <w:tc>
          <w:tcPr>
            <w:tcW w:w="216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717DEB" w:rsidRPr="00164397" w:rsidRDefault="00717DEB" w:rsidP="00CB20C9">
            <w:pPr>
              <w:rPr>
                <w:rFonts w:ascii="Verdana" w:hAnsi="Verdana" w:cs="Arial"/>
                <w:sz w:val="20"/>
                <w:szCs w:val="20"/>
              </w:rPr>
            </w:pPr>
            <w:r>
              <w:rPr>
                <w:rFonts w:ascii="Verdana" w:hAnsi="Verdana" w:cs="Arial"/>
                <w:sz w:val="20"/>
                <w:szCs w:val="20"/>
              </w:rPr>
              <w:t>-</w:t>
            </w:r>
          </w:p>
        </w:tc>
      </w:tr>
      <w:tr w:rsidR="00717DEB"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pStyle w:val="Cmsor1"/>
              <w:shd w:val="clear" w:color="auto" w:fill="FFFFFF"/>
              <w:spacing w:before="0"/>
              <w:jc w:val="left"/>
              <w:rPr>
                <w:rFonts w:cs="Arial"/>
                <w:b w:val="0"/>
                <w:color w:val="auto"/>
                <w:sz w:val="20"/>
                <w:szCs w:val="20"/>
                <w:lang w:val="en-GB"/>
              </w:rPr>
            </w:pPr>
            <w:r w:rsidRPr="00077BF4">
              <w:rPr>
                <w:rStyle w:val="Kiemels2"/>
                <w:rFonts w:cs="Arial"/>
                <w:b/>
                <w:color w:val="auto"/>
                <w:sz w:val="20"/>
                <w:szCs w:val="20"/>
                <w:shd w:val="clear" w:color="auto" w:fill="FFFFFF"/>
                <w:lang w:val="en-GB"/>
              </w:rPr>
              <w:t>The Újpest won Danone Football Cup's semifinal at Debrecen</w:t>
            </w:r>
          </w:p>
        </w:tc>
      </w:tr>
      <w:tr w:rsidR="00717DEB"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17DEB" w:rsidRPr="007B5BD4" w:rsidRDefault="00717DEB"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47"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F22F9D" w:rsidRDefault="00F22F9D" w:rsidP="00F22F9D">
      <w:pPr>
        <w:rPr>
          <w:rFonts w:ascii="Verdana" w:eastAsia="Times New Roman" w:hAnsi="Verdana" w:cs="Arial"/>
          <w:color w:val="000000"/>
          <w:sz w:val="20"/>
          <w:szCs w:val="20"/>
        </w:rPr>
      </w:pPr>
    </w:p>
    <w:p w:rsidR="00717DEB" w:rsidRDefault="00725C91" w:rsidP="00717DEB">
      <w:pPr>
        <w:jc w:val="center"/>
        <w:rPr>
          <w:rFonts w:ascii="Verdana" w:eastAsia="Times New Roman" w:hAnsi="Verdana" w:cs="Arial"/>
          <w:color w:val="000000"/>
          <w:sz w:val="20"/>
          <w:szCs w:val="20"/>
        </w:rPr>
      </w:pPr>
      <w:hyperlink r:id="rId48" w:history="1">
        <w:r w:rsidR="00717DEB" w:rsidRPr="00B521EC">
          <w:rPr>
            <w:rStyle w:val="Hiperhivatkozs"/>
            <w:rFonts w:ascii="Verdana" w:eastAsia="Times New Roman" w:hAnsi="Verdana" w:cs="Arial"/>
            <w:sz w:val="20"/>
            <w:szCs w:val="20"/>
          </w:rPr>
          <w:t>http://www.szon.hu/az-ujpest-nyerte-a-danone-focikupa-debreceni-elodontojet/3887280</w:t>
        </w:r>
      </w:hyperlink>
    </w:p>
    <w:p w:rsidR="00717DEB" w:rsidRDefault="00717DEB" w:rsidP="00717DEB">
      <w:pPr>
        <w:jc w:val="center"/>
        <w:rPr>
          <w:rFonts w:ascii="Verdana" w:eastAsia="Times New Roman" w:hAnsi="Verdana" w:cs="Arial"/>
          <w:color w:val="000000"/>
          <w:sz w:val="20"/>
          <w:szCs w:val="20"/>
        </w:rPr>
      </w:pPr>
      <w:r>
        <w:rPr>
          <w:noProof/>
        </w:rPr>
        <w:drawing>
          <wp:inline distT="0" distB="0" distL="0" distR="0" wp14:anchorId="7933E6D6" wp14:editId="572B91B5">
            <wp:extent cx="2961564" cy="4609352"/>
            <wp:effectExtent l="0" t="0" r="0" b="127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965484" cy="4615453"/>
                    </a:xfrm>
                    <a:prstGeom prst="rect">
                      <a:avLst/>
                    </a:prstGeom>
                  </pic:spPr>
                </pic:pic>
              </a:graphicData>
            </a:graphic>
          </wp:inline>
        </w:drawing>
      </w:r>
    </w:p>
    <w:p w:rsidR="00717DEB" w:rsidRDefault="00717DEB">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717DEB" w:rsidRPr="00717DEB" w:rsidRDefault="00717DEB" w:rsidP="00717DEB">
      <w:pPr>
        <w:rPr>
          <w:rFonts w:ascii="Verdana" w:eastAsia="Times New Roman" w:hAnsi="Verdana" w:cs="Arial"/>
          <w:b/>
          <w:color w:val="000000"/>
          <w:sz w:val="20"/>
          <w:szCs w:val="20"/>
        </w:rPr>
      </w:pPr>
      <w:r w:rsidRPr="00717DEB">
        <w:rPr>
          <w:rFonts w:ascii="Verdana" w:eastAsia="Times New Roman" w:hAnsi="Verdana" w:cs="Arial"/>
          <w:b/>
          <w:color w:val="000000"/>
          <w:sz w:val="20"/>
          <w:szCs w:val="20"/>
        </w:rPr>
        <w:lastRenderedPageBreak/>
        <w:t xml:space="preserve">Az Újpest nyerte a Danone Focikupa debreceni elődöntőjét </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Debrecen – Az Újpest csapata nyerte meg a Danone Focikupa a Gyermekekért torna szombati, debreceni regionális elődöntőjét. Második helyen a Békéscsabai Előre SE U12-es együttese végzett, a harmadik pedig a HTE Olasz Focisuli lett. Miháli Bálint, a Gödöllő SK játékosa lett az Egészség Bajnoka.</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Ez a három csapat jutott be a torna június 17-i, budapesti országos döntőjébe, amelynek győztese jövőre Spanyolországban, a nemzetközi döntőn képviselheti Magyarországot. A focikupa debreceni fordulóján 192 gyerek játszott a mérkőzéseken, míg a vendégeket Családi Egészségnap, egészséges táplálkozással kapcsolatos kvízek, testtömegindex-számítás és ügyességi játékok várták. A gyerekek Tőzsér Dániel, Dombi Tibor és Szatmári Csaba labdarúgókkal is találkozhattak.</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Fókuszban a foci és egészséges táplálkozás</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Éppen ezért a Legjobb kapus, a Legjobb játékos és a Gólkirály mellett, a tornán az idén először ítélték oda az Egészség Bajnoka címet is, amelyet Miháli Bálint, a Gödöllő SK játékosa nyert el. Ő szerepelt ugyanis a legjobban a Danone és a Magyar Dietetikusok Országos Szövetsége által végzett egészség kvízen.</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 xml:space="preserve"> „A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közel 800 gyermek körében végzett tavalyi felmérés legfontosabb eredményére. „Vállalatunknak kiemelt célja, hogy </w:t>
      </w:r>
      <w:proofErr w:type="gramStart"/>
      <w:r w:rsidRPr="00717DEB">
        <w:rPr>
          <w:rFonts w:ascii="Verdana" w:eastAsia="Times New Roman" w:hAnsi="Verdana" w:cs="Arial"/>
          <w:color w:val="000000"/>
          <w:sz w:val="20"/>
          <w:szCs w:val="20"/>
        </w:rPr>
        <w:t>nap</w:t>
      </w:r>
      <w:proofErr w:type="gramEnd"/>
      <w:r w:rsidRPr="00717DEB">
        <w:rPr>
          <w:rFonts w:ascii="Verdana" w:eastAsia="Times New Roman" w:hAnsi="Verdana" w:cs="Arial"/>
          <w:color w:val="000000"/>
          <w:sz w:val="20"/>
          <w:szCs w:val="20"/>
        </w:rPr>
        <w:t xml:space="preserve"> mint nap tegyünk a saját és bolygónk egészségéért, ezt fogalmaztuk meg az „Egy életünk van és egy bolygónk” küldetésünkben. Hisszük, hogy az egészséges életvitelhez a kiegyensúlyozott táplálkozás elengedhetetlen. Éppen ezért az idei eseményen nagy hangsúlyt fektetünk arra, hogy a gyermekeket és a meccsekre kilátogató családokat egészséges táplálkozásra oktassuk és neveljük” – tette hozzá.</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Családi Egészségnap: tanácsadás és testtömegindex-számítás a pálya mentén</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A Danone Focikupa a Gyermekekért torna debreceni regionális elődöntőjén több mint 40 mérkőzést szurkolhattak végig a nézők. A mérkőzésekre és az azokhoz kapcsolódó Családi Egészségnapra a Nagycsaládosok Országos Egyesületének helyi tagszervezeteit is meghívta a Danone. Az eseményekre kilátogató nagycsaládok és a pályákon játszó gyermekek szülei és családtagjai az Egészségnap keretében táplálkozással kapcsolatos kvízeket tölthettek ki és testtömegindex-számításon és ügyességi játékokban vehettek részt, valamint hasznos táplálkozási tanácsokkal is ellátták őket a szakértők. A Danone folytatja társadalmi felelősségvállalási programját Debrecenben. Október 19-én a városban rendezik meg a Danone Életmód Napot Magyarország átfogó egészségvédelmi szűrőprogramjával karöltve.</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Nyilasi, Dárdai, Zidane</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lastRenderedPageBreak/>
        <w:t>A Danone Focikupa a Gyermekekért tornát az Emberi Erőforrások Minisztériuma és Debrecen Megyei Jogú Város Önkormányzata idén is támogatta, emellett sztárlabdarúgók is a program mellé álltak. A kupa nemzetközi nagykövete pedig már több mint 10 éve a legendás labdarúgó, Zine dine Zidane. Magyarországon a Danone Focikupa a Gyermekekért fővédnöke immár harmadik éve Nyilasi Tibor, az MLSZ elnökségi tagja. A gyerekek a torna debreceni elődöntőjén Tőzsér Dániel, Dombi Tibor és Szatmári Csaba labdarúgókkal is találkozhattak. A debreceni regionális forduló három továbbjutó csapata, az Újpest, a Békéscsabai Előre SE és a HTE Olasz Focisuli nyerte el a lehetőséget, hogy június 17-én, Budapesten is megmutassa a tudását, a döntő győztese pedig Spanyolországban képviselheti majd Magyarországot a nemzetközi döntőben 2019-ben.</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Eredmények</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1. helyezett: Újpest</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2. helyezett: Békéscsabai Előre SE</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3. helyezett: HTE Olasz Focisuli</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Legjobb játékos: Köves Balázs (UTE)</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Legjobb kapus: Lehoczki Bendegúz (Békéscsabai Előre SE)</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Gólkirály: Kruppai Adrián (Budapest Honvéd)</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Fair Play Csapat: Várda SE</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Fair Play egyéni: Nagy Béla (Balmazújváros Alközpont Válogatott)</w:t>
      </w:r>
    </w:p>
    <w:p w:rsid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Egészség Bajnoka: Miháli Bálint (Gödöllő SK)</w:t>
      </w:r>
    </w:p>
    <w:p w:rsidR="00717DEB" w:rsidRDefault="00717DEB">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17DEB"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highlight w:val="yellow"/>
              </w:rPr>
            </w:pPr>
            <w:r>
              <w:rPr>
                <w:rFonts w:ascii="Verdana" w:hAnsi="Verdana" w:cs="Arial"/>
                <w:sz w:val="20"/>
                <w:szCs w:val="20"/>
              </w:rPr>
              <w:t>mon.hu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717DEB"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Pr>
                <w:rFonts w:ascii="Verdana" w:hAnsi="Verdana" w:cs="Arial"/>
                <w:sz w:val="20"/>
                <w:szCs w:val="20"/>
              </w:rPr>
              <w:t>09.06.2018</w:t>
            </w:r>
          </w:p>
        </w:tc>
        <w:tc>
          <w:tcPr>
            <w:tcW w:w="216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sz w:val="20"/>
                <w:szCs w:val="20"/>
              </w:rPr>
            </w:pPr>
            <w:r>
              <w:rPr>
                <w:rFonts w:ascii="Verdana" w:hAnsi="Verdana" w:cs="Arial"/>
                <w:sz w:val="20"/>
                <w:szCs w:val="20"/>
              </w:rPr>
              <w:t>Online</w:t>
            </w:r>
          </w:p>
        </w:tc>
      </w:tr>
      <w:tr w:rsidR="00717DEB"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717DEB"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sz w:val="20"/>
                <w:szCs w:val="20"/>
              </w:rPr>
            </w:pPr>
            <w:r w:rsidRPr="00F22F9D">
              <w:rPr>
                <w:rFonts w:ascii="Verdana" w:hAnsi="Verdana" w:cs="Arial"/>
                <w:sz w:val="20"/>
                <w:szCs w:val="20"/>
              </w:rPr>
              <w:t>76 000</w:t>
            </w:r>
          </w:p>
        </w:tc>
        <w:tc>
          <w:tcPr>
            <w:tcW w:w="216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717DEB" w:rsidRPr="00164397" w:rsidRDefault="00717DEB" w:rsidP="00CB20C9">
            <w:pPr>
              <w:rPr>
                <w:rFonts w:ascii="Verdana" w:hAnsi="Verdana" w:cs="Arial"/>
                <w:sz w:val="20"/>
                <w:szCs w:val="20"/>
              </w:rPr>
            </w:pPr>
            <w:r>
              <w:rPr>
                <w:rFonts w:ascii="Verdana" w:hAnsi="Verdana" w:cs="Arial"/>
                <w:sz w:val="20"/>
                <w:szCs w:val="20"/>
              </w:rPr>
              <w:t>-</w:t>
            </w:r>
          </w:p>
        </w:tc>
      </w:tr>
      <w:tr w:rsidR="00717DEB"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pStyle w:val="Cmsor1"/>
              <w:shd w:val="clear" w:color="auto" w:fill="FFFFFF"/>
              <w:spacing w:before="0"/>
              <w:jc w:val="left"/>
              <w:rPr>
                <w:rFonts w:cs="Arial"/>
                <w:b w:val="0"/>
                <w:color w:val="auto"/>
                <w:sz w:val="20"/>
                <w:szCs w:val="20"/>
                <w:lang w:val="en-GB"/>
              </w:rPr>
            </w:pPr>
            <w:r w:rsidRPr="00077BF4">
              <w:rPr>
                <w:rStyle w:val="Kiemels2"/>
                <w:rFonts w:cs="Arial"/>
                <w:b/>
                <w:color w:val="auto"/>
                <w:sz w:val="20"/>
                <w:szCs w:val="20"/>
                <w:shd w:val="clear" w:color="auto" w:fill="FFFFFF"/>
                <w:lang w:val="en-GB"/>
              </w:rPr>
              <w:t>The Újpest won Danone Football Cup's semifinal at Debrecen</w:t>
            </w:r>
          </w:p>
        </w:tc>
      </w:tr>
      <w:tr w:rsidR="00717DEB"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17DEB" w:rsidRPr="007B5BD4" w:rsidRDefault="00717DEB"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50"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717DEB" w:rsidRDefault="00717DEB" w:rsidP="00717DEB">
      <w:pPr>
        <w:rPr>
          <w:rFonts w:ascii="Verdana" w:eastAsia="Times New Roman" w:hAnsi="Verdana" w:cs="Arial"/>
          <w:color w:val="000000"/>
          <w:sz w:val="20"/>
          <w:szCs w:val="20"/>
        </w:rPr>
      </w:pPr>
    </w:p>
    <w:p w:rsidR="00717DEB" w:rsidRDefault="00725C91" w:rsidP="00717DEB">
      <w:pPr>
        <w:jc w:val="center"/>
        <w:rPr>
          <w:rFonts w:ascii="Verdana" w:eastAsia="Times New Roman" w:hAnsi="Verdana" w:cs="Arial"/>
          <w:color w:val="000000"/>
          <w:sz w:val="20"/>
          <w:szCs w:val="20"/>
        </w:rPr>
      </w:pPr>
      <w:hyperlink r:id="rId51" w:history="1">
        <w:r w:rsidR="00717DEB" w:rsidRPr="00B521EC">
          <w:rPr>
            <w:rStyle w:val="Hiperhivatkozs"/>
            <w:rFonts w:ascii="Verdana" w:eastAsia="Times New Roman" w:hAnsi="Verdana" w:cs="Arial"/>
            <w:sz w:val="20"/>
            <w:szCs w:val="20"/>
          </w:rPr>
          <w:t>http://www.mon.hu/az-ujpest-nyerte-a-danone-focikupa-debreceni-elodontojet/3887280</w:t>
        </w:r>
      </w:hyperlink>
    </w:p>
    <w:p w:rsidR="00717DEB" w:rsidRDefault="00717DEB" w:rsidP="00717DEB">
      <w:pPr>
        <w:jc w:val="center"/>
        <w:rPr>
          <w:rFonts w:ascii="Verdana" w:eastAsia="Times New Roman" w:hAnsi="Verdana" w:cs="Arial"/>
          <w:color w:val="000000"/>
          <w:sz w:val="20"/>
          <w:szCs w:val="20"/>
        </w:rPr>
      </w:pPr>
      <w:r>
        <w:rPr>
          <w:noProof/>
        </w:rPr>
        <w:drawing>
          <wp:inline distT="0" distB="0" distL="0" distR="0" wp14:anchorId="75FCF650" wp14:editId="188F4A78">
            <wp:extent cx="2784144" cy="4604545"/>
            <wp:effectExtent l="0" t="0" r="0" b="571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785111" cy="4606144"/>
                    </a:xfrm>
                    <a:prstGeom prst="rect">
                      <a:avLst/>
                    </a:prstGeom>
                  </pic:spPr>
                </pic:pic>
              </a:graphicData>
            </a:graphic>
          </wp:inline>
        </w:drawing>
      </w:r>
    </w:p>
    <w:p w:rsidR="00717DEB" w:rsidRDefault="00717DEB">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717DEB" w:rsidRPr="00717DEB" w:rsidRDefault="00717DEB" w:rsidP="00717DEB">
      <w:pPr>
        <w:rPr>
          <w:rFonts w:ascii="Verdana" w:eastAsia="Times New Roman" w:hAnsi="Verdana" w:cs="Arial"/>
          <w:b/>
          <w:color w:val="000000"/>
          <w:sz w:val="20"/>
          <w:szCs w:val="20"/>
        </w:rPr>
      </w:pPr>
      <w:r w:rsidRPr="00717DEB">
        <w:rPr>
          <w:rFonts w:ascii="Verdana" w:eastAsia="Times New Roman" w:hAnsi="Verdana" w:cs="Arial"/>
          <w:b/>
          <w:color w:val="000000"/>
          <w:sz w:val="20"/>
          <w:szCs w:val="20"/>
        </w:rPr>
        <w:lastRenderedPageBreak/>
        <w:t>Az Újpest nyerte a Danone Focikupa debreceni elődöntőjét</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Debrecen – Az Újpest csapata nyerte meg a Danone Focikupa a Gyermekekért torna szombati, debreceni regionális elődöntőjét. Második helyen a Békéscsabai Előre SE U12-es együttese végzett, a harmadik pedig a HTE Olasz Focisuli lett. Miháli Bálint, a Gödöllő SK játékosa lett az Egészség Bajnoka.</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Ez a három csapat jutott be a torna június 17-i, budapesti országos döntőjébe, amelynek győztese jövőre Spanyolországban, a nemzetközi döntőn képviselheti Magyarországot. A focikupa debreceni fordulóján 192 gyerek játszott a mérkőzéseken, míg a vendégeket Családi Egészségnap, egészséges táplálkozással kapcsolatos kvízek, testtömegindex-számítás és ügyességi játékok várták. A gyerekek Tőzsér Dániel, Dombi Tibor és Szatmári Csaba labdarúgókkal is találkozhattak.</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Fókuszban a foci és egészséges táplálkozás</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Éppen ezért a Legjobb kapus, a Legjobb játékos és a Gólkirály mellett, a tornán az idén először ítélték oda az Egészség Bajnoka címet is, amelyet Miháli Bálint, a Gödöllő SK játékosa nyert el. Ő szerepelt ugyanis a legjobban a Danone és a Magyar Dietetikusok Országos Szövetsége által végzett egészség kvízen.</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 xml:space="preserve"> „A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közel 800 gyermek körében végzett tavalyi felmérés legfontosabb eredményére. „Vállalatunknak kiemelt célja, hogy </w:t>
      </w:r>
      <w:proofErr w:type="gramStart"/>
      <w:r w:rsidRPr="00717DEB">
        <w:rPr>
          <w:rFonts w:ascii="Verdana" w:eastAsia="Times New Roman" w:hAnsi="Verdana" w:cs="Arial"/>
          <w:color w:val="000000"/>
          <w:sz w:val="20"/>
          <w:szCs w:val="20"/>
        </w:rPr>
        <w:t>nap</w:t>
      </w:r>
      <w:proofErr w:type="gramEnd"/>
      <w:r w:rsidRPr="00717DEB">
        <w:rPr>
          <w:rFonts w:ascii="Verdana" w:eastAsia="Times New Roman" w:hAnsi="Verdana" w:cs="Arial"/>
          <w:color w:val="000000"/>
          <w:sz w:val="20"/>
          <w:szCs w:val="20"/>
        </w:rPr>
        <w:t xml:space="preserve"> mint nap tegyünk a saját és bolygónk egészségéért, ezt fogalmaztuk meg az „Egy életünk van és egy bolygónk” küldetésünkben. Hisszük, hogy az egészséges életvitelhez a kiegyensúlyozott táplálkozás elengedhetetlen. Éppen ezért az idei eseményen nagy hangsúlyt fektetünk arra, hogy a gyermekeket és a meccsekre kilátogató családokat egészséges táplálkozásra oktassuk és neveljük” – tette hozzá.</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Családi Egészségnap: tanácsadás és testtömegindex-számítás a pálya mentén</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A Danone Focikupa a Gyermekekért torna debreceni regionális elődöntőjén több mint 40 mérkőzést szurkolhattak végig a nézők. A mérkőzésekre és az azokhoz kapcsolódó Családi Egészségnapra a Nagycsaládosok Országos Egyesületének helyi tagszervezeteit is meghívta a Danone. Az eseményekre kilátogató nagycsaládok és a pályákon játszó gyermekek szülei és családtagjai az Egészségnap keretében táplálkozással kapcsolatos kvízeket tölthettek ki és testtömegindex-számításon és ügyességi játékokban vehettek részt, valamint hasznos táplálkozási tanácsokkal is ellátták őket a szakértők. A Danone folytatja társadalmi felelősségvállalási programját Debrecenben. Október 19-én a városban rendezik meg a Danone Életmód Napot Magyarország átfogó egészségvédelmi szűrőprogramjával karöltve.</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Nyilasi, Dárdai, Zidane</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lastRenderedPageBreak/>
        <w:t xml:space="preserve">A Danone Focikupa a Gyermekekért tornát az Emberi Erőforrások Minisztériuma és Debrecen Megyei Jogú Város Önkormányzata idén is támogatta, emellett sztárlabdarúgók is a program mellé álltak. A kupa nemzetközi nagykövete pedig már több mint 10 éve a legendás labdarúgó, Zine dine Zidane. Magyarországon a Danone Focikupa a Gyermekekért fővédnöke immár harmadik éve Nyilasi Tibor, az MLSZ elnökségi tagja. A gyerekek a torna debreceni elődöntőjén Tőzsér Dániel, Dombi Tibor és Szatmári Csaba labdarúgókkal is találkozhattak. A debreceni regionális forduló három továbbjutó csapata, az Újpest, a Békéscsabai Előre SE és a HTE Olasz Focisuli nyerte el a lehetőséget, hogy június 17-én, Budapesten is megmutassa a tudását, a döntő győztese pedig Spanyolországban </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Eredmények</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1. helyezett: Újpest</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2. helyezett: Békéscsabai Előre SE</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3. helyezett: HTE Olasz Focisuli</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Legjobb játékos: Köves Balázs (UTE)</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Legjobb kapus: Lehoczki Bendegúz (Békéscsabai Előre SE)</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Gólkirály: Kruppai Adrián (Budapest Honvéd)</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Fair Play Csapat: Várda SE</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Fair Play egyéni: Nagy Béla (Balmazújváros Alközpont Válogatott)</w:t>
      </w:r>
    </w:p>
    <w:p w:rsid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Egészség Bajnoka: Miháli Bálint (Gödöllő SK)</w:t>
      </w:r>
    </w:p>
    <w:p w:rsidR="00717DEB" w:rsidRDefault="00717DEB">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17DEB"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highlight w:val="yellow"/>
              </w:rPr>
            </w:pPr>
            <w:r>
              <w:rPr>
                <w:rFonts w:ascii="Verdana" w:hAnsi="Verdana" w:cs="Arial"/>
                <w:sz w:val="20"/>
                <w:szCs w:val="20"/>
              </w:rPr>
              <w:t>szuperinfo.hu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717DEB"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Pr>
                <w:rFonts w:ascii="Verdana" w:hAnsi="Verdana" w:cs="Arial"/>
                <w:sz w:val="20"/>
                <w:szCs w:val="20"/>
              </w:rPr>
              <w:t>09.06.2018</w:t>
            </w:r>
          </w:p>
        </w:tc>
        <w:tc>
          <w:tcPr>
            <w:tcW w:w="216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sz w:val="20"/>
                <w:szCs w:val="20"/>
              </w:rPr>
            </w:pPr>
            <w:r>
              <w:rPr>
                <w:rFonts w:ascii="Verdana" w:hAnsi="Verdana" w:cs="Arial"/>
                <w:sz w:val="20"/>
                <w:szCs w:val="20"/>
              </w:rPr>
              <w:t>Online</w:t>
            </w:r>
          </w:p>
        </w:tc>
      </w:tr>
      <w:tr w:rsidR="00717DEB"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717DEB"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717DEB" w:rsidRPr="00164397" w:rsidRDefault="00717DEB" w:rsidP="00CB20C9">
            <w:pPr>
              <w:rPr>
                <w:rFonts w:ascii="Verdana" w:hAnsi="Verdana" w:cs="Arial"/>
                <w:sz w:val="20"/>
                <w:szCs w:val="20"/>
              </w:rPr>
            </w:pPr>
            <w:r>
              <w:rPr>
                <w:rFonts w:ascii="Verdana" w:hAnsi="Verdana" w:cs="Arial"/>
                <w:sz w:val="20"/>
                <w:szCs w:val="20"/>
              </w:rPr>
              <w:t>-</w:t>
            </w:r>
          </w:p>
        </w:tc>
      </w:tr>
      <w:tr w:rsidR="00717DEB"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17DEB" w:rsidRPr="00996391" w:rsidRDefault="00717DEB" w:rsidP="00CB20C9">
            <w:pPr>
              <w:pStyle w:val="Cmsor1"/>
              <w:shd w:val="clear" w:color="auto" w:fill="FFFFFF"/>
              <w:spacing w:before="0"/>
              <w:jc w:val="left"/>
              <w:rPr>
                <w:rFonts w:cs="Arial"/>
                <w:b w:val="0"/>
                <w:color w:val="auto"/>
                <w:sz w:val="20"/>
                <w:szCs w:val="20"/>
                <w:lang w:val="en-GB"/>
              </w:rPr>
            </w:pPr>
            <w:r w:rsidRPr="00077BF4">
              <w:rPr>
                <w:rStyle w:val="Kiemels2"/>
                <w:rFonts w:cs="Arial"/>
                <w:b/>
                <w:color w:val="auto"/>
                <w:sz w:val="20"/>
                <w:szCs w:val="20"/>
                <w:shd w:val="clear" w:color="auto" w:fill="FFFFFF"/>
                <w:lang w:val="en-GB"/>
              </w:rPr>
              <w:t>The Újpest won Danone Football Cup's semifinal at Debrecen</w:t>
            </w:r>
          </w:p>
        </w:tc>
      </w:tr>
      <w:tr w:rsidR="00717DEB"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717DEB" w:rsidRPr="00996391" w:rsidRDefault="00717DEB"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17DEB" w:rsidRPr="007B5BD4" w:rsidRDefault="00717DEB"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53"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717DEB" w:rsidRDefault="00717DEB" w:rsidP="00717DEB">
      <w:pPr>
        <w:rPr>
          <w:rFonts w:ascii="Verdana" w:eastAsia="Times New Roman" w:hAnsi="Verdana" w:cs="Arial"/>
          <w:color w:val="000000"/>
          <w:sz w:val="20"/>
          <w:szCs w:val="20"/>
        </w:rPr>
      </w:pPr>
    </w:p>
    <w:p w:rsidR="00717DEB" w:rsidRDefault="00725C91" w:rsidP="00717DEB">
      <w:pPr>
        <w:jc w:val="center"/>
        <w:rPr>
          <w:rFonts w:ascii="Verdana" w:eastAsia="Times New Roman" w:hAnsi="Verdana" w:cs="Arial"/>
          <w:color w:val="000000"/>
          <w:sz w:val="20"/>
          <w:szCs w:val="20"/>
        </w:rPr>
      </w:pPr>
      <w:hyperlink r:id="rId54" w:history="1">
        <w:r w:rsidR="00717DEB" w:rsidRPr="00B521EC">
          <w:rPr>
            <w:rStyle w:val="Hiperhivatkozs"/>
            <w:rFonts w:ascii="Verdana" w:eastAsia="Times New Roman" w:hAnsi="Verdana" w:cs="Arial"/>
            <w:sz w:val="20"/>
            <w:szCs w:val="20"/>
          </w:rPr>
          <w:t>http://www.szuperinfo.hu/az-ujpest-nyerte-a-danone-focikupa-debreceni-elodontojet/3887280</w:t>
        </w:r>
      </w:hyperlink>
    </w:p>
    <w:p w:rsidR="00717DEB" w:rsidRDefault="00717DEB" w:rsidP="00717DEB">
      <w:pPr>
        <w:jc w:val="center"/>
        <w:rPr>
          <w:rFonts w:ascii="Verdana" w:eastAsia="Times New Roman" w:hAnsi="Verdana" w:cs="Arial"/>
          <w:color w:val="000000"/>
          <w:sz w:val="20"/>
          <w:szCs w:val="20"/>
        </w:rPr>
      </w:pPr>
      <w:r>
        <w:rPr>
          <w:noProof/>
        </w:rPr>
        <w:drawing>
          <wp:inline distT="0" distB="0" distL="0" distR="0" wp14:anchorId="39BBF83E" wp14:editId="5AE43338">
            <wp:extent cx="3084394" cy="4053459"/>
            <wp:effectExtent l="0" t="0" r="1905" b="444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093375" cy="4065262"/>
                    </a:xfrm>
                    <a:prstGeom prst="rect">
                      <a:avLst/>
                    </a:prstGeom>
                  </pic:spPr>
                </pic:pic>
              </a:graphicData>
            </a:graphic>
          </wp:inline>
        </w:drawing>
      </w:r>
    </w:p>
    <w:p w:rsidR="00717DEB" w:rsidRDefault="00717DEB">
      <w:pPr>
        <w:rPr>
          <w:rFonts w:ascii="Verdana" w:eastAsia="Times New Roman" w:hAnsi="Verdana" w:cs="Arial"/>
          <w:color w:val="000000"/>
          <w:sz w:val="20"/>
          <w:szCs w:val="20"/>
        </w:rPr>
      </w:pPr>
      <w:r>
        <w:rPr>
          <w:rFonts w:ascii="Verdana" w:eastAsia="Times New Roman" w:hAnsi="Verdana" w:cs="Arial"/>
          <w:color w:val="000000"/>
          <w:sz w:val="20"/>
          <w:szCs w:val="20"/>
        </w:rPr>
        <w:br w:type="page"/>
      </w:r>
    </w:p>
    <w:p w:rsidR="00717DEB" w:rsidRPr="00717DEB" w:rsidRDefault="00717DEB" w:rsidP="00717DEB">
      <w:pPr>
        <w:rPr>
          <w:rFonts w:ascii="Verdana" w:eastAsia="Times New Roman" w:hAnsi="Verdana" w:cs="Arial"/>
          <w:b/>
          <w:color w:val="000000"/>
          <w:sz w:val="20"/>
          <w:szCs w:val="20"/>
        </w:rPr>
      </w:pPr>
      <w:r w:rsidRPr="00717DEB">
        <w:rPr>
          <w:rFonts w:ascii="Verdana" w:eastAsia="Times New Roman" w:hAnsi="Verdana" w:cs="Arial"/>
          <w:b/>
          <w:color w:val="000000"/>
          <w:sz w:val="20"/>
          <w:szCs w:val="20"/>
        </w:rPr>
        <w:lastRenderedPageBreak/>
        <w:t>Az Újpest nyerte a Danone Focikupa debreceni elődöntőjét</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Debrecen – Az Újpest csapata nyerte meg a Danone Focikupa a Gyermekekért torna szombati, debreceni regionális elődöntőjét. Második helyen a Békéscsabai Előre SE U12-es együttese végzett, a harmadik pedig a HTE Olasz Focisuli lett. Miháli Bálint, a Gödöllő SK játékosa lett az Egészség Bajnoka.</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Ez a három csapat jutott be a torna június 17-i, budapesti országos döntőjébe, amelynek győztese jövőre Spanyolországban, a nemzetközi döntőn képviselheti Magyarországot. A focikupa debreceni fordulóján 192 gyerek játszott a mérkőzéseken, míg a vendégeket Családi Egészségnap, egészséges táplálkozással kapcsolatos kvízek, testtömegindex-számítás és ügyességi játékok várták. A gyerekek Tőzsér Dániel, Dombi Tibor és Szatmári Csaba labdarúgókkal is találkozhattak.</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Fókuszban a foci és egészséges táplálkozás</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A Danone Focikupa a Gyermekekért (Danone Nations Cup) a világ legnagyobb, immár 18 éves múltra visszatekintő, professzionális gyermek labdarúgó kupája. A közel 30 országban megrendezett eseményen minden évben 2,5 millió gyerek vesz részt. A torna célja, hogy a sporton és a labdarúgáson keresztül egészséges életmódra, valamint kiegyensúlyozott táplálkozásra nevelje a gyerekeket. Éppen ezért a Legjobb kapus, a Legjobb játékos és a Gólkirály mellett, a tornán az idén először ítélték oda az Egészség Bajnoka címet is, amelyet Miháli Bálint, a Gödöllő SK játékosa nyert el. Ő szerepelt ugyanis a legjobban a Danone és a Magyar Dietetikusok Országos Szövetsége által végzett egészség kvízen.</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 xml:space="preserve"> „A 10-12 éves gyermekek 42%-a mindössze hetente 1-2 alkalommal fogyaszt magas kalciumtartalmú tejet és tejtermékeket, például joghurtot, és akkor is csak a szükséges mennyiség felét” – mondta Gyergyói-Szabó Anita, a Danone külső kommunikációs menedzsere, utalva a focikupában résztvevő közel 800 gyermek körében végzett tavalyi felmérés legfontosabb eredményére. „Vállalatunknak kiemelt célja, hogy </w:t>
      </w:r>
      <w:proofErr w:type="gramStart"/>
      <w:r w:rsidRPr="00717DEB">
        <w:rPr>
          <w:rFonts w:ascii="Verdana" w:eastAsia="Times New Roman" w:hAnsi="Verdana" w:cs="Arial"/>
          <w:color w:val="000000"/>
          <w:sz w:val="20"/>
          <w:szCs w:val="20"/>
        </w:rPr>
        <w:t>nap</w:t>
      </w:r>
      <w:proofErr w:type="gramEnd"/>
      <w:r w:rsidRPr="00717DEB">
        <w:rPr>
          <w:rFonts w:ascii="Verdana" w:eastAsia="Times New Roman" w:hAnsi="Verdana" w:cs="Arial"/>
          <w:color w:val="000000"/>
          <w:sz w:val="20"/>
          <w:szCs w:val="20"/>
        </w:rPr>
        <w:t xml:space="preserve"> mint nap tegyünk a saját és bolygónk egészségéért, ezt fogalmaztuk meg az „Egy életünk van és egy bolygónk” küldetésünkben. Hisszük, hogy az egészséges életvitelhez a kiegyensúlyozott táplálkozás elengedhetetlen. Éppen ezért az idei eseményen nagy hangsúlyt fektetünk arra, hogy a gyermekeket és a meccsekre kilátogató családokat egészséges táplálkozásra oktassuk és neveljük” – tette hozzá.</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Családi Egészségnap: tanácsadás és testtömegindex-számítás a pálya mentén</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A Danone Focikupa a Gyermekekért torna debreceni regionális elődöntőjén több mint 40 mérkőzést szurkolhattak végig a nézők. A mérkőzésekre és az azokhoz kapcsolódó Családi Egészségnapra a Nagycsaládosok Országos Egyesületének helyi tagszervezeteit is meghívta a Danone. Az eseményekre kilátogató nagycsaládok és a pályákon játszó gyermekek szülei és családtagjai az Egészségnap keretében táplálkozással kapcsolatos kvízeket tölthettek ki és testtömegindex-számításon és ügyességi játékokban vehettek részt, valamint hasznos táplálkozási tanácsokkal is ellátták őket a szakértők. A Danone folytatja társadalmi felelősségvállalási programját Debrecenben. Október 19-én a városban rendezik meg a Danone Életmód Napot Magyarország átfogó egészségvédelmi szűrőprogramjával karöltve.</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Nyilasi, Dárdai, Zidane</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lastRenderedPageBreak/>
        <w:t>A Danone Focikupa a Gyermekekért tornát az Emberi Erőforrások Minisztériuma és Debrecen Megyei Jogú Város Önkormányzata idén is támogatta, emellett sztárlabdarúgók is a program mellé álltak. A kupa nemzetközi nagykövete pedig már több mint 10 éve a legendás labdarúgó, Zine dine Zidane. Magyarországon a Danone Focikupa a Gyermekekért fővédnöke immár harmadik éve Nyilasi Tibor, az MLSZ elnökségi tagja. A gyerekek a torna debreceni elődöntőjén Tőzsér Dániel, Dombi Tibor és Szatmári Csaba labdarúgókkal is találkozhattak. A debreceni regionális forduló három továbbjutó csapata, az Újpest, a Békéscsabai Előre SE és a HTE Olasz Focisuli nyerte el a lehetőséget, hogy június 17-én, Budapesten is megmutassa a tudását, a döntő győztese pedig Spanyolországban képviselheti majd Magyarországot a nemzetközi döntőben 2019-ben.</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Eredmények</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1. helyezett: Újpest</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2. helyezett: Békéscsabai Előre SE</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3. helyezett: HTE Olasz Focisuli</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Legjobb játékos: Köves Balázs (UTE)</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Legjobb kapus: Lehoczki Bendegúz (Békéscsabai Előre SE)</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Gólkirály: Kruppai Adrián (Budapest Honvéd)</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Fair Play Csapat: Várda SE</w:t>
      </w:r>
    </w:p>
    <w:p w:rsidR="00717DEB" w:rsidRP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Fair Play egyéni: Nagy Béla (Balmazújváros Alközpont Válogatott)</w:t>
      </w:r>
    </w:p>
    <w:p w:rsidR="00717DEB" w:rsidRDefault="00717DEB" w:rsidP="00717DEB">
      <w:pPr>
        <w:rPr>
          <w:rFonts w:ascii="Verdana" w:eastAsia="Times New Roman" w:hAnsi="Verdana" w:cs="Arial"/>
          <w:color w:val="000000"/>
          <w:sz w:val="20"/>
          <w:szCs w:val="20"/>
        </w:rPr>
      </w:pPr>
      <w:r w:rsidRPr="00717DEB">
        <w:rPr>
          <w:rFonts w:ascii="Verdana" w:eastAsia="Times New Roman" w:hAnsi="Verdana" w:cs="Arial"/>
          <w:color w:val="000000"/>
          <w:sz w:val="20"/>
          <w:szCs w:val="20"/>
        </w:rPr>
        <w:t>Egészség Bajnoka: Miháli Bálint (Gödöllő SK)</w:t>
      </w:r>
    </w:p>
    <w:p w:rsidR="00717DEB" w:rsidRDefault="00717DEB">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CB20C9"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sz w:val="20"/>
                <w:szCs w:val="20"/>
                <w:highlight w:val="yellow"/>
              </w:rPr>
            </w:pPr>
            <w:r w:rsidRPr="00CB20C9">
              <w:rPr>
                <w:rFonts w:ascii="Verdana" w:hAnsi="Verdana" w:cs="Arial"/>
                <w:sz w:val="20"/>
                <w:szCs w:val="20"/>
              </w:rPr>
              <w:t>bmsextra</w:t>
            </w:r>
            <w:r>
              <w:rPr>
                <w:rFonts w:ascii="Verdana" w:hAnsi="Verdana" w:cs="Arial"/>
                <w:sz w:val="20"/>
                <w:szCs w:val="20"/>
              </w:rPr>
              <w:t>.hu</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CB20C9"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sz w:val="20"/>
                <w:szCs w:val="20"/>
              </w:rPr>
            </w:pPr>
            <w:r>
              <w:rPr>
                <w:rFonts w:ascii="Verdana" w:hAnsi="Verdana" w:cs="Arial"/>
                <w:sz w:val="20"/>
                <w:szCs w:val="20"/>
              </w:rPr>
              <w:t>10.06.2018</w:t>
            </w:r>
          </w:p>
        </w:tc>
        <w:tc>
          <w:tcPr>
            <w:tcW w:w="2160" w:type="dxa"/>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spacing w:after="0" w:line="240" w:lineRule="auto"/>
              <w:rPr>
                <w:rFonts w:ascii="Verdana" w:hAnsi="Verdana" w:cs="Arial"/>
                <w:sz w:val="20"/>
                <w:szCs w:val="20"/>
              </w:rPr>
            </w:pPr>
            <w:r>
              <w:rPr>
                <w:rFonts w:ascii="Verdana" w:hAnsi="Verdana" w:cs="Arial"/>
                <w:sz w:val="20"/>
                <w:szCs w:val="20"/>
              </w:rPr>
              <w:t>Online</w:t>
            </w:r>
          </w:p>
        </w:tc>
      </w:tr>
      <w:tr w:rsidR="00CB20C9"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r>
      <w:tr w:rsidR="00CB20C9"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CB20C9" w:rsidRPr="00164397" w:rsidRDefault="00CB20C9" w:rsidP="00CB20C9">
            <w:pPr>
              <w:rPr>
                <w:rFonts w:ascii="Verdana" w:hAnsi="Verdana" w:cs="Arial"/>
                <w:sz w:val="20"/>
                <w:szCs w:val="20"/>
              </w:rPr>
            </w:pPr>
            <w:r>
              <w:rPr>
                <w:rFonts w:ascii="Verdana" w:hAnsi="Verdana" w:cs="Arial"/>
                <w:sz w:val="20"/>
                <w:szCs w:val="20"/>
              </w:rPr>
              <w:t>-</w:t>
            </w:r>
          </w:p>
        </w:tc>
      </w:tr>
      <w:tr w:rsidR="00CB20C9"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pStyle w:val="Cmsor1"/>
              <w:shd w:val="clear" w:color="auto" w:fill="FFFFFF"/>
              <w:spacing w:before="0"/>
              <w:jc w:val="left"/>
              <w:rPr>
                <w:rFonts w:cs="Arial"/>
                <w:b w:val="0"/>
                <w:color w:val="auto"/>
                <w:sz w:val="20"/>
                <w:szCs w:val="20"/>
                <w:lang w:val="en-GB"/>
              </w:rPr>
            </w:pPr>
            <w:r w:rsidRPr="00CB20C9">
              <w:rPr>
                <w:rStyle w:val="Kiemels2"/>
                <w:rFonts w:cs="Arial"/>
                <w:b/>
                <w:color w:val="auto"/>
                <w:sz w:val="20"/>
                <w:szCs w:val="20"/>
                <w:shd w:val="clear" w:color="auto" w:fill="FFFFFF"/>
                <w:lang w:val="en-GB"/>
              </w:rPr>
              <w:t>Team from Csaba also got to the Danone Football Cup's final</w:t>
            </w:r>
          </w:p>
        </w:tc>
      </w:tr>
      <w:tr w:rsidR="00CB20C9"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B20C9" w:rsidRPr="007B5BD4" w:rsidRDefault="00CB20C9"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56"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CB20C9" w:rsidRDefault="00CB20C9" w:rsidP="00717DEB">
      <w:pPr>
        <w:rPr>
          <w:rFonts w:ascii="Verdana" w:eastAsia="Times New Roman" w:hAnsi="Verdana" w:cs="Arial"/>
          <w:color w:val="000000"/>
          <w:sz w:val="20"/>
          <w:szCs w:val="20"/>
        </w:rPr>
      </w:pPr>
    </w:p>
    <w:p w:rsidR="00CB20C9" w:rsidRDefault="00725C91" w:rsidP="00CB20C9">
      <w:pPr>
        <w:jc w:val="center"/>
        <w:rPr>
          <w:rFonts w:ascii="Verdana" w:eastAsia="Times New Roman" w:hAnsi="Verdana" w:cs="Arial"/>
          <w:color w:val="000000"/>
          <w:sz w:val="20"/>
          <w:szCs w:val="20"/>
        </w:rPr>
      </w:pPr>
      <w:hyperlink r:id="rId57" w:history="1">
        <w:r w:rsidR="00CB20C9" w:rsidRPr="00B521EC">
          <w:rPr>
            <w:rStyle w:val="Hiperhivatkozs"/>
            <w:rFonts w:ascii="Verdana" w:eastAsia="Times New Roman" w:hAnsi="Verdana" w:cs="Arial"/>
            <w:sz w:val="20"/>
            <w:szCs w:val="20"/>
          </w:rPr>
          <w:t>http://bmsextra.hu/a-csabaiak-is-bejutottak-a-danone-focikupa-dontojebe/</w:t>
        </w:r>
      </w:hyperlink>
    </w:p>
    <w:p w:rsidR="00CB20C9" w:rsidRDefault="00CB20C9" w:rsidP="00CB20C9">
      <w:pPr>
        <w:jc w:val="center"/>
        <w:rPr>
          <w:rFonts w:ascii="Verdana" w:eastAsia="Times New Roman" w:hAnsi="Verdana" w:cs="Arial"/>
          <w:color w:val="000000"/>
          <w:sz w:val="20"/>
          <w:szCs w:val="20"/>
        </w:rPr>
      </w:pPr>
      <w:r>
        <w:rPr>
          <w:noProof/>
        </w:rPr>
        <w:drawing>
          <wp:inline distT="0" distB="0" distL="0" distR="0" wp14:anchorId="41C711B5" wp14:editId="0CFF2420">
            <wp:extent cx="4285397" cy="4741583"/>
            <wp:effectExtent l="0" t="0" r="1270" b="1905"/>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283819" cy="4739837"/>
                    </a:xfrm>
                    <a:prstGeom prst="rect">
                      <a:avLst/>
                    </a:prstGeom>
                  </pic:spPr>
                </pic:pic>
              </a:graphicData>
            </a:graphic>
          </wp:inline>
        </w:drawing>
      </w:r>
    </w:p>
    <w:p w:rsidR="00CB20C9" w:rsidRDefault="00CB20C9" w:rsidP="00717DEB">
      <w:pPr>
        <w:rPr>
          <w:rFonts w:ascii="Verdana" w:eastAsia="Times New Roman" w:hAnsi="Verdana" w:cs="Arial"/>
          <w:color w:val="000000"/>
          <w:sz w:val="20"/>
          <w:szCs w:val="20"/>
        </w:rPr>
      </w:pPr>
      <w:r>
        <w:rPr>
          <w:rFonts w:ascii="Verdana" w:eastAsia="Times New Roman" w:hAnsi="Verdana" w:cs="Arial"/>
          <w:color w:val="000000"/>
          <w:sz w:val="20"/>
          <w:szCs w:val="20"/>
        </w:rPr>
        <w:br w:type="page"/>
      </w:r>
      <w:r>
        <w:rPr>
          <w:noProof/>
        </w:rPr>
        <w:lastRenderedPageBreak/>
        <w:drawing>
          <wp:inline distT="0" distB="0" distL="0" distR="0" wp14:anchorId="4949A291" wp14:editId="577F9219">
            <wp:extent cx="5972810" cy="6720840"/>
            <wp:effectExtent l="0" t="0" r="8890" b="381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72810" cy="6720840"/>
                    </a:xfrm>
                    <a:prstGeom prst="rect">
                      <a:avLst/>
                    </a:prstGeom>
                  </pic:spPr>
                </pic:pic>
              </a:graphicData>
            </a:graphic>
          </wp:inline>
        </w:drawing>
      </w:r>
    </w:p>
    <w:p w:rsidR="00CB20C9" w:rsidRDefault="00CB20C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CB20C9" w:rsidRPr="00996391" w:rsidTr="00CB20C9">
        <w:trPr>
          <w:trHeight w:val="353"/>
        </w:trPr>
        <w:tc>
          <w:tcPr>
            <w:tcW w:w="2118"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sz w:val="20"/>
                <w:szCs w:val="20"/>
                <w:highlight w:val="yellow"/>
              </w:rPr>
            </w:pPr>
            <w:r w:rsidRPr="00CB20C9">
              <w:rPr>
                <w:rFonts w:ascii="Verdana" w:hAnsi="Verdana" w:cs="Arial"/>
                <w:sz w:val="20"/>
                <w:szCs w:val="20"/>
              </w:rPr>
              <w:t>FM90 Campus Rádió</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CB20C9" w:rsidRPr="00996391" w:rsidTr="00CB20C9">
        <w:trPr>
          <w:trHeight w:val="341"/>
        </w:trPr>
        <w:tc>
          <w:tcPr>
            <w:tcW w:w="2118"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CB20C9" w:rsidRPr="00996391" w:rsidRDefault="00867119" w:rsidP="00CB20C9">
            <w:pPr>
              <w:spacing w:after="0" w:line="240" w:lineRule="auto"/>
              <w:rPr>
                <w:rFonts w:ascii="Verdana" w:hAnsi="Verdana" w:cs="Arial"/>
                <w:sz w:val="20"/>
                <w:szCs w:val="20"/>
              </w:rPr>
            </w:pPr>
            <w:r>
              <w:rPr>
                <w:rFonts w:ascii="Verdana" w:hAnsi="Verdana" w:cs="Arial"/>
                <w:sz w:val="20"/>
                <w:szCs w:val="20"/>
              </w:rPr>
              <w:t>08</w:t>
            </w:r>
            <w:r w:rsidR="00CB20C9">
              <w:rPr>
                <w:rFonts w:ascii="Verdana" w:hAnsi="Verdana" w:cs="Arial"/>
                <w:sz w:val="20"/>
                <w:szCs w:val="20"/>
              </w:rPr>
              <w:t>.06.2018</w:t>
            </w:r>
          </w:p>
        </w:tc>
        <w:tc>
          <w:tcPr>
            <w:tcW w:w="2160" w:type="dxa"/>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CB20C9" w:rsidRPr="00996391" w:rsidRDefault="00867119" w:rsidP="00CB20C9">
            <w:pPr>
              <w:spacing w:after="0" w:line="240" w:lineRule="auto"/>
              <w:rPr>
                <w:rFonts w:ascii="Verdana" w:hAnsi="Verdana" w:cs="Arial"/>
                <w:sz w:val="20"/>
                <w:szCs w:val="20"/>
              </w:rPr>
            </w:pPr>
            <w:r>
              <w:rPr>
                <w:rFonts w:ascii="Verdana" w:hAnsi="Verdana" w:cs="Arial"/>
                <w:sz w:val="20"/>
                <w:szCs w:val="20"/>
              </w:rPr>
              <w:t>Electronic</w:t>
            </w:r>
          </w:p>
        </w:tc>
      </w:tr>
      <w:tr w:rsidR="00CB20C9" w:rsidRPr="00996391" w:rsidTr="00CB20C9">
        <w:trPr>
          <w:trHeight w:val="244"/>
        </w:trPr>
        <w:tc>
          <w:tcPr>
            <w:tcW w:w="2118"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CB20C9" w:rsidRPr="00996391" w:rsidRDefault="00867119" w:rsidP="00CB20C9">
            <w:pPr>
              <w:spacing w:after="0" w:line="240" w:lineRule="auto"/>
              <w:rPr>
                <w:rFonts w:ascii="Verdana" w:hAnsi="Verdana" w:cs="Arial"/>
                <w:sz w:val="20"/>
                <w:szCs w:val="20"/>
              </w:rPr>
            </w:pPr>
            <w:r w:rsidRPr="00867119">
              <w:rPr>
                <w:rFonts w:ascii="Verdana" w:hAnsi="Verdana" w:cs="Arial"/>
                <w:sz w:val="20"/>
                <w:szCs w:val="20"/>
              </w:rPr>
              <w:t>7 000</w:t>
            </w:r>
          </w:p>
        </w:tc>
      </w:tr>
      <w:tr w:rsidR="00CB20C9" w:rsidRPr="00996391" w:rsidTr="00CB20C9">
        <w:trPr>
          <w:trHeight w:val="304"/>
        </w:trPr>
        <w:tc>
          <w:tcPr>
            <w:tcW w:w="2118"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CB20C9" w:rsidRPr="00996391" w:rsidRDefault="00CB20C9" w:rsidP="00CB20C9">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CB20C9" w:rsidRPr="00164397" w:rsidRDefault="00CB20C9" w:rsidP="00CB20C9">
            <w:pPr>
              <w:rPr>
                <w:rFonts w:ascii="Verdana" w:hAnsi="Verdana" w:cs="Arial"/>
                <w:sz w:val="20"/>
                <w:szCs w:val="20"/>
              </w:rPr>
            </w:pPr>
            <w:r>
              <w:rPr>
                <w:rFonts w:ascii="Verdana" w:hAnsi="Verdana" w:cs="Arial"/>
                <w:sz w:val="20"/>
                <w:szCs w:val="20"/>
              </w:rPr>
              <w:t>-</w:t>
            </w:r>
          </w:p>
        </w:tc>
      </w:tr>
      <w:tr w:rsidR="00CB20C9"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B20C9" w:rsidRPr="00867119" w:rsidRDefault="00867119" w:rsidP="00CB20C9">
            <w:pPr>
              <w:pStyle w:val="Cmsor1"/>
              <w:shd w:val="clear" w:color="auto" w:fill="FFFFFF"/>
              <w:spacing w:before="0"/>
              <w:jc w:val="left"/>
              <w:rPr>
                <w:rFonts w:cs="Arial"/>
                <w:color w:val="auto"/>
                <w:sz w:val="20"/>
                <w:szCs w:val="20"/>
                <w:lang w:val="en-GB"/>
              </w:rPr>
            </w:pPr>
            <w:r w:rsidRPr="00867119">
              <w:rPr>
                <w:rFonts w:cs="Arial"/>
                <w:color w:val="auto"/>
                <w:sz w:val="20"/>
                <w:szCs w:val="20"/>
                <w:lang w:val="en-GB"/>
              </w:rPr>
              <w:t>Telephone interview with Tamás Szalánczi, the professional leader of the Bozsik Program</w:t>
            </w:r>
          </w:p>
        </w:tc>
      </w:tr>
      <w:tr w:rsidR="00CB20C9" w:rsidRPr="00996391" w:rsidTr="00CB20C9">
        <w:trPr>
          <w:trHeight w:val="333"/>
        </w:trPr>
        <w:tc>
          <w:tcPr>
            <w:tcW w:w="2118" w:type="dxa"/>
            <w:tcBorders>
              <w:top w:val="single" w:sz="4" w:space="0" w:color="auto"/>
              <w:left w:val="single" w:sz="4" w:space="0" w:color="auto"/>
              <w:bottom w:val="single" w:sz="4" w:space="0" w:color="auto"/>
              <w:right w:val="single" w:sz="4" w:space="0" w:color="auto"/>
            </w:tcBorders>
          </w:tcPr>
          <w:p w:rsidR="00CB20C9" w:rsidRPr="00996391" w:rsidRDefault="00CB20C9" w:rsidP="00CB20C9">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CB20C9" w:rsidRPr="007B5BD4" w:rsidRDefault="00CB20C9" w:rsidP="00CB20C9">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60"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717DEB" w:rsidRDefault="00717DEB" w:rsidP="00717DEB">
      <w:pPr>
        <w:rPr>
          <w:rFonts w:ascii="Verdana" w:eastAsia="Times New Roman" w:hAnsi="Verdana" w:cs="Arial"/>
          <w:color w:val="000000"/>
          <w:sz w:val="20"/>
          <w:szCs w:val="20"/>
        </w:rPr>
      </w:pPr>
    </w:p>
    <w:p w:rsidR="00867119" w:rsidRDefault="00867119" w:rsidP="00867119">
      <w:pPr>
        <w:jc w:val="center"/>
        <w:rPr>
          <w:rFonts w:ascii="Verdana" w:eastAsia="Times New Roman" w:hAnsi="Verdana" w:cs="Arial"/>
          <w:color w:val="000000"/>
          <w:sz w:val="20"/>
          <w:szCs w:val="20"/>
        </w:rPr>
      </w:pPr>
      <w:r>
        <w:rPr>
          <w:rFonts w:ascii="Verdana" w:eastAsia="Times New Roman" w:hAnsi="Verdana" w:cs="Arial"/>
          <w:color w:val="000000"/>
          <w:sz w:val="20"/>
          <w:szCs w:val="20"/>
        </w:rPr>
        <w:t>Hanganyag bekérve</w:t>
      </w:r>
    </w:p>
    <w:p w:rsidR="00867119" w:rsidRDefault="00867119" w:rsidP="00867119">
      <w:pPr>
        <w:jc w:val="center"/>
        <w:rPr>
          <w:rFonts w:ascii="Verdana" w:eastAsia="Times New Roman" w:hAnsi="Verdana" w:cs="Arial"/>
          <w:color w:val="000000"/>
          <w:sz w:val="20"/>
          <w:szCs w:val="20"/>
        </w:rPr>
      </w:pPr>
      <w:r>
        <w:rPr>
          <w:noProof/>
        </w:rPr>
        <w:drawing>
          <wp:inline distT="0" distB="0" distL="0" distR="0" wp14:anchorId="26DB173B" wp14:editId="1219CF51">
            <wp:extent cx="2735566" cy="1425039"/>
            <wp:effectExtent l="0" t="0" r="8255" b="381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742690" cy="1428750"/>
                    </a:xfrm>
                    <a:prstGeom prst="rect">
                      <a:avLst/>
                    </a:prstGeom>
                  </pic:spPr>
                </pic:pic>
              </a:graphicData>
            </a:graphic>
          </wp:inline>
        </w:drawing>
      </w:r>
    </w:p>
    <w:p w:rsidR="00867119" w:rsidRDefault="0086711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67119" w:rsidRPr="00996391" w:rsidTr="001A49FF">
        <w:trPr>
          <w:trHeight w:val="353"/>
        </w:trPr>
        <w:tc>
          <w:tcPr>
            <w:tcW w:w="2118" w:type="dxa"/>
            <w:tcBorders>
              <w:top w:val="single" w:sz="4" w:space="0" w:color="auto"/>
              <w:left w:val="single" w:sz="4" w:space="0" w:color="auto"/>
              <w:bottom w:val="single" w:sz="4" w:space="0" w:color="auto"/>
              <w:right w:val="single" w:sz="4" w:space="0" w:color="auto"/>
            </w:tcBorders>
          </w:tcPr>
          <w:p w:rsidR="00867119" w:rsidRPr="00996391" w:rsidRDefault="00867119" w:rsidP="001A49FF">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67119" w:rsidRPr="00996391" w:rsidRDefault="00867119" w:rsidP="001A49FF">
            <w:pPr>
              <w:spacing w:after="0" w:line="240" w:lineRule="auto"/>
              <w:rPr>
                <w:rFonts w:ascii="Verdana" w:hAnsi="Verdana" w:cs="Arial"/>
                <w:sz w:val="20"/>
                <w:szCs w:val="20"/>
                <w:highlight w:val="yellow"/>
              </w:rPr>
            </w:pPr>
            <w:r w:rsidRPr="00867119">
              <w:rPr>
                <w:rFonts w:ascii="Verdana" w:hAnsi="Verdana" w:cs="Arial"/>
                <w:sz w:val="20"/>
                <w:szCs w:val="20"/>
              </w:rPr>
              <w:t>Best FM Rádió</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867119" w:rsidRPr="00996391" w:rsidRDefault="00867119" w:rsidP="001A49FF">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867119" w:rsidRPr="00996391" w:rsidTr="001A49FF">
        <w:trPr>
          <w:trHeight w:val="341"/>
        </w:trPr>
        <w:tc>
          <w:tcPr>
            <w:tcW w:w="2118" w:type="dxa"/>
            <w:tcBorders>
              <w:top w:val="single" w:sz="4" w:space="0" w:color="auto"/>
              <w:left w:val="single" w:sz="4" w:space="0" w:color="auto"/>
              <w:bottom w:val="single" w:sz="4" w:space="0" w:color="auto"/>
              <w:right w:val="single" w:sz="4" w:space="0" w:color="auto"/>
            </w:tcBorders>
          </w:tcPr>
          <w:p w:rsidR="00867119" w:rsidRPr="00996391" w:rsidRDefault="00867119" w:rsidP="001A49FF">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67119" w:rsidRPr="00996391" w:rsidRDefault="00867119" w:rsidP="001A49FF">
            <w:pPr>
              <w:spacing w:after="0" w:line="240" w:lineRule="auto"/>
              <w:rPr>
                <w:rFonts w:ascii="Verdana" w:hAnsi="Verdana" w:cs="Arial"/>
                <w:sz w:val="20"/>
                <w:szCs w:val="20"/>
              </w:rPr>
            </w:pPr>
            <w:r>
              <w:rPr>
                <w:rFonts w:ascii="Verdana" w:hAnsi="Verdana" w:cs="Arial"/>
                <w:sz w:val="20"/>
                <w:szCs w:val="20"/>
              </w:rPr>
              <w:t>08.06.2018</w:t>
            </w:r>
          </w:p>
        </w:tc>
        <w:tc>
          <w:tcPr>
            <w:tcW w:w="2160" w:type="dxa"/>
            <w:tcBorders>
              <w:top w:val="single" w:sz="4" w:space="0" w:color="auto"/>
              <w:left w:val="single" w:sz="4" w:space="0" w:color="auto"/>
              <w:bottom w:val="single" w:sz="4" w:space="0" w:color="auto"/>
              <w:right w:val="single" w:sz="4" w:space="0" w:color="auto"/>
            </w:tcBorders>
            <w:vAlign w:val="center"/>
          </w:tcPr>
          <w:p w:rsidR="00867119" w:rsidRPr="00996391" w:rsidRDefault="00867119" w:rsidP="001A49FF">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67119" w:rsidRPr="00996391" w:rsidRDefault="00867119" w:rsidP="001A49FF">
            <w:pPr>
              <w:spacing w:after="0" w:line="240" w:lineRule="auto"/>
              <w:rPr>
                <w:rFonts w:ascii="Verdana" w:hAnsi="Verdana" w:cs="Arial"/>
                <w:sz w:val="20"/>
                <w:szCs w:val="20"/>
              </w:rPr>
            </w:pPr>
            <w:r>
              <w:rPr>
                <w:rFonts w:ascii="Verdana" w:hAnsi="Verdana" w:cs="Arial"/>
                <w:sz w:val="20"/>
                <w:szCs w:val="20"/>
              </w:rPr>
              <w:t>Electronic</w:t>
            </w:r>
          </w:p>
        </w:tc>
      </w:tr>
      <w:tr w:rsidR="00867119" w:rsidRPr="00996391" w:rsidTr="001A49FF">
        <w:trPr>
          <w:trHeight w:val="244"/>
        </w:trPr>
        <w:tc>
          <w:tcPr>
            <w:tcW w:w="2118" w:type="dxa"/>
            <w:tcBorders>
              <w:top w:val="single" w:sz="4" w:space="0" w:color="auto"/>
              <w:left w:val="single" w:sz="4" w:space="0" w:color="auto"/>
              <w:bottom w:val="single" w:sz="4" w:space="0" w:color="auto"/>
              <w:right w:val="single" w:sz="4" w:space="0" w:color="auto"/>
            </w:tcBorders>
          </w:tcPr>
          <w:p w:rsidR="00867119" w:rsidRPr="00996391" w:rsidRDefault="00867119" w:rsidP="001A49FF">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867119" w:rsidRPr="00996391" w:rsidRDefault="00867119" w:rsidP="001A49FF">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67119" w:rsidRPr="00996391" w:rsidRDefault="00867119" w:rsidP="001A49FF">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867119" w:rsidRPr="00996391" w:rsidRDefault="00867119" w:rsidP="001A49FF">
            <w:pPr>
              <w:spacing w:after="0" w:line="240" w:lineRule="auto"/>
              <w:rPr>
                <w:rFonts w:ascii="Verdana" w:hAnsi="Verdana" w:cs="Arial"/>
                <w:sz w:val="20"/>
                <w:szCs w:val="20"/>
              </w:rPr>
            </w:pPr>
            <w:r w:rsidRPr="00867119">
              <w:rPr>
                <w:rFonts w:ascii="Verdana" w:hAnsi="Verdana" w:cs="Arial"/>
                <w:sz w:val="20"/>
                <w:szCs w:val="20"/>
              </w:rPr>
              <w:t>66 620</w:t>
            </w:r>
          </w:p>
        </w:tc>
      </w:tr>
      <w:tr w:rsidR="00867119" w:rsidRPr="00996391" w:rsidTr="001A49FF">
        <w:trPr>
          <w:trHeight w:val="304"/>
        </w:trPr>
        <w:tc>
          <w:tcPr>
            <w:tcW w:w="2118" w:type="dxa"/>
            <w:tcBorders>
              <w:top w:val="single" w:sz="4" w:space="0" w:color="auto"/>
              <w:left w:val="single" w:sz="4" w:space="0" w:color="auto"/>
              <w:bottom w:val="single" w:sz="4" w:space="0" w:color="auto"/>
              <w:right w:val="single" w:sz="4" w:space="0" w:color="auto"/>
            </w:tcBorders>
          </w:tcPr>
          <w:p w:rsidR="00867119" w:rsidRPr="00996391" w:rsidRDefault="00867119" w:rsidP="001A49FF">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867119" w:rsidRPr="00996391" w:rsidRDefault="00867119" w:rsidP="001A49FF">
            <w:pPr>
              <w:spacing w:after="0" w:line="240" w:lineRule="auto"/>
              <w:rPr>
                <w:rFonts w:ascii="Verdana" w:hAnsi="Verdana" w:cs="Arial"/>
                <w:sz w:val="20"/>
                <w:szCs w:val="20"/>
              </w:rPr>
            </w:pPr>
            <w:r w:rsidRPr="00867119">
              <w:rPr>
                <w:rFonts w:ascii="Verdana" w:hAnsi="Verdana" w:cs="Arial"/>
                <w:sz w:val="20"/>
                <w:szCs w:val="20"/>
              </w:rPr>
              <w:t>30 000</w:t>
            </w:r>
          </w:p>
        </w:tc>
        <w:tc>
          <w:tcPr>
            <w:tcW w:w="2160" w:type="dxa"/>
            <w:tcBorders>
              <w:top w:val="single" w:sz="4" w:space="0" w:color="auto"/>
              <w:left w:val="single" w:sz="4" w:space="0" w:color="auto"/>
              <w:bottom w:val="single" w:sz="4" w:space="0" w:color="auto"/>
              <w:right w:val="single" w:sz="4" w:space="0" w:color="auto"/>
            </w:tcBorders>
            <w:vAlign w:val="center"/>
          </w:tcPr>
          <w:p w:rsidR="00867119" w:rsidRPr="00996391" w:rsidRDefault="00867119" w:rsidP="001A49FF">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67119" w:rsidRPr="00164397" w:rsidRDefault="00867119" w:rsidP="001A49FF">
            <w:pPr>
              <w:rPr>
                <w:rFonts w:ascii="Verdana" w:hAnsi="Verdana" w:cs="Arial"/>
                <w:sz w:val="20"/>
                <w:szCs w:val="20"/>
              </w:rPr>
            </w:pPr>
            <w:r>
              <w:rPr>
                <w:rFonts w:ascii="Verdana" w:hAnsi="Verdana" w:cs="Arial"/>
                <w:sz w:val="20"/>
                <w:szCs w:val="20"/>
              </w:rPr>
              <w:t>-</w:t>
            </w:r>
          </w:p>
        </w:tc>
      </w:tr>
      <w:tr w:rsidR="00867119" w:rsidRPr="00996391" w:rsidTr="001A49FF">
        <w:trPr>
          <w:trHeight w:val="333"/>
        </w:trPr>
        <w:tc>
          <w:tcPr>
            <w:tcW w:w="2118" w:type="dxa"/>
            <w:tcBorders>
              <w:top w:val="single" w:sz="4" w:space="0" w:color="auto"/>
              <w:left w:val="single" w:sz="4" w:space="0" w:color="auto"/>
              <w:bottom w:val="single" w:sz="4" w:space="0" w:color="auto"/>
              <w:right w:val="single" w:sz="4" w:space="0" w:color="auto"/>
            </w:tcBorders>
          </w:tcPr>
          <w:p w:rsidR="00867119" w:rsidRPr="00996391" w:rsidRDefault="00867119" w:rsidP="001A49FF">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67119" w:rsidRPr="00867119" w:rsidRDefault="00725C91" w:rsidP="00725C91">
            <w:pPr>
              <w:pStyle w:val="Cmsor1"/>
              <w:shd w:val="clear" w:color="auto" w:fill="FFFFFF"/>
              <w:spacing w:before="0"/>
              <w:jc w:val="left"/>
              <w:rPr>
                <w:rFonts w:cs="Arial"/>
                <w:color w:val="auto"/>
                <w:sz w:val="20"/>
                <w:szCs w:val="20"/>
                <w:lang w:val="en-GB"/>
              </w:rPr>
            </w:pPr>
            <w:r>
              <w:rPr>
                <w:rFonts w:cs="Arial"/>
                <w:color w:val="auto"/>
                <w:sz w:val="20"/>
                <w:szCs w:val="20"/>
                <w:lang w:val="en-GB"/>
              </w:rPr>
              <w:t>Danone Football Cup arrives with Family Health Day to Debrecen</w:t>
            </w:r>
          </w:p>
        </w:tc>
      </w:tr>
      <w:tr w:rsidR="00867119" w:rsidRPr="00996391" w:rsidTr="001A49FF">
        <w:trPr>
          <w:trHeight w:val="333"/>
        </w:trPr>
        <w:tc>
          <w:tcPr>
            <w:tcW w:w="2118" w:type="dxa"/>
            <w:tcBorders>
              <w:top w:val="single" w:sz="4" w:space="0" w:color="auto"/>
              <w:left w:val="single" w:sz="4" w:space="0" w:color="auto"/>
              <w:bottom w:val="single" w:sz="4" w:space="0" w:color="auto"/>
              <w:right w:val="single" w:sz="4" w:space="0" w:color="auto"/>
            </w:tcBorders>
          </w:tcPr>
          <w:p w:rsidR="00867119" w:rsidRPr="00996391" w:rsidRDefault="00867119" w:rsidP="001A49FF">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67119" w:rsidRPr="007B5BD4" w:rsidRDefault="00867119" w:rsidP="001A49FF">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62"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744EC0" w:rsidRDefault="00744EC0" w:rsidP="00744EC0">
      <w:pPr>
        <w:jc w:val="center"/>
        <w:rPr>
          <w:rFonts w:ascii="Verdana" w:eastAsia="Times New Roman" w:hAnsi="Verdana" w:cs="Arial"/>
          <w:color w:val="000000"/>
          <w:sz w:val="20"/>
          <w:szCs w:val="20"/>
        </w:rPr>
      </w:pPr>
    </w:p>
    <w:p w:rsidR="00744EC0" w:rsidRDefault="00744EC0" w:rsidP="00744EC0">
      <w:pPr>
        <w:jc w:val="center"/>
        <w:rPr>
          <w:rFonts w:ascii="Verdana" w:eastAsia="Times New Roman" w:hAnsi="Verdana" w:cs="Arial"/>
          <w:color w:val="000000"/>
          <w:sz w:val="20"/>
          <w:szCs w:val="20"/>
        </w:rPr>
      </w:pPr>
      <w:r>
        <w:rPr>
          <w:rFonts w:ascii="Verdana" w:eastAsia="Times New Roman" w:hAnsi="Verdana" w:cs="Arial"/>
          <w:color w:val="000000"/>
          <w:sz w:val="20"/>
          <w:szCs w:val="20"/>
        </w:rPr>
        <w:t>Hanganyag bekérve</w:t>
      </w:r>
    </w:p>
    <w:p w:rsidR="00867119" w:rsidRDefault="00744EC0" w:rsidP="00744EC0">
      <w:pPr>
        <w:jc w:val="center"/>
        <w:rPr>
          <w:rFonts w:ascii="Verdana" w:eastAsia="Times New Roman" w:hAnsi="Verdana" w:cs="Arial"/>
          <w:color w:val="000000"/>
          <w:sz w:val="20"/>
          <w:szCs w:val="20"/>
        </w:rPr>
      </w:pPr>
      <w:r>
        <w:rPr>
          <w:noProof/>
        </w:rPr>
        <w:drawing>
          <wp:inline distT="0" distB="0" distL="0" distR="0" wp14:anchorId="0BF5A357" wp14:editId="6987FA4C">
            <wp:extent cx="3664826" cy="1080654"/>
            <wp:effectExtent l="0" t="0" r="0" b="571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668490" cy="1081734"/>
                    </a:xfrm>
                    <a:prstGeom prst="rect">
                      <a:avLst/>
                    </a:prstGeom>
                  </pic:spPr>
                </pic:pic>
              </a:graphicData>
            </a:graphic>
          </wp:inline>
        </w:drawing>
      </w:r>
    </w:p>
    <w:p w:rsidR="00867119" w:rsidRDefault="0086711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67119" w:rsidRPr="00996391" w:rsidTr="001A49FF">
        <w:trPr>
          <w:trHeight w:val="353"/>
        </w:trPr>
        <w:tc>
          <w:tcPr>
            <w:tcW w:w="2118" w:type="dxa"/>
            <w:tcBorders>
              <w:top w:val="single" w:sz="4" w:space="0" w:color="auto"/>
              <w:left w:val="single" w:sz="4" w:space="0" w:color="auto"/>
              <w:bottom w:val="single" w:sz="4" w:space="0" w:color="auto"/>
              <w:right w:val="single" w:sz="4" w:space="0" w:color="auto"/>
            </w:tcBorders>
          </w:tcPr>
          <w:p w:rsidR="00867119" w:rsidRPr="00996391" w:rsidRDefault="00867119" w:rsidP="001A49FF">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67119" w:rsidRPr="00996391" w:rsidRDefault="00867119" w:rsidP="001A49FF">
            <w:pPr>
              <w:spacing w:after="0" w:line="240" w:lineRule="auto"/>
              <w:rPr>
                <w:rFonts w:ascii="Verdana" w:hAnsi="Verdana" w:cs="Arial"/>
                <w:sz w:val="20"/>
                <w:szCs w:val="20"/>
                <w:highlight w:val="yellow"/>
              </w:rPr>
            </w:pPr>
            <w:r w:rsidRPr="00867119">
              <w:rPr>
                <w:rFonts w:ascii="Verdana" w:hAnsi="Verdana" w:cs="Arial"/>
                <w:sz w:val="20"/>
                <w:szCs w:val="20"/>
              </w:rPr>
              <w:t>Best FM Rádió</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867119" w:rsidRPr="00996391" w:rsidRDefault="00867119" w:rsidP="001A49FF">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867119" w:rsidRPr="00996391" w:rsidTr="001A49FF">
        <w:trPr>
          <w:trHeight w:val="341"/>
        </w:trPr>
        <w:tc>
          <w:tcPr>
            <w:tcW w:w="2118" w:type="dxa"/>
            <w:tcBorders>
              <w:top w:val="single" w:sz="4" w:space="0" w:color="auto"/>
              <w:left w:val="single" w:sz="4" w:space="0" w:color="auto"/>
              <w:bottom w:val="single" w:sz="4" w:space="0" w:color="auto"/>
              <w:right w:val="single" w:sz="4" w:space="0" w:color="auto"/>
            </w:tcBorders>
          </w:tcPr>
          <w:p w:rsidR="00867119" w:rsidRPr="00996391" w:rsidRDefault="00867119" w:rsidP="001A49FF">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867119" w:rsidRPr="00996391" w:rsidRDefault="00867119" w:rsidP="00867119">
            <w:pPr>
              <w:spacing w:after="0" w:line="240" w:lineRule="auto"/>
              <w:rPr>
                <w:rFonts w:ascii="Verdana" w:hAnsi="Verdana" w:cs="Arial"/>
                <w:sz w:val="20"/>
                <w:szCs w:val="20"/>
              </w:rPr>
            </w:pPr>
            <w:r>
              <w:rPr>
                <w:rFonts w:ascii="Verdana" w:hAnsi="Verdana" w:cs="Arial"/>
                <w:sz w:val="20"/>
                <w:szCs w:val="20"/>
              </w:rPr>
              <w:t>09.06.2018</w:t>
            </w:r>
          </w:p>
        </w:tc>
        <w:tc>
          <w:tcPr>
            <w:tcW w:w="2160" w:type="dxa"/>
            <w:tcBorders>
              <w:top w:val="single" w:sz="4" w:space="0" w:color="auto"/>
              <w:left w:val="single" w:sz="4" w:space="0" w:color="auto"/>
              <w:bottom w:val="single" w:sz="4" w:space="0" w:color="auto"/>
              <w:right w:val="single" w:sz="4" w:space="0" w:color="auto"/>
            </w:tcBorders>
            <w:vAlign w:val="center"/>
          </w:tcPr>
          <w:p w:rsidR="00867119" w:rsidRPr="00996391" w:rsidRDefault="00867119" w:rsidP="001A49FF">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867119" w:rsidRPr="00996391" w:rsidRDefault="00867119" w:rsidP="001A49FF">
            <w:pPr>
              <w:spacing w:after="0" w:line="240" w:lineRule="auto"/>
              <w:rPr>
                <w:rFonts w:ascii="Verdana" w:hAnsi="Verdana" w:cs="Arial"/>
                <w:sz w:val="20"/>
                <w:szCs w:val="20"/>
              </w:rPr>
            </w:pPr>
            <w:r>
              <w:rPr>
                <w:rFonts w:ascii="Verdana" w:hAnsi="Verdana" w:cs="Arial"/>
                <w:sz w:val="20"/>
                <w:szCs w:val="20"/>
              </w:rPr>
              <w:t>Electronic</w:t>
            </w:r>
          </w:p>
        </w:tc>
      </w:tr>
      <w:tr w:rsidR="00867119" w:rsidRPr="00996391" w:rsidTr="001A49FF">
        <w:trPr>
          <w:trHeight w:val="244"/>
        </w:trPr>
        <w:tc>
          <w:tcPr>
            <w:tcW w:w="2118" w:type="dxa"/>
            <w:tcBorders>
              <w:top w:val="single" w:sz="4" w:space="0" w:color="auto"/>
              <w:left w:val="single" w:sz="4" w:space="0" w:color="auto"/>
              <w:bottom w:val="single" w:sz="4" w:space="0" w:color="auto"/>
              <w:right w:val="single" w:sz="4" w:space="0" w:color="auto"/>
            </w:tcBorders>
          </w:tcPr>
          <w:p w:rsidR="00867119" w:rsidRPr="00996391" w:rsidRDefault="00867119" w:rsidP="001A49FF">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867119" w:rsidRPr="00996391" w:rsidRDefault="00867119" w:rsidP="001A49FF">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867119" w:rsidRPr="00996391" w:rsidRDefault="00867119" w:rsidP="001A49FF">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1A49FF">
            <w:pPr>
              <w:spacing w:after="0" w:line="240" w:lineRule="auto"/>
              <w:rPr>
                <w:rFonts w:ascii="Verdana" w:hAnsi="Verdana" w:cs="Arial"/>
                <w:sz w:val="20"/>
                <w:szCs w:val="20"/>
              </w:rPr>
            </w:pPr>
            <w:r>
              <w:rPr>
                <w:rFonts w:ascii="Verdana" w:hAnsi="Verdana" w:cs="Arial"/>
                <w:sz w:val="20"/>
                <w:szCs w:val="20"/>
              </w:rPr>
              <w:t>199 860</w:t>
            </w:r>
          </w:p>
        </w:tc>
      </w:tr>
      <w:tr w:rsidR="00867119" w:rsidRPr="00996391" w:rsidTr="001A49FF">
        <w:trPr>
          <w:trHeight w:val="304"/>
        </w:trPr>
        <w:tc>
          <w:tcPr>
            <w:tcW w:w="2118" w:type="dxa"/>
            <w:tcBorders>
              <w:top w:val="single" w:sz="4" w:space="0" w:color="auto"/>
              <w:left w:val="single" w:sz="4" w:space="0" w:color="auto"/>
              <w:bottom w:val="single" w:sz="4" w:space="0" w:color="auto"/>
              <w:right w:val="single" w:sz="4" w:space="0" w:color="auto"/>
            </w:tcBorders>
          </w:tcPr>
          <w:p w:rsidR="00867119" w:rsidRPr="00996391" w:rsidRDefault="00867119" w:rsidP="001A49FF">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867119" w:rsidRPr="00996391" w:rsidRDefault="00744EC0" w:rsidP="001A49FF">
            <w:pPr>
              <w:spacing w:after="0" w:line="240" w:lineRule="auto"/>
              <w:rPr>
                <w:rFonts w:ascii="Verdana" w:hAnsi="Verdana" w:cs="Arial"/>
                <w:sz w:val="20"/>
                <w:szCs w:val="20"/>
              </w:rPr>
            </w:pPr>
            <w:r>
              <w:rPr>
                <w:rFonts w:ascii="Verdana" w:hAnsi="Verdana" w:cs="Arial"/>
                <w:sz w:val="20"/>
                <w:szCs w:val="20"/>
              </w:rPr>
              <w:t>9</w:t>
            </w:r>
            <w:r w:rsidR="00867119" w:rsidRPr="00867119">
              <w:rPr>
                <w:rFonts w:ascii="Verdana" w:hAnsi="Verdana" w:cs="Arial"/>
                <w:sz w:val="20"/>
                <w:szCs w:val="20"/>
              </w:rPr>
              <w:t>0 000</w:t>
            </w:r>
          </w:p>
        </w:tc>
        <w:tc>
          <w:tcPr>
            <w:tcW w:w="2160" w:type="dxa"/>
            <w:tcBorders>
              <w:top w:val="single" w:sz="4" w:space="0" w:color="auto"/>
              <w:left w:val="single" w:sz="4" w:space="0" w:color="auto"/>
              <w:bottom w:val="single" w:sz="4" w:space="0" w:color="auto"/>
              <w:right w:val="single" w:sz="4" w:space="0" w:color="auto"/>
            </w:tcBorders>
            <w:vAlign w:val="center"/>
          </w:tcPr>
          <w:p w:rsidR="00867119" w:rsidRPr="00996391" w:rsidRDefault="00867119" w:rsidP="001A49FF">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867119" w:rsidRPr="00164397" w:rsidRDefault="00867119" w:rsidP="001A49FF">
            <w:pPr>
              <w:rPr>
                <w:rFonts w:ascii="Verdana" w:hAnsi="Verdana" w:cs="Arial"/>
                <w:sz w:val="20"/>
                <w:szCs w:val="20"/>
              </w:rPr>
            </w:pPr>
            <w:r>
              <w:rPr>
                <w:rFonts w:ascii="Verdana" w:hAnsi="Verdana" w:cs="Arial"/>
                <w:sz w:val="20"/>
                <w:szCs w:val="20"/>
              </w:rPr>
              <w:t>-</w:t>
            </w:r>
          </w:p>
        </w:tc>
      </w:tr>
      <w:tr w:rsidR="00867119" w:rsidRPr="00996391" w:rsidTr="001A49FF">
        <w:trPr>
          <w:trHeight w:val="333"/>
        </w:trPr>
        <w:tc>
          <w:tcPr>
            <w:tcW w:w="2118" w:type="dxa"/>
            <w:tcBorders>
              <w:top w:val="single" w:sz="4" w:space="0" w:color="auto"/>
              <w:left w:val="single" w:sz="4" w:space="0" w:color="auto"/>
              <w:bottom w:val="single" w:sz="4" w:space="0" w:color="auto"/>
              <w:right w:val="single" w:sz="4" w:space="0" w:color="auto"/>
            </w:tcBorders>
          </w:tcPr>
          <w:p w:rsidR="00867119" w:rsidRPr="00996391" w:rsidRDefault="00867119" w:rsidP="001A49FF">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67119" w:rsidRPr="00867119" w:rsidRDefault="00725C91" w:rsidP="001A49FF">
            <w:pPr>
              <w:pStyle w:val="Cmsor1"/>
              <w:shd w:val="clear" w:color="auto" w:fill="FFFFFF"/>
              <w:spacing w:before="0"/>
              <w:jc w:val="left"/>
              <w:rPr>
                <w:rFonts w:cs="Arial"/>
                <w:color w:val="auto"/>
                <w:sz w:val="20"/>
                <w:szCs w:val="20"/>
                <w:lang w:val="en-GB"/>
              </w:rPr>
            </w:pPr>
            <w:r>
              <w:rPr>
                <w:rFonts w:cs="Arial"/>
                <w:color w:val="auto"/>
                <w:sz w:val="20"/>
                <w:szCs w:val="20"/>
                <w:lang w:val="en-GB"/>
              </w:rPr>
              <w:t>Danone Football Cup arrives with Family Health Day to Debrecen</w:t>
            </w:r>
          </w:p>
        </w:tc>
      </w:tr>
      <w:tr w:rsidR="00867119" w:rsidRPr="00996391" w:rsidTr="001A49FF">
        <w:trPr>
          <w:trHeight w:val="333"/>
        </w:trPr>
        <w:tc>
          <w:tcPr>
            <w:tcW w:w="2118" w:type="dxa"/>
            <w:tcBorders>
              <w:top w:val="single" w:sz="4" w:space="0" w:color="auto"/>
              <w:left w:val="single" w:sz="4" w:space="0" w:color="auto"/>
              <w:bottom w:val="single" w:sz="4" w:space="0" w:color="auto"/>
              <w:right w:val="single" w:sz="4" w:space="0" w:color="auto"/>
            </w:tcBorders>
          </w:tcPr>
          <w:p w:rsidR="00867119" w:rsidRPr="00996391" w:rsidRDefault="00867119" w:rsidP="001A49FF">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67119" w:rsidRPr="007B5BD4" w:rsidRDefault="00867119" w:rsidP="001A49FF">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64"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867119" w:rsidRDefault="00867119" w:rsidP="00867119">
      <w:pPr>
        <w:rPr>
          <w:rFonts w:ascii="Verdana" w:eastAsia="Times New Roman" w:hAnsi="Verdana" w:cs="Arial"/>
          <w:color w:val="000000"/>
          <w:sz w:val="20"/>
          <w:szCs w:val="20"/>
        </w:rPr>
      </w:pPr>
    </w:p>
    <w:p w:rsidR="00744EC0" w:rsidRDefault="00744EC0" w:rsidP="00744EC0">
      <w:pPr>
        <w:jc w:val="center"/>
        <w:rPr>
          <w:rFonts w:ascii="Verdana" w:eastAsia="Times New Roman" w:hAnsi="Verdana" w:cs="Arial"/>
          <w:color w:val="000000"/>
          <w:sz w:val="20"/>
          <w:szCs w:val="20"/>
        </w:rPr>
      </w:pPr>
      <w:r>
        <w:rPr>
          <w:rFonts w:ascii="Verdana" w:eastAsia="Times New Roman" w:hAnsi="Verdana" w:cs="Arial"/>
          <w:color w:val="000000"/>
          <w:sz w:val="20"/>
          <w:szCs w:val="20"/>
        </w:rPr>
        <w:t>Hanganyag bekérve</w:t>
      </w:r>
    </w:p>
    <w:p w:rsidR="00744EC0" w:rsidRDefault="00744EC0" w:rsidP="00744EC0">
      <w:pPr>
        <w:jc w:val="center"/>
        <w:rPr>
          <w:rFonts w:ascii="Verdana" w:eastAsia="Times New Roman" w:hAnsi="Verdana" w:cs="Arial"/>
          <w:color w:val="000000"/>
          <w:sz w:val="20"/>
          <w:szCs w:val="20"/>
        </w:rPr>
      </w:pPr>
      <w:r>
        <w:rPr>
          <w:noProof/>
        </w:rPr>
        <w:drawing>
          <wp:inline distT="0" distB="0" distL="0" distR="0" wp14:anchorId="579268D7" wp14:editId="26CCDA79">
            <wp:extent cx="3664826" cy="1080654"/>
            <wp:effectExtent l="0" t="0" r="0" b="5715"/>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668490" cy="1081734"/>
                    </a:xfrm>
                    <a:prstGeom prst="rect">
                      <a:avLst/>
                    </a:prstGeom>
                  </pic:spPr>
                </pic:pic>
              </a:graphicData>
            </a:graphic>
          </wp:inline>
        </w:drawing>
      </w:r>
    </w:p>
    <w:p w:rsidR="00744EC0" w:rsidRDefault="00744EC0">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44EC0" w:rsidRPr="00996391" w:rsidTr="001A49FF">
        <w:trPr>
          <w:trHeight w:val="353"/>
        </w:trPr>
        <w:tc>
          <w:tcPr>
            <w:tcW w:w="2118" w:type="dxa"/>
            <w:tcBorders>
              <w:top w:val="single" w:sz="4" w:space="0" w:color="auto"/>
              <w:left w:val="single" w:sz="4" w:space="0" w:color="auto"/>
              <w:bottom w:val="single" w:sz="4" w:space="0" w:color="auto"/>
              <w:right w:val="single" w:sz="4" w:space="0" w:color="auto"/>
            </w:tcBorders>
          </w:tcPr>
          <w:p w:rsidR="00744EC0" w:rsidRPr="00996391" w:rsidRDefault="00744EC0" w:rsidP="001A49FF">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44EC0" w:rsidRPr="00996391" w:rsidRDefault="00744EC0" w:rsidP="001A49FF">
            <w:pPr>
              <w:spacing w:after="0" w:line="240" w:lineRule="auto"/>
              <w:rPr>
                <w:rFonts w:ascii="Verdana" w:hAnsi="Verdana" w:cs="Arial"/>
                <w:sz w:val="20"/>
                <w:szCs w:val="20"/>
                <w:highlight w:val="yellow"/>
              </w:rPr>
            </w:pPr>
            <w:r w:rsidRPr="00744EC0">
              <w:rPr>
                <w:rFonts w:ascii="Verdana" w:hAnsi="Verdana" w:cs="Arial"/>
                <w:sz w:val="20"/>
                <w:szCs w:val="20"/>
              </w:rPr>
              <w:t>Debrecen Rádió</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744EC0" w:rsidRPr="00996391" w:rsidRDefault="00744EC0" w:rsidP="001A49FF">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744EC0" w:rsidRPr="00996391" w:rsidTr="001A49FF">
        <w:trPr>
          <w:trHeight w:val="341"/>
        </w:trPr>
        <w:tc>
          <w:tcPr>
            <w:tcW w:w="2118" w:type="dxa"/>
            <w:tcBorders>
              <w:top w:val="single" w:sz="4" w:space="0" w:color="auto"/>
              <w:left w:val="single" w:sz="4" w:space="0" w:color="auto"/>
              <w:bottom w:val="single" w:sz="4" w:space="0" w:color="auto"/>
              <w:right w:val="single" w:sz="4" w:space="0" w:color="auto"/>
            </w:tcBorders>
          </w:tcPr>
          <w:p w:rsidR="00744EC0" w:rsidRPr="00996391" w:rsidRDefault="00744EC0" w:rsidP="001A49FF">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44EC0" w:rsidRPr="00996391" w:rsidRDefault="00744EC0" w:rsidP="00744EC0">
            <w:pPr>
              <w:spacing w:after="0" w:line="240" w:lineRule="auto"/>
              <w:rPr>
                <w:rFonts w:ascii="Verdana" w:hAnsi="Verdana" w:cs="Arial"/>
                <w:sz w:val="20"/>
                <w:szCs w:val="20"/>
              </w:rPr>
            </w:pPr>
            <w:r>
              <w:rPr>
                <w:rFonts w:ascii="Verdana" w:hAnsi="Verdana" w:cs="Arial"/>
                <w:sz w:val="20"/>
                <w:szCs w:val="20"/>
              </w:rPr>
              <w:t>08.06.2018</w:t>
            </w:r>
          </w:p>
        </w:tc>
        <w:tc>
          <w:tcPr>
            <w:tcW w:w="2160"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1A49FF">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1A49FF">
            <w:pPr>
              <w:spacing w:after="0" w:line="240" w:lineRule="auto"/>
              <w:rPr>
                <w:rFonts w:ascii="Verdana" w:hAnsi="Verdana" w:cs="Arial"/>
                <w:sz w:val="20"/>
                <w:szCs w:val="20"/>
              </w:rPr>
            </w:pPr>
            <w:r>
              <w:rPr>
                <w:rFonts w:ascii="Verdana" w:hAnsi="Verdana" w:cs="Arial"/>
                <w:sz w:val="20"/>
                <w:szCs w:val="20"/>
              </w:rPr>
              <w:t>Electronic</w:t>
            </w:r>
          </w:p>
        </w:tc>
      </w:tr>
      <w:tr w:rsidR="00744EC0" w:rsidRPr="00996391" w:rsidTr="001A49FF">
        <w:trPr>
          <w:trHeight w:val="244"/>
        </w:trPr>
        <w:tc>
          <w:tcPr>
            <w:tcW w:w="2118" w:type="dxa"/>
            <w:tcBorders>
              <w:top w:val="single" w:sz="4" w:space="0" w:color="auto"/>
              <w:left w:val="single" w:sz="4" w:space="0" w:color="auto"/>
              <w:bottom w:val="single" w:sz="4" w:space="0" w:color="auto"/>
              <w:right w:val="single" w:sz="4" w:space="0" w:color="auto"/>
            </w:tcBorders>
          </w:tcPr>
          <w:p w:rsidR="00744EC0" w:rsidRPr="00996391" w:rsidRDefault="00744EC0" w:rsidP="001A49FF">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744EC0" w:rsidRPr="00996391" w:rsidRDefault="00744EC0" w:rsidP="001A49FF">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1A49FF">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1A49FF">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r>
              <w:rPr>
                <w:rFonts w:ascii="Verdana" w:hAnsi="Verdana" w:cs="Arial"/>
                <w:sz w:val="20"/>
                <w:szCs w:val="20"/>
              </w:rPr>
              <w:t xml:space="preserve"> </w:t>
            </w:r>
          </w:p>
        </w:tc>
      </w:tr>
      <w:tr w:rsidR="00744EC0" w:rsidRPr="00996391" w:rsidTr="001A49FF">
        <w:trPr>
          <w:trHeight w:val="304"/>
        </w:trPr>
        <w:tc>
          <w:tcPr>
            <w:tcW w:w="2118" w:type="dxa"/>
            <w:tcBorders>
              <w:top w:val="single" w:sz="4" w:space="0" w:color="auto"/>
              <w:left w:val="single" w:sz="4" w:space="0" w:color="auto"/>
              <w:bottom w:val="single" w:sz="4" w:space="0" w:color="auto"/>
              <w:right w:val="single" w:sz="4" w:space="0" w:color="auto"/>
            </w:tcBorders>
          </w:tcPr>
          <w:p w:rsidR="00744EC0" w:rsidRPr="00996391" w:rsidRDefault="00744EC0" w:rsidP="001A49FF">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1A49FF">
            <w:pPr>
              <w:spacing w:after="0" w:line="240" w:lineRule="auto"/>
              <w:rPr>
                <w:rFonts w:ascii="Verdana" w:hAnsi="Verdana" w:cs="Arial"/>
                <w:sz w:val="20"/>
                <w:szCs w:val="20"/>
              </w:rPr>
            </w:pPr>
            <w:r w:rsidRPr="00744EC0">
              <w:rPr>
                <w:rFonts w:ascii="Verdana" w:hAnsi="Verdana" w:cs="Arial"/>
                <w:sz w:val="20"/>
                <w:szCs w:val="20"/>
              </w:rPr>
              <w:t>6 000 Ft</w:t>
            </w:r>
          </w:p>
        </w:tc>
        <w:tc>
          <w:tcPr>
            <w:tcW w:w="2160"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1A49FF">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744EC0" w:rsidRPr="00164397" w:rsidRDefault="00744EC0" w:rsidP="001A49FF">
            <w:pPr>
              <w:rPr>
                <w:rFonts w:ascii="Verdana" w:hAnsi="Verdana" w:cs="Arial"/>
                <w:sz w:val="20"/>
                <w:szCs w:val="20"/>
              </w:rPr>
            </w:pPr>
            <w:r>
              <w:rPr>
                <w:rFonts w:ascii="Verdana" w:hAnsi="Verdana" w:cs="Arial"/>
                <w:sz w:val="20"/>
                <w:szCs w:val="20"/>
              </w:rPr>
              <w:t>-</w:t>
            </w:r>
          </w:p>
        </w:tc>
      </w:tr>
      <w:tr w:rsidR="00744EC0" w:rsidRPr="00996391" w:rsidTr="001A49FF">
        <w:trPr>
          <w:trHeight w:val="333"/>
        </w:trPr>
        <w:tc>
          <w:tcPr>
            <w:tcW w:w="2118" w:type="dxa"/>
            <w:tcBorders>
              <w:top w:val="single" w:sz="4" w:space="0" w:color="auto"/>
              <w:left w:val="single" w:sz="4" w:space="0" w:color="auto"/>
              <w:bottom w:val="single" w:sz="4" w:space="0" w:color="auto"/>
              <w:right w:val="single" w:sz="4" w:space="0" w:color="auto"/>
            </w:tcBorders>
          </w:tcPr>
          <w:p w:rsidR="00744EC0" w:rsidRPr="00996391" w:rsidRDefault="00744EC0" w:rsidP="001A49FF">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44EC0" w:rsidRPr="00867119" w:rsidRDefault="00725C91" w:rsidP="001A49FF">
            <w:pPr>
              <w:pStyle w:val="Cmsor1"/>
              <w:shd w:val="clear" w:color="auto" w:fill="FFFFFF"/>
              <w:spacing w:before="0"/>
              <w:jc w:val="left"/>
              <w:rPr>
                <w:rFonts w:cs="Arial"/>
                <w:color w:val="auto"/>
                <w:sz w:val="20"/>
                <w:szCs w:val="20"/>
                <w:lang w:val="en-GB"/>
              </w:rPr>
            </w:pPr>
            <w:r>
              <w:rPr>
                <w:rFonts w:cs="Arial"/>
                <w:color w:val="auto"/>
                <w:sz w:val="20"/>
                <w:szCs w:val="20"/>
                <w:lang w:val="en-GB"/>
              </w:rPr>
              <w:t>Danone Football Cup arrives with Family Health Day to Debrecen</w:t>
            </w:r>
          </w:p>
        </w:tc>
      </w:tr>
      <w:tr w:rsidR="00744EC0" w:rsidRPr="00996391" w:rsidTr="001A49FF">
        <w:trPr>
          <w:trHeight w:val="333"/>
        </w:trPr>
        <w:tc>
          <w:tcPr>
            <w:tcW w:w="2118" w:type="dxa"/>
            <w:tcBorders>
              <w:top w:val="single" w:sz="4" w:space="0" w:color="auto"/>
              <w:left w:val="single" w:sz="4" w:space="0" w:color="auto"/>
              <w:bottom w:val="single" w:sz="4" w:space="0" w:color="auto"/>
              <w:right w:val="single" w:sz="4" w:space="0" w:color="auto"/>
            </w:tcBorders>
          </w:tcPr>
          <w:p w:rsidR="00744EC0" w:rsidRPr="00996391" w:rsidRDefault="00744EC0" w:rsidP="001A49FF">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44EC0" w:rsidRPr="007B5BD4" w:rsidRDefault="00744EC0" w:rsidP="001A49FF">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65"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744EC0" w:rsidRDefault="00744EC0" w:rsidP="00744EC0">
      <w:pPr>
        <w:rPr>
          <w:rFonts w:ascii="Verdana" w:eastAsia="Times New Roman" w:hAnsi="Verdana" w:cs="Arial"/>
          <w:color w:val="000000"/>
          <w:sz w:val="20"/>
          <w:szCs w:val="20"/>
        </w:rPr>
      </w:pPr>
    </w:p>
    <w:p w:rsidR="00744EC0" w:rsidRDefault="00744EC0" w:rsidP="00744EC0">
      <w:pPr>
        <w:jc w:val="center"/>
        <w:rPr>
          <w:rFonts w:ascii="Verdana" w:eastAsia="Times New Roman" w:hAnsi="Verdana" w:cs="Arial"/>
          <w:color w:val="000000"/>
          <w:sz w:val="20"/>
          <w:szCs w:val="20"/>
        </w:rPr>
      </w:pPr>
      <w:r>
        <w:rPr>
          <w:rFonts w:ascii="Verdana" w:eastAsia="Times New Roman" w:hAnsi="Verdana" w:cs="Arial"/>
          <w:color w:val="000000"/>
          <w:sz w:val="20"/>
          <w:szCs w:val="20"/>
        </w:rPr>
        <w:t>Hanganyag bekérve</w:t>
      </w:r>
    </w:p>
    <w:p w:rsidR="00744EC0" w:rsidRDefault="00744EC0" w:rsidP="00744EC0">
      <w:pPr>
        <w:jc w:val="center"/>
        <w:rPr>
          <w:rFonts w:ascii="Verdana" w:eastAsia="Times New Roman" w:hAnsi="Verdana" w:cs="Arial"/>
          <w:color w:val="000000"/>
          <w:sz w:val="20"/>
          <w:szCs w:val="20"/>
        </w:rPr>
      </w:pPr>
      <w:r>
        <w:rPr>
          <w:noProof/>
        </w:rPr>
        <w:drawing>
          <wp:inline distT="0" distB="0" distL="0" distR="0" wp14:anchorId="41023A3F" wp14:editId="35E367D9">
            <wp:extent cx="3529515" cy="1579418"/>
            <wp:effectExtent l="0" t="0" r="0" b="1905"/>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42750" cy="1585341"/>
                    </a:xfrm>
                    <a:prstGeom prst="rect">
                      <a:avLst/>
                    </a:prstGeom>
                  </pic:spPr>
                </pic:pic>
              </a:graphicData>
            </a:graphic>
          </wp:inline>
        </w:drawing>
      </w:r>
    </w:p>
    <w:p w:rsidR="00744EC0" w:rsidRDefault="00744EC0">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44EC0" w:rsidRPr="00996391" w:rsidTr="001A49FF">
        <w:trPr>
          <w:trHeight w:val="353"/>
        </w:trPr>
        <w:tc>
          <w:tcPr>
            <w:tcW w:w="2118" w:type="dxa"/>
            <w:tcBorders>
              <w:top w:val="single" w:sz="4" w:space="0" w:color="auto"/>
              <w:left w:val="single" w:sz="4" w:space="0" w:color="auto"/>
              <w:bottom w:val="single" w:sz="4" w:space="0" w:color="auto"/>
              <w:right w:val="single" w:sz="4" w:space="0" w:color="auto"/>
            </w:tcBorders>
          </w:tcPr>
          <w:p w:rsidR="00744EC0" w:rsidRPr="00996391" w:rsidRDefault="00744EC0" w:rsidP="001A49FF">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44EC0" w:rsidRPr="00996391" w:rsidRDefault="00744EC0" w:rsidP="001A49FF">
            <w:pPr>
              <w:spacing w:after="0" w:line="240" w:lineRule="auto"/>
              <w:rPr>
                <w:rFonts w:ascii="Verdana" w:hAnsi="Verdana" w:cs="Arial"/>
                <w:sz w:val="20"/>
                <w:szCs w:val="20"/>
                <w:highlight w:val="yellow"/>
              </w:rPr>
            </w:pPr>
            <w:r w:rsidRPr="00744EC0">
              <w:rPr>
                <w:rFonts w:ascii="Verdana" w:hAnsi="Verdana" w:cs="Arial"/>
                <w:sz w:val="20"/>
                <w:szCs w:val="20"/>
              </w:rPr>
              <w:t>Debrecen Televízió</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744EC0" w:rsidRPr="00996391" w:rsidRDefault="00744EC0" w:rsidP="001A49FF">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744EC0" w:rsidRPr="00996391" w:rsidTr="001A49FF">
        <w:trPr>
          <w:trHeight w:val="341"/>
        </w:trPr>
        <w:tc>
          <w:tcPr>
            <w:tcW w:w="2118" w:type="dxa"/>
            <w:tcBorders>
              <w:top w:val="single" w:sz="4" w:space="0" w:color="auto"/>
              <w:left w:val="single" w:sz="4" w:space="0" w:color="auto"/>
              <w:bottom w:val="single" w:sz="4" w:space="0" w:color="auto"/>
              <w:right w:val="single" w:sz="4" w:space="0" w:color="auto"/>
            </w:tcBorders>
          </w:tcPr>
          <w:p w:rsidR="00744EC0" w:rsidRPr="00996391" w:rsidRDefault="00744EC0" w:rsidP="001A49FF">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744EC0" w:rsidRPr="00996391" w:rsidRDefault="00744EC0" w:rsidP="001A49FF">
            <w:pPr>
              <w:spacing w:after="0" w:line="240" w:lineRule="auto"/>
              <w:rPr>
                <w:rFonts w:ascii="Verdana" w:hAnsi="Verdana" w:cs="Arial"/>
                <w:sz w:val="20"/>
                <w:szCs w:val="20"/>
              </w:rPr>
            </w:pPr>
            <w:r>
              <w:rPr>
                <w:rFonts w:ascii="Verdana" w:hAnsi="Verdana" w:cs="Arial"/>
                <w:sz w:val="20"/>
                <w:szCs w:val="20"/>
              </w:rPr>
              <w:t>10.06.2018</w:t>
            </w:r>
          </w:p>
        </w:tc>
        <w:tc>
          <w:tcPr>
            <w:tcW w:w="2160"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1A49FF">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1A49FF">
            <w:pPr>
              <w:spacing w:after="0" w:line="240" w:lineRule="auto"/>
              <w:rPr>
                <w:rFonts w:ascii="Verdana" w:hAnsi="Verdana" w:cs="Arial"/>
                <w:sz w:val="20"/>
                <w:szCs w:val="20"/>
              </w:rPr>
            </w:pPr>
            <w:r>
              <w:rPr>
                <w:rFonts w:ascii="Verdana" w:hAnsi="Verdana" w:cs="Arial"/>
                <w:sz w:val="20"/>
                <w:szCs w:val="20"/>
              </w:rPr>
              <w:t>Electronic</w:t>
            </w:r>
          </w:p>
        </w:tc>
      </w:tr>
      <w:tr w:rsidR="00744EC0" w:rsidRPr="00996391" w:rsidTr="001A49FF">
        <w:trPr>
          <w:trHeight w:val="244"/>
        </w:trPr>
        <w:tc>
          <w:tcPr>
            <w:tcW w:w="2118" w:type="dxa"/>
            <w:tcBorders>
              <w:top w:val="single" w:sz="4" w:space="0" w:color="auto"/>
              <w:left w:val="single" w:sz="4" w:space="0" w:color="auto"/>
              <w:bottom w:val="single" w:sz="4" w:space="0" w:color="auto"/>
              <w:right w:val="single" w:sz="4" w:space="0" w:color="auto"/>
            </w:tcBorders>
          </w:tcPr>
          <w:p w:rsidR="00744EC0" w:rsidRPr="00996391" w:rsidRDefault="00744EC0" w:rsidP="001A49FF">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744EC0" w:rsidRPr="00996391" w:rsidRDefault="00744EC0" w:rsidP="001A49FF">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1A49FF">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1A49FF">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r>
              <w:rPr>
                <w:rFonts w:ascii="Verdana" w:hAnsi="Verdana" w:cs="Arial"/>
                <w:sz w:val="20"/>
                <w:szCs w:val="20"/>
              </w:rPr>
              <w:t xml:space="preserve"> </w:t>
            </w:r>
          </w:p>
        </w:tc>
      </w:tr>
      <w:tr w:rsidR="00744EC0" w:rsidRPr="00996391" w:rsidTr="001A49FF">
        <w:trPr>
          <w:trHeight w:val="304"/>
        </w:trPr>
        <w:tc>
          <w:tcPr>
            <w:tcW w:w="2118" w:type="dxa"/>
            <w:tcBorders>
              <w:top w:val="single" w:sz="4" w:space="0" w:color="auto"/>
              <w:left w:val="single" w:sz="4" w:space="0" w:color="auto"/>
              <w:bottom w:val="single" w:sz="4" w:space="0" w:color="auto"/>
              <w:right w:val="single" w:sz="4" w:space="0" w:color="auto"/>
            </w:tcBorders>
          </w:tcPr>
          <w:p w:rsidR="00744EC0" w:rsidRPr="00996391" w:rsidRDefault="00744EC0" w:rsidP="001A49FF">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1A49FF">
            <w:pPr>
              <w:spacing w:after="0" w:line="240" w:lineRule="auto"/>
              <w:rPr>
                <w:rFonts w:ascii="Verdana" w:hAnsi="Verdana" w:cs="Arial"/>
                <w:sz w:val="20"/>
                <w:szCs w:val="20"/>
              </w:rPr>
            </w:pPr>
            <w:r>
              <w:rPr>
                <w:rFonts w:ascii="Verdana" w:hAnsi="Verdana" w:cs="Arial"/>
                <w:sz w:val="20"/>
                <w:szCs w:val="20"/>
              </w:rPr>
              <w:t>n/</w:t>
            </w:r>
            <w:proofErr w:type="gramStart"/>
            <w:r>
              <w:rPr>
                <w:rFonts w:ascii="Verdana" w:hAnsi="Verdana" w:cs="Arial"/>
                <w:sz w:val="20"/>
                <w:szCs w:val="20"/>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744EC0" w:rsidRPr="00996391" w:rsidRDefault="00744EC0" w:rsidP="001A49FF">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744EC0" w:rsidRPr="00164397" w:rsidRDefault="00744EC0" w:rsidP="001A49FF">
            <w:pPr>
              <w:rPr>
                <w:rFonts w:ascii="Verdana" w:hAnsi="Verdana" w:cs="Arial"/>
                <w:sz w:val="20"/>
                <w:szCs w:val="20"/>
              </w:rPr>
            </w:pPr>
            <w:r>
              <w:rPr>
                <w:rFonts w:ascii="Verdana" w:hAnsi="Verdana" w:cs="Arial"/>
                <w:sz w:val="20"/>
                <w:szCs w:val="20"/>
              </w:rPr>
              <w:t>-</w:t>
            </w:r>
          </w:p>
        </w:tc>
      </w:tr>
      <w:tr w:rsidR="00744EC0" w:rsidRPr="00996391" w:rsidTr="001A49FF">
        <w:trPr>
          <w:trHeight w:val="333"/>
        </w:trPr>
        <w:tc>
          <w:tcPr>
            <w:tcW w:w="2118" w:type="dxa"/>
            <w:tcBorders>
              <w:top w:val="single" w:sz="4" w:space="0" w:color="auto"/>
              <w:left w:val="single" w:sz="4" w:space="0" w:color="auto"/>
              <w:bottom w:val="single" w:sz="4" w:space="0" w:color="auto"/>
              <w:right w:val="single" w:sz="4" w:space="0" w:color="auto"/>
            </w:tcBorders>
          </w:tcPr>
          <w:p w:rsidR="00744EC0" w:rsidRPr="00996391" w:rsidRDefault="00744EC0" w:rsidP="001A49FF">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44EC0" w:rsidRPr="00867119" w:rsidRDefault="00725C91" w:rsidP="001A49FF">
            <w:pPr>
              <w:pStyle w:val="Cmsor1"/>
              <w:shd w:val="clear" w:color="auto" w:fill="FFFFFF"/>
              <w:spacing w:before="0"/>
              <w:jc w:val="left"/>
              <w:rPr>
                <w:rFonts w:cs="Arial"/>
                <w:color w:val="auto"/>
                <w:sz w:val="20"/>
                <w:szCs w:val="20"/>
                <w:lang w:val="en-GB"/>
              </w:rPr>
            </w:pPr>
            <w:r>
              <w:rPr>
                <w:rFonts w:cs="Arial"/>
                <w:color w:val="auto"/>
                <w:sz w:val="20"/>
                <w:szCs w:val="20"/>
                <w:lang w:val="en-GB"/>
              </w:rPr>
              <w:t>Danone Football Cup arrives with Family Health Day to Debrecen</w:t>
            </w:r>
            <w:bookmarkStart w:id="0" w:name="_GoBack"/>
            <w:bookmarkEnd w:id="0"/>
          </w:p>
        </w:tc>
      </w:tr>
      <w:tr w:rsidR="00744EC0" w:rsidRPr="00996391" w:rsidTr="001A49FF">
        <w:trPr>
          <w:trHeight w:val="333"/>
        </w:trPr>
        <w:tc>
          <w:tcPr>
            <w:tcW w:w="2118" w:type="dxa"/>
            <w:tcBorders>
              <w:top w:val="single" w:sz="4" w:space="0" w:color="auto"/>
              <w:left w:val="single" w:sz="4" w:space="0" w:color="auto"/>
              <w:bottom w:val="single" w:sz="4" w:space="0" w:color="auto"/>
              <w:right w:val="single" w:sz="4" w:space="0" w:color="auto"/>
            </w:tcBorders>
          </w:tcPr>
          <w:p w:rsidR="00744EC0" w:rsidRPr="00996391" w:rsidRDefault="00744EC0" w:rsidP="001A49FF">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44EC0" w:rsidRPr="007B5BD4" w:rsidRDefault="00744EC0" w:rsidP="001A49FF">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67"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744EC0" w:rsidRDefault="00744EC0" w:rsidP="00744EC0">
      <w:pPr>
        <w:rPr>
          <w:rFonts w:ascii="Verdana" w:eastAsia="Times New Roman" w:hAnsi="Verdana" w:cs="Arial"/>
          <w:color w:val="000000"/>
          <w:sz w:val="20"/>
          <w:szCs w:val="20"/>
        </w:rPr>
      </w:pPr>
    </w:p>
    <w:p w:rsidR="00460349" w:rsidRDefault="00725C91" w:rsidP="00460349">
      <w:pPr>
        <w:jc w:val="center"/>
        <w:rPr>
          <w:rFonts w:ascii="Verdana" w:eastAsia="Times New Roman" w:hAnsi="Verdana" w:cs="Arial"/>
          <w:color w:val="000000"/>
          <w:sz w:val="20"/>
          <w:szCs w:val="20"/>
        </w:rPr>
      </w:pPr>
      <w:hyperlink r:id="rId68" w:history="1">
        <w:r w:rsidR="00460349" w:rsidRPr="00B521EC">
          <w:rPr>
            <w:rStyle w:val="Hiperhivatkozs"/>
            <w:rFonts w:ascii="Verdana" w:eastAsia="Times New Roman" w:hAnsi="Verdana" w:cs="Arial"/>
            <w:sz w:val="20"/>
            <w:szCs w:val="20"/>
          </w:rPr>
          <w:t>https://www.dehir.hu/dtv/napszemle-2018-06-10/</w:t>
        </w:r>
      </w:hyperlink>
    </w:p>
    <w:p w:rsidR="00460349" w:rsidRDefault="00460349" w:rsidP="00460349">
      <w:pPr>
        <w:jc w:val="center"/>
        <w:rPr>
          <w:rFonts w:ascii="Verdana" w:eastAsia="Times New Roman" w:hAnsi="Verdana" w:cs="Arial"/>
          <w:color w:val="000000"/>
          <w:sz w:val="20"/>
          <w:szCs w:val="20"/>
        </w:rPr>
      </w:pPr>
      <w:r>
        <w:rPr>
          <w:rFonts w:ascii="Verdana" w:eastAsia="Times New Roman" w:hAnsi="Verdana" w:cs="Arial"/>
          <w:color w:val="000000"/>
          <w:sz w:val="20"/>
          <w:szCs w:val="20"/>
        </w:rPr>
        <w:t xml:space="preserve"> </w:t>
      </w:r>
      <w:r>
        <w:rPr>
          <w:noProof/>
        </w:rPr>
        <w:drawing>
          <wp:inline distT="0" distB="0" distL="0" distR="0" wp14:anchorId="75547A33" wp14:editId="4B03E3EF">
            <wp:extent cx="5003640" cy="4476997"/>
            <wp:effectExtent l="0" t="0" r="6985"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007852" cy="4480766"/>
                    </a:xfrm>
                    <a:prstGeom prst="rect">
                      <a:avLst/>
                    </a:prstGeom>
                  </pic:spPr>
                </pic:pic>
              </a:graphicData>
            </a:graphic>
          </wp:inline>
        </w:drawing>
      </w:r>
    </w:p>
    <w:p w:rsidR="00460349" w:rsidRDefault="00460349">
      <w:pPr>
        <w:rPr>
          <w:rFonts w:ascii="Verdana" w:eastAsia="Times New Roman" w:hAnsi="Verdana" w:cs="Arial"/>
          <w:color w:val="000000"/>
          <w:sz w:val="20"/>
          <w:szCs w:val="20"/>
        </w:rPr>
      </w:pPr>
      <w:r>
        <w:rPr>
          <w:rFonts w:ascii="Verdana" w:eastAsia="Times New Roman" w:hAnsi="Verdana" w:cs="Arial"/>
          <w:color w:val="000000"/>
          <w:sz w:val="20"/>
          <w:szCs w:val="20"/>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4D3657" w:rsidRPr="00996391" w:rsidTr="00BC2B2B">
        <w:trPr>
          <w:trHeight w:val="353"/>
        </w:trPr>
        <w:tc>
          <w:tcPr>
            <w:tcW w:w="2118" w:type="dxa"/>
            <w:tcBorders>
              <w:top w:val="single" w:sz="4" w:space="0" w:color="auto"/>
              <w:left w:val="single" w:sz="4" w:space="0" w:color="auto"/>
              <w:bottom w:val="single" w:sz="4" w:space="0" w:color="auto"/>
              <w:right w:val="single" w:sz="4" w:space="0" w:color="auto"/>
            </w:tcBorders>
          </w:tcPr>
          <w:p w:rsidR="004D3657" w:rsidRPr="00996391" w:rsidRDefault="004D3657" w:rsidP="00BC2B2B">
            <w:pPr>
              <w:spacing w:after="0" w:line="240" w:lineRule="auto"/>
              <w:rPr>
                <w:rFonts w:ascii="Verdana" w:hAnsi="Verdana" w:cs="Arial"/>
                <w:sz w:val="20"/>
                <w:szCs w:val="20"/>
              </w:rPr>
            </w:pPr>
            <w:r w:rsidRPr="00996391">
              <w:rPr>
                <w:rFonts w:ascii="Verdana" w:hAnsi="Verdana" w:cs="Arial"/>
                <w:sz w:val="20"/>
                <w:szCs w:val="20"/>
              </w:rPr>
              <w:lastRenderedPageBreak/>
              <w:br w:type="page"/>
            </w:r>
            <w:r w:rsidRPr="00996391">
              <w:rPr>
                <w:rFonts w:ascii="Verdana" w:hAnsi="Verdana" w:cs="Arial"/>
                <w:sz w:val="20"/>
                <w:szCs w:val="20"/>
              </w:rPr>
              <w:br w:type="page"/>
            </w:r>
            <w:r w:rsidRPr="00996391">
              <w:rPr>
                <w:rFonts w:ascii="Verdana" w:hAnsi="Verdana" w:cs="Arial"/>
                <w:b/>
                <w:sz w:val="20"/>
                <w:szCs w:val="20"/>
              </w:rPr>
              <w:t>MÉDIA</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D3657" w:rsidRPr="00996391" w:rsidRDefault="004D3657" w:rsidP="00BC2B2B">
            <w:pPr>
              <w:spacing w:after="0" w:line="240" w:lineRule="auto"/>
              <w:rPr>
                <w:rFonts w:ascii="Verdana" w:hAnsi="Verdana" w:cs="Arial"/>
                <w:sz w:val="20"/>
                <w:szCs w:val="20"/>
                <w:highlight w:val="yellow"/>
              </w:rPr>
            </w:pPr>
            <w:r>
              <w:rPr>
                <w:rFonts w:ascii="Verdana" w:hAnsi="Verdana" w:cs="Arial"/>
                <w:sz w:val="20"/>
                <w:szCs w:val="20"/>
              </w:rPr>
              <w:t>e</w:t>
            </w:r>
            <w:r w:rsidRPr="004D3657">
              <w:rPr>
                <w:rFonts w:ascii="Verdana" w:hAnsi="Verdana" w:cs="Arial"/>
                <w:sz w:val="20"/>
                <w:szCs w:val="20"/>
              </w:rPr>
              <w:t>lelmiszer.hu hírlevél</w:t>
            </w:r>
          </w:p>
        </w:tc>
        <w:tc>
          <w:tcPr>
            <w:tcW w:w="5250" w:type="dxa"/>
            <w:gridSpan w:val="2"/>
            <w:tcBorders>
              <w:top w:val="single" w:sz="4" w:space="0" w:color="auto"/>
              <w:left w:val="single" w:sz="4" w:space="0" w:color="auto"/>
              <w:bottom w:val="single" w:sz="4" w:space="0" w:color="auto"/>
              <w:right w:val="single" w:sz="4" w:space="0" w:color="auto"/>
            </w:tcBorders>
            <w:vAlign w:val="center"/>
          </w:tcPr>
          <w:p w:rsidR="004D3657" w:rsidRPr="00996391" w:rsidRDefault="004D3657" w:rsidP="00BC2B2B">
            <w:pPr>
              <w:spacing w:after="0" w:line="240" w:lineRule="auto"/>
              <w:jc w:val="center"/>
              <w:rPr>
                <w:rFonts w:ascii="Verdana" w:hAnsi="Verdana" w:cs="Arial"/>
                <w:b/>
                <w:sz w:val="20"/>
                <w:szCs w:val="20"/>
              </w:rPr>
            </w:pPr>
            <w:r w:rsidRPr="00996391">
              <w:rPr>
                <w:rFonts w:ascii="Verdana" w:hAnsi="Verdana" w:cs="Arial"/>
                <w:b/>
                <w:sz w:val="20"/>
                <w:szCs w:val="20"/>
              </w:rPr>
              <w:t>MEDIA SPECIFICS</w:t>
            </w:r>
          </w:p>
        </w:tc>
      </w:tr>
      <w:tr w:rsidR="004D3657" w:rsidRPr="00996391" w:rsidTr="00BC2B2B">
        <w:trPr>
          <w:trHeight w:val="341"/>
        </w:trPr>
        <w:tc>
          <w:tcPr>
            <w:tcW w:w="2118" w:type="dxa"/>
            <w:tcBorders>
              <w:top w:val="single" w:sz="4" w:space="0" w:color="auto"/>
              <w:left w:val="single" w:sz="4" w:space="0" w:color="auto"/>
              <w:bottom w:val="single" w:sz="4" w:space="0" w:color="auto"/>
              <w:right w:val="single" w:sz="4" w:space="0" w:color="auto"/>
            </w:tcBorders>
          </w:tcPr>
          <w:p w:rsidR="004D3657" w:rsidRPr="00996391" w:rsidRDefault="004D3657" w:rsidP="00BC2B2B">
            <w:pPr>
              <w:spacing w:after="0" w:line="240" w:lineRule="auto"/>
              <w:rPr>
                <w:rFonts w:ascii="Verdana" w:hAnsi="Verdana" w:cs="Arial"/>
                <w:sz w:val="20"/>
                <w:szCs w:val="20"/>
              </w:rPr>
            </w:pPr>
            <w:r w:rsidRPr="00996391">
              <w:rPr>
                <w:rFonts w:ascii="Verdana" w:hAnsi="Verdana" w:cs="Arial"/>
                <w:b/>
                <w:sz w:val="20"/>
                <w:szCs w:val="20"/>
              </w:rPr>
              <w:t>DÁTE</w:t>
            </w:r>
            <w:r w:rsidRPr="00996391">
              <w:rPr>
                <w:rFonts w:ascii="Verdana" w:hAnsi="Verdana" w:cs="Arial"/>
                <w:sz w:val="20"/>
                <w:szCs w:val="20"/>
              </w:rPr>
              <w:t>:</w:t>
            </w:r>
          </w:p>
        </w:tc>
        <w:tc>
          <w:tcPr>
            <w:tcW w:w="3492" w:type="dxa"/>
            <w:tcBorders>
              <w:top w:val="single" w:sz="4" w:space="0" w:color="auto"/>
              <w:left w:val="single" w:sz="4" w:space="0" w:color="auto"/>
              <w:bottom w:val="single" w:sz="4" w:space="0" w:color="auto"/>
              <w:right w:val="single" w:sz="4" w:space="0" w:color="auto"/>
            </w:tcBorders>
          </w:tcPr>
          <w:p w:rsidR="004D3657" w:rsidRPr="00996391" w:rsidRDefault="004D3657" w:rsidP="004D3657">
            <w:pPr>
              <w:spacing w:after="0" w:line="240" w:lineRule="auto"/>
              <w:rPr>
                <w:rFonts w:ascii="Verdana" w:hAnsi="Verdana" w:cs="Arial"/>
                <w:sz w:val="20"/>
                <w:szCs w:val="20"/>
              </w:rPr>
            </w:pPr>
            <w:r>
              <w:rPr>
                <w:rFonts w:ascii="Verdana" w:hAnsi="Verdana" w:cs="Arial"/>
                <w:sz w:val="20"/>
                <w:szCs w:val="20"/>
              </w:rPr>
              <w:t>11.06.2018</w:t>
            </w:r>
          </w:p>
        </w:tc>
        <w:tc>
          <w:tcPr>
            <w:tcW w:w="2160" w:type="dxa"/>
            <w:tcBorders>
              <w:top w:val="single" w:sz="4" w:space="0" w:color="auto"/>
              <w:left w:val="single" w:sz="4" w:space="0" w:color="auto"/>
              <w:bottom w:val="single" w:sz="4" w:space="0" w:color="auto"/>
              <w:right w:val="single" w:sz="4" w:space="0" w:color="auto"/>
            </w:tcBorders>
            <w:vAlign w:val="center"/>
          </w:tcPr>
          <w:p w:rsidR="004D3657" w:rsidRPr="00996391" w:rsidRDefault="004D3657" w:rsidP="00BC2B2B">
            <w:pPr>
              <w:spacing w:after="0" w:line="240" w:lineRule="auto"/>
              <w:rPr>
                <w:rFonts w:ascii="Verdana" w:hAnsi="Verdana" w:cs="Arial"/>
                <w:sz w:val="20"/>
                <w:szCs w:val="20"/>
              </w:rPr>
            </w:pPr>
            <w:r w:rsidRPr="00996391">
              <w:rPr>
                <w:rFonts w:ascii="Verdana" w:hAnsi="Verdana" w:cs="Arial"/>
                <w:b/>
                <w:sz w:val="20"/>
                <w:szCs w:val="20"/>
              </w:rPr>
              <w:t>TYPE:</w:t>
            </w:r>
          </w:p>
        </w:tc>
        <w:tc>
          <w:tcPr>
            <w:tcW w:w="3090" w:type="dxa"/>
            <w:tcBorders>
              <w:top w:val="single" w:sz="4" w:space="0" w:color="auto"/>
              <w:left w:val="single" w:sz="4" w:space="0" w:color="auto"/>
              <w:bottom w:val="single" w:sz="4" w:space="0" w:color="auto"/>
              <w:right w:val="single" w:sz="4" w:space="0" w:color="auto"/>
            </w:tcBorders>
            <w:vAlign w:val="center"/>
          </w:tcPr>
          <w:p w:rsidR="004D3657" w:rsidRPr="00996391" w:rsidRDefault="004D3657" w:rsidP="00BC2B2B">
            <w:pPr>
              <w:spacing w:after="0" w:line="240" w:lineRule="auto"/>
              <w:rPr>
                <w:rFonts w:ascii="Verdana" w:hAnsi="Verdana" w:cs="Arial"/>
                <w:sz w:val="20"/>
                <w:szCs w:val="20"/>
              </w:rPr>
            </w:pPr>
            <w:r>
              <w:rPr>
                <w:rFonts w:ascii="Verdana" w:hAnsi="Verdana" w:cs="Arial"/>
                <w:sz w:val="20"/>
                <w:szCs w:val="20"/>
              </w:rPr>
              <w:t>Newsletter</w:t>
            </w:r>
          </w:p>
        </w:tc>
      </w:tr>
      <w:tr w:rsidR="004D3657" w:rsidRPr="00996391" w:rsidTr="00BC2B2B">
        <w:trPr>
          <w:trHeight w:val="244"/>
        </w:trPr>
        <w:tc>
          <w:tcPr>
            <w:tcW w:w="2118" w:type="dxa"/>
            <w:tcBorders>
              <w:top w:val="single" w:sz="4" w:space="0" w:color="auto"/>
              <w:left w:val="single" w:sz="4" w:space="0" w:color="auto"/>
              <w:bottom w:val="single" w:sz="4" w:space="0" w:color="auto"/>
              <w:right w:val="single" w:sz="4" w:space="0" w:color="auto"/>
            </w:tcBorders>
          </w:tcPr>
          <w:p w:rsidR="004D3657" w:rsidRPr="00996391" w:rsidRDefault="004D3657" w:rsidP="00BC2B2B">
            <w:pPr>
              <w:spacing w:after="0" w:line="240" w:lineRule="auto"/>
              <w:rPr>
                <w:rFonts w:ascii="Verdana" w:hAnsi="Verdana" w:cs="Arial"/>
                <w:sz w:val="20"/>
                <w:szCs w:val="20"/>
              </w:rPr>
            </w:pPr>
            <w:r w:rsidRPr="00996391">
              <w:rPr>
                <w:rFonts w:ascii="Verdana" w:hAnsi="Verdana" w:cs="Arial"/>
                <w:b/>
                <w:sz w:val="20"/>
                <w:szCs w:val="20"/>
              </w:rPr>
              <w:t>PAGE:</w:t>
            </w:r>
          </w:p>
        </w:tc>
        <w:tc>
          <w:tcPr>
            <w:tcW w:w="3492" w:type="dxa"/>
            <w:tcBorders>
              <w:top w:val="single" w:sz="4" w:space="0" w:color="auto"/>
              <w:left w:val="single" w:sz="4" w:space="0" w:color="auto"/>
              <w:bottom w:val="single" w:sz="4" w:space="0" w:color="auto"/>
              <w:right w:val="single" w:sz="4" w:space="0" w:color="auto"/>
            </w:tcBorders>
          </w:tcPr>
          <w:p w:rsidR="004D3657" w:rsidRPr="00996391" w:rsidRDefault="004D3657" w:rsidP="00BC2B2B">
            <w:pPr>
              <w:spacing w:after="0" w:line="240" w:lineRule="auto"/>
              <w:rPr>
                <w:rFonts w:ascii="Verdana" w:hAnsi="Verdana" w:cs="Arial"/>
                <w:sz w:val="20"/>
                <w:szCs w:val="20"/>
              </w:rPr>
            </w:pPr>
            <w:r w:rsidRPr="00996391">
              <w:rPr>
                <w:rFonts w:ascii="Verdana" w:hAnsi="Verdana" w:cs="Arial"/>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4D3657" w:rsidRPr="00996391" w:rsidRDefault="004D3657" w:rsidP="00BC2B2B">
            <w:pPr>
              <w:spacing w:after="0" w:line="240" w:lineRule="auto"/>
              <w:rPr>
                <w:rFonts w:ascii="Verdana" w:hAnsi="Verdana" w:cs="Arial"/>
                <w:caps/>
                <w:sz w:val="20"/>
                <w:szCs w:val="20"/>
              </w:rPr>
            </w:pPr>
            <w:r w:rsidRPr="00996391">
              <w:rPr>
                <w:rFonts w:ascii="Verdana" w:hAnsi="Verdana" w:cs="Arial"/>
                <w:b/>
                <w:caps/>
                <w:sz w:val="20"/>
                <w:szCs w:val="20"/>
              </w:rPr>
              <w:t>REACH:</w:t>
            </w:r>
          </w:p>
        </w:tc>
        <w:tc>
          <w:tcPr>
            <w:tcW w:w="3090" w:type="dxa"/>
            <w:tcBorders>
              <w:top w:val="single" w:sz="4" w:space="0" w:color="auto"/>
              <w:left w:val="single" w:sz="4" w:space="0" w:color="auto"/>
              <w:bottom w:val="single" w:sz="4" w:space="0" w:color="auto"/>
              <w:right w:val="single" w:sz="4" w:space="0" w:color="auto"/>
            </w:tcBorders>
            <w:vAlign w:val="center"/>
          </w:tcPr>
          <w:p w:rsidR="004D3657" w:rsidRPr="00996391" w:rsidRDefault="004D3657" w:rsidP="00BC2B2B">
            <w:pPr>
              <w:spacing w:after="0" w:line="240" w:lineRule="auto"/>
              <w:rPr>
                <w:rFonts w:ascii="Verdana" w:hAnsi="Verdana" w:cs="Arial"/>
                <w:sz w:val="20"/>
                <w:szCs w:val="20"/>
              </w:rPr>
            </w:pPr>
            <w:r w:rsidRPr="004D3657">
              <w:rPr>
                <w:rFonts w:ascii="Verdana" w:hAnsi="Verdana" w:cs="Arial"/>
                <w:sz w:val="20"/>
                <w:szCs w:val="20"/>
              </w:rPr>
              <w:t>4 900</w:t>
            </w:r>
          </w:p>
        </w:tc>
      </w:tr>
      <w:tr w:rsidR="004D3657" w:rsidRPr="00996391" w:rsidTr="00BC2B2B">
        <w:trPr>
          <w:trHeight w:val="304"/>
        </w:trPr>
        <w:tc>
          <w:tcPr>
            <w:tcW w:w="2118" w:type="dxa"/>
            <w:tcBorders>
              <w:top w:val="single" w:sz="4" w:space="0" w:color="auto"/>
              <w:left w:val="single" w:sz="4" w:space="0" w:color="auto"/>
              <w:bottom w:val="single" w:sz="4" w:space="0" w:color="auto"/>
              <w:right w:val="single" w:sz="4" w:space="0" w:color="auto"/>
            </w:tcBorders>
          </w:tcPr>
          <w:p w:rsidR="004D3657" w:rsidRPr="00996391" w:rsidRDefault="004D3657" w:rsidP="00BC2B2B">
            <w:pPr>
              <w:spacing w:after="0" w:line="240" w:lineRule="auto"/>
              <w:rPr>
                <w:rFonts w:ascii="Verdana" w:hAnsi="Verdana" w:cs="Arial"/>
                <w:b/>
                <w:caps/>
                <w:sz w:val="20"/>
                <w:szCs w:val="20"/>
              </w:rPr>
            </w:pPr>
            <w:r w:rsidRPr="00996391">
              <w:rPr>
                <w:rFonts w:ascii="Verdana" w:hAnsi="Verdana" w:cs="Arial"/>
                <w:b/>
                <w:caps/>
                <w:sz w:val="20"/>
                <w:szCs w:val="20"/>
              </w:rPr>
              <w:t>AD VALUE (HUF)</w:t>
            </w:r>
          </w:p>
        </w:tc>
        <w:tc>
          <w:tcPr>
            <w:tcW w:w="3492" w:type="dxa"/>
            <w:tcBorders>
              <w:top w:val="single" w:sz="4" w:space="0" w:color="auto"/>
              <w:left w:val="single" w:sz="4" w:space="0" w:color="auto"/>
              <w:bottom w:val="single" w:sz="4" w:space="0" w:color="auto"/>
              <w:right w:val="single" w:sz="4" w:space="0" w:color="auto"/>
            </w:tcBorders>
            <w:vAlign w:val="center"/>
          </w:tcPr>
          <w:p w:rsidR="004D3657" w:rsidRPr="00996391" w:rsidRDefault="004D3657" w:rsidP="00BC2B2B">
            <w:pPr>
              <w:spacing w:after="0" w:line="240" w:lineRule="auto"/>
              <w:rPr>
                <w:rFonts w:ascii="Verdana" w:hAnsi="Verdana" w:cs="Arial"/>
                <w:sz w:val="20"/>
                <w:szCs w:val="20"/>
              </w:rPr>
            </w:pPr>
            <w:r w:rsidRPr="004D3657">
              <w:rPr>
                <w:rFonts w:ascii="Verdana" w:hAnsi="Verdana" w:cs="Arial"/>
                <w:sz w:val="20"/>
                <w:szCs w:val="20"/>
              </w:rPr>
              <w:t>120 000</w:t>
            </w:r>
          </w:p>
        </w:tc>
        <w:tc>
          <w:tcPr>
            <w:tcW w:w="2160" w:type="dxa"/>
            <w:tcBorders>
              <w:top w:val="single" w:sz="4" w:space="0" w:color="auto"/>
              <w:left w:val="single" w:sz="4" w:space="0" w:color="auto"/>
              <w:bottom w:val="single" w:sz="4" w:space="0" w:color="auto"/>
              <w:right w:val="single" w:sz="4" w:space="0" w:color="auto"/>
            </w:tcBorders>
            <w:vAlign w:val="center"/>
          </w:tcPr>
          <w:p w:rsidR="004D3657" w:rsidRPr="00996391" w:rsidRDefault="004D3657" w:rsidP="00BC2B2B">
            <w:pPr>
              <w:spacing w:after="0" w:line="240" w:lineRule="auto"/>
              <w:rPr>
                <w:rFonts w:ascii="Verdana" w:hAnsi="Verdana" w:cs="Arial"/>
                <w:b/>
                <w:sz w:val="20"/>
                <w:szCs w:val="20"/>
              </w:rPr>
            </w:pPr>
            <w:r w:rsidRPr="00996391">
              <w:rPr>
                <w:rFonts w:ascii="Verdana" w:hAnsi="Verdana" w:cs="Arial"/>
                <w:b/>
                <w:sz w:val="20"/>
                <w:szCs w:val="20"/>
              </w:rPr>
              <w:t>FREQUENCY:</w:t>
            </w:r>
          </w:p>
        </w:tc>
        <w:tc>
          <w:tcPr>
            <w:tcW w:w="3090" w:type="dxa"/>
            <w:tcBorders>
              <w:top w:val="single" w:sz="4" w:space="0" w:color="auto"/>
              <w:left w:val="single" w:sz="4" w:space="0" w:color="auto"/>
              <w:bottom w:val="single" w:sz="4" w:space="0" w:color="auto"/>
              <w:right w:val="single" w:sz="4" w:space="0" w:color="auto"/>
            </w:tcBorders>
            <w:vAlign w:val="center"/>
          </w:tcPr>
          <w:p w:rsidR="004D3657" w:rsidRPr="00164397" w:rsidRDefault="004D3657" w:rsidP="00BC2B2B">
            <w:pPr>
              <w:rPr>
                <w:rFonts w:ascii="Verdana" w:hAnsi="Verdana" w:cs="Arial"/>
                <w:sz w:val="20"/>
                <w:szCs w:val="20"/>
              </w:rPr>
            </w:pPr>
            <w:r>
              <w:rPr>
                <w:rFonts w:ascii="Verdana" w:hAnsi="Verdana" w:cs="Arial"/>
                <w:sz w:val="20"/>
                <w:szCs w:val="20"/>
              </w:rPr>
              <w:t>-</w:t>
            </w:r>
          </w:p>
        </w:tc>
      </w:tr>
      <w:tr w:rsidR="004D3657" w:rsidRPr="00996391" w:rsidTr="00BC2B2B">
        <w:trPr>
          <w:trHeight w:val="333"/>
        </w:trPr>
        <w:tc>
          <w:tcPr>
            <w:tcW w:w="2118" w:type="dxa"/>
            <w:tcBorders>
              <w:top w:val="single" w:sz="4" w:space="0" w:color="auto"/>
              <w:left w:val="single" w:sz="4" w:space="0" w:color="auto"/>
              <w:bottom w:val="single" w:sz="4" w:space="0" w:color="auto"/>
              <w:right w:val="single" w:sz="4" w:space="0" w:color="auto"/>
            </w:tcBorders>
          </w:tcPr>
          <w:p w:rsidR="004D3657" w:rsidRPr="00996391" w:rsidRDefault="004D3657" w:rsidP="00BC2B2B">
            <w:pPr>
              <w:spacing w:after="0" w:line="240" w:lineRule="auto"/>
              <w:rPr>
                <w:rFonts w:ascii="Verdana" w:hAnsi="Verdana" w:cs="Arial"/>
                <w:b/>
                <w:color w:val="000000"/>
                <w:sz w:val="20"/>
                <w:szCs w:val="20"/>
              </w:rPr>
            </w:pPr>
            <w:r w:rsidRPr="00996391">
              <w:rPr>
                <w:rFonts w:ascii="Verdana" w:hAnsi="Verdana" w:cs="Arial"/>
                <w:b/>
                <w:color w:val="000000"/>
                <w:sz w:val="20"/>
                <w:szCs w:val="20"/>
              </w:rPr>
              <w:t>HEADLINE:</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D3657" w:rsidRPr="00867119" w:rsidRDefault="004D3657" w:rsidP="00BC2B2B">
            <w:pPr>
              <w:pStyle w:val="Cmsor1"/>
              <w:shd w:val="clear" w:color="auto" w:fill="FFFFFF"/>
              <w:spacing w:before="0"/>
              <w:jc w:val="left"/>
              <w:rPr>
                <w:rFonts w:cs="Arial"/>
                <w:color w:val="auto"/>
                <w:sz w:val="20"/>
                <w:szCs w:val="20"/>
                <w:lang w:val="en-GB"/>
              </w:rPr>
            </w:pPr>
            <w:r w:rsidRPr="004D3657">
              <w:rPr>
                <w:rFonts w:cs="Arial"/>
                <w:color w:val="auto"/>
                <w:sz w:val="20"/>
                <w:szCs w:val="20"/>
                <w:lang w:val="en-GB"/>
              </w:rPr>
              <w:t>Danone Nations Cup kicks off</w:t>
            </w:r>
          </w:p>
        </w:tc>
      </w:tr>
      <w:tr w:rsidR="004D3657" w:rsidRPr="00996391" w:rsidTr="00BC2B2B">
        <w:trPr>
          <w:trHeight w:val="333"/>
        </w:trPr>
        <w:tc>
          <w:tcPr>
            <w:tcW w:w="2118" w:type="dxa"/>
            <w:tcBorders>
              <w:top w:val="single" w:sz="4" w:space="0" w:color="auto"/>
              <w:left w:val="single" w:sz="4" w:space="0" w:color="auto"/>
              <w:bottom w:val="single" w:sz="4" w:space="0" w:color="auto"/>
              <w:right w:val="single" w:sz="4" w:space="0" w:color="auto"/>
            </w:tcBorders>
          </w:tcPr>
          <w:p w:rsidR="004D3657" w:rsidRPr="00996391" w:rsidRDefault="004D3657" w:rsidP="00BC2B2B">
            <w:pPr>
              <w:spacing w:after="0" w:line="240" w:lineRule="auto"/>
              <w:rPr>
                <w:rFonts w:ascii="Verdana" w:hAnsi="Verdana" w:cs="Arial"/>
                <w:b/>
                <w:color w:val="000000"/>
                <w:sz w:val="20"/>
                <w:szCs w:val="20"/>
              </w:rPr>
            </w:pPr>
            <w:r w:rsidRPr="00996391">
              <w:rPr>
                <w:rFonts w:ascii="Verdana" w:hAnsi="Verdana" w:cs="Arial"/>
                <w:b/>
                <w:color w:val="000000"/>
                <w:sz w:val="20"/>
                <w:szCs w:val="20"/>
              </w:rPr>
              <w:t>SUMMARY:</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4D3657" w:rsidRPr="007B5BD4" w:rsidRDefault="004D3657" w:rsidP="00BC2B2B">
            <w:pPr>
              <w:spacing w:after="0" w:line="240" w:lineRule="auto"/>
              <w:jc w:val="both"/>
              <w:rPr>
                <w:rFonts w:ascii="Verdana" w:hAnsi="Verdana" w:cs="Arial"/>
                <w:sz w:val="20"/>
                <w:szCs w:val="20"/>
                <w:lang w:val="en-GB"/>
              </w:rPr>
            </w:pPr>
            <w:r>
              <w:rPr>
                <w:rFonts w:ascii="Verdana" w:hAnsi="Verdana" w:cs="Arial"/>
                <w:sz w:val="20"/>
                <w:szCs w:val="20"/>
                <w:lang w:val="en-GB"/>
              </w:rPr>
              <w:t xml:space="preserve">This year, children can meet famous footballers such as Pál Dárdai, coach of Herta FC, Dániel Tőzsér and Tibor Dombi as well as Dani Sass MC at </w:t>
            </w:r>
            <w:r w:rsidRPr="00996391">
              <w:rPr>
                <w:rFonts w:ascii="Verdana" w:hAnsi="Verdana" w:cs="Arial"/>
                <w:sz w:val="20"/>
                <w:szCs w:val="20"/>
              </w:rPr>
              <w:t>„</w:t>
            </w:r>
            <w:r w:rsidRPr="00996391">
              <w:rPr>
                <w:rFonts w:ascii="Verdana" w:hAnsi="Verdana"/>
                <w:bCs/>
                <w:sz w:val="20"/>
                <w:szCs w:val="20"/>
              </w:rPr>
              <w:t xml:space="preserve">Danone </w:t>
            </w:r>
            <w:r w:rsidRPr="00AA0FD1">
              <w:rPr>
                <w:rFonts w:ascii="Verdana" w:hAnsi="Verdana"/>
                <w:bCs/>
                <w:sz w:val="20"/>
                <w:szCs w:val="20"/>
              </w:rPr>
              <w:t xml:space="preserve">Nations </w:t>
            </w:r>
            <w:r w:rsidRPr="00996391">
              <w:rPr>
                <w:rFonts w:ascii="Verdana" w:hAnsi="Verdana"/>
                <w:bCs/>
                <w:sz w:val="20"/>
                <w:szCs w:val="20"/>
              </w:rPr>
              <w:t>Cup for Children” tournament</w:t>
            </w:r>
            <w:r>
              <w:rPr>
                <w:rFonts w:ascii="Verdana" w:hAnsi="Verdana"/>
                <w:bCs/>
                <w:sz w:val="20"/>
                <w:szCs w:val="20"/>
              </w:rPr>
              <w:t xml:space="preserve"> with </w:t>
            </w:r>
            <w:r w:rsidRPr="00996391">
              <w:rPr>
                <w:rFonts w:ascii="Verdana" w:hAnsi="Verdana" w:cs="Arial"/>
                <w:sz w:val="20"/>
                <w:szCs w:val="20"/>
              </w:rPr>
              <w:t xml:space="preserve">Tibor Nyilasi, 70 times </w:t>
            </w:r>
            <w:hyperlink r:id="rId70" w:tooltip="Hungary national football team" w:history="1">
              <w:r w:rsidRPr="00996391">
                <w:rPr>
                  <w:rFonts w:ascii="Verdana" w:hAnsi="Verdana"/>
                  <w:sz w:val="20"/>
                  <w:szCs w:val="20"/>
                </w:rPr>
                <w:t>Hungarian National Football Team</w:t>
              </w:r>
            </w:hyperlink>
            <w:r w:rsidRPr="00996391">
              <w:rPr>
                <w:rFonts w:ascii="Verdana" w:hAnsi="Verdana"/>
                <w:sz w:val="20"/>
                <w:szCs w:val="20"/>
              </w:rPr>
              <w:t xml:space="preserve"> member</w:t>
            </w:r>
            <w:r>
              <w:rPr>
                <w:rFonts w:ascii="Verdana" w:hAnsi="Verdana"/>
                <w:bCs/>
                <w:sz w:val="20"/>
                <w:szCs w:val="20"/>
              </w:rPr>
              <w:t xml:space="preserve"> az the patron. The world’s biggets Cup for 10-12 year-old children educates children love and football and also healthy nutrition. The national rounds of the tournament 64 teams of 4 regions with nearly 800 children footnallers will compete to be winners and also to gain the title „Champion of Health”. In the frames of the event organized by Danone and the </w:t>
            </w:r>
            <w:r w:rsidRPr="00996391">
              <w:rPr>
                <w:rFonts w:ascii="Verdana" w:hAnsi="Verdana" w:cs="Arial"/>
                <w:sz w:val="20"/>
                <w:szCs w:val="20"/>
              </w:rPr>
              <w:t>Hungarian Football Association</w:t>
            </w:r>
            <w:r>
              <w:rPr>
                <w:rFonts w:ascii="Verdana" w:hAnsi="Verdana" w:cs="Arial"/>
                <w:sz w:val="20"/>
                <w:szCs w:val="20"/>
              </w:rPr>
              <w:t>, a Family Health Day is organized as well, where visitors can do nutrition tests, calculate their BMI and participate in games.</w:t>
            </w:r>
          </w:p>
        </w:tc>
      </w:tr>
    </w:tbl>
    <w:p w:rsidR="00460349" w:rsidRDefault="00460349" w:rsidP="00460349">
      <w:pPr>
        <w:rPr>
          <w:rFonts w:ascii="Verdana" w:eastAsia="Times New Roman" w:hAnsi="Verdana" w:cs="Arial"/>
          <w:color w:val="000000"/>
          <w:sz w:val="20"/>
          <w:szCs w:val="20"/>
        </w:rPr>
      </w:pPr>
    </w:p>
    <w:p w:rsidR="00725C91" w:rsidRDefault="00725C91" w:rsidP="00725C91">
      <w:pPr>
        <w:jc w:val="center"/>
        <w:rPr>
          <w:rFonts w:ascii="Verdana" w:eastAsia="Times New Roman" w:hAnsi="Verdana" w:cs="Arial"/>
          <w:color w:val="000000"/>
          <w:sz w:val="20"/>
          <w:szCs w:val="20"/>
        </w:rPr>
      </w:pPr>
      <w:hyperlink r:id="rId71" w:history="1">
        <w:r w:rsidRPr="00A55B9C">
          <w:rPr>
            <w:rStyle w:val="Hiperhivatkozs"/>
            <w:rFonts w:ascii="Verdana" w:eastAsia="Times New Roman" w:hAnsi="Verdana" w:cs="Arial"/>
            <w:sz w:val="20"/>
            <w:szCs w:val="20"/>
          </w:rPr>
          <w:t>http://elelmiszer.hu/gazdasag/cikk/elstartol_a_danone_focikupa_a_gyermekekert?utm_source=newsletter&amp;utm_medium=elelmiszer_online_top_hirlevel&amp;utm_campaign=22497</w:t>
        </w:r>
      </w:hyperlink>
    </w:p>
    <w:p w:rsidR="004D3657" w:rsidRDefault="004D3657" w:rsidP="004D3657">
      <w:pPr>
        <w:jc w:val="center"/>
        <w:rPr>
          <w:rFonts w:ascii="Verdana" w:eastAsia="Times New Roman" w:hAnsi="Verdana" w:cs="Arial"/>
          <w:color w:val="000000"/>
          <w:sz w:val="20"/>
          <w:szCs w:val="20"/>
        </w:rPr>
      </w:pPr>
      <w:r>
        <w:rPr>
          <w:noProof/>
        </w:rPr>
        <w:drawing>
          <wp:inline distT="0" distB="0" distL="0" distR="0" wp14:anchorId="4E9A2D73" wp14:editId="0A723A44">
            <wp:extent cx="5451730" cy="712519"/>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b="66292"/>
                    <a:stretch/>
                  </pic:blipFill>
                  <pic:spPr bwMode="auto">
                    <a:xfrm>
                      <a:off x="0" y="0"/>
                      <a:ext cx="5463019" cy="713994"/>
                    </a:xfrm>
                    <a:prstGeom prst="rect">
                      <a:avLst/>
                    </a:prstGeom>
                    <a:ln>
                      <a:noFill/>
                    </a:ln>
                    <a:extLst>
                      <a:ext uri="{53640926-AAD7-44D8-BBD7-CCE9431645EC}">
                        <a14:shadowObscured xmlns:a14="http://schemas.microsoft.com/office/drawing/2010/main"/>
                      </a:ext>
                    </a:extLst>
                  </pic:spPr>
                </pic:pic>
              </a:graphicData>
            </a:graphic>
          </wp:inline>
        </w:drawing>
      </w:r>
    </w:p>
    <w:p w:rsidR="00725C91" w:rsidRDefault="004D3657" w:rsidP="004D3657">
      <w:pPr>
        <w:jc w:val="center"/>
        <w:rPr>
          <w:rFonts w:ascii="Verdana" w:eastAsia="Times New Roman" w:hAnsi="Verdana" w:cs="Arial"/>
          <w:color w:val="000000"/>
          <w:sz w:val="20"/>
          <w:szCs w:val="20"/>
        </w:rPr>
      </w:pPr>
      <w:r>
        <w:rPr>
          <w:noProof/>
        </w:rPr>
        <w:drawing>
          <wp:inline distT="0" distB="0" distL="0" distR="0" wp14:anchorId="4B4412DE" wp14:editId="62281DAD">
            <wp:extent cx="4094328" cy="3613769"/>
            <wp:effectExtent l="0" t="0" r="1905" b="635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109313" cy="3626996"/>
                    </a:xfrm>
                    <a:prstGeom prst="rect">
                      <a:avLst/>
                    </a:prstGeom>
                  </pic:spPr>
                </pic:pic>
              </a:graphicData>
            </a:graphic>
          </wp:inline>
        </w:drawing>
      </w:r>
    </w:p>
    <w:p w:rsidR="004D3657" w:rsidRPr="00B5113B" w:rsidRDefault="004D3657" w:rsidP="004D3657">
      <w:pPr>
        <w:rPr>
          <w:rFonts w:ascii="Verdana" w:eastAsia="Times New Roman" w:hAnsi="Verdana" w:cs="Arial"/>
          <w:color w:val="000000"/>
          <w:sz w:val="20"/>
          <w:szCs w:val="20"/>
        </w:rPr>
      </w:pPr>
    </w:p>
    <w:sectPr w:rsidR="004D3657" w:rsidRPr="00B5113B" w:rsidSect="00096380">
      <w:headerReference w:type="default" r:id="rId74"/>
      <w:footerReference w:type="default" r:id="rId75"/>
      <w:type w:val="continuous"/>
      <w:pgSz w:w="11906" w:h="16838" w:code="9"/>
      <w:pgMar w:top="658" w:right="1133" w:bottom="1418" w:left="539"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0C9" w:rsidRDefault="00CB20C9">
      <w:r>
        <w:separator/>
      </w:r>
    </w:p>
  </w:endnote>
  <w:endnote w:type="continuationSeparator" w:id="0">
    <w:p w:rsidR="00CB20C9" w:rsidRDefault="00CB2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0C9" w:rsidRPr="00506313" w:rsidRDefault="00CB20C9" w:rsidP="005D7CDA">
    <w:pPr>
      <w:pStyle w:val="llb"/>
      <w:pBdr>
        <w:top w:val="single" w:sz="4" w:space="1" w:color="FFC000"/>
      </w:pBdr>
      <w:tabs>
        <w:tab w:val="clear" w:pos="9072"/>
        <w:tab w:val="right" w:pos="9923"/>
      </w:tabs>
      <w:rPr>
        <w:rFonts w:ascii="Verdana" w:hAnsi="Verdana"/>
        <w:color w:val="808080" w:themeColor="background1" w:themeShade="80"/>
        <w:sz w:val="18"/>
        <w:szCs w:val="18"/>
      </w:rPr>
    </w:pPr>
    <w:r w:rsidRPr="00506313">
      <w:rPr>
        <w:rFonts w:ascii="Verdana" w:hAnsi="Verdana"/>
        <w:color w:val="808080" w:themeColor="background1" w:themeShade="80"/>
        <w:sz w:val="18"/>
        <w:szCs w:val="18"/>
      </w:rPr>
      <w:t>PREMIER COMMUNICATIONS</w:t>
    </w:r>
    <w:r w:rsidRPr="00506313">
      <w:rPr>
        <w:rFonts w:ascii="Verdana" w:hAnsi="Verdana"/>
        <w:color w:val="808080" w:themeColor="background1" w:themeShade="80"/>
        <w:sz w:val="18"/>
        <w:szCs w:val="18"/>
      </w:rPr>
      <w:tab/>
    </w:r>
    <w:r w:rsidRPr="00506313">
      <w:rPr>
        <w:rFonts w:ascii="Verdana" w:hAnsi="Verdana"/>
        <w:color w:val="808080" w:themeColor="background1" w:themeShade="80"/>
        <w:sz w:val="18"/>
        <w:szCs w:val="18"/>
      </w:rPr>
      <w:tab/>
    </w:r>
    <w:r w:rsidRPr="00506313">
      <w:rPr>
        <w:rFonts w:ascii="Verdana" w:hAnsi="Verdana"/>
        <w:color w:val="808080" w:themeColor="background1" w:themeShade="80"/>
        <w:sz w:val="18"/>
        <w:szCs w:val="18"/>
      </w:rPr>
      <w:fldChar w:fldCharType="begin"/>
    </w:r>
    <w:r w:rsidRPr="00506313">
      <w:rPr>
        <w:rFonts w:ascii="Verdana" w:hAnsi="Verdana"/>
        <w:color w:val="808080" w:themeColor="background1" w:themeShade="80"/>
        <w:sz w:val="18"/>
        <w:szCs w:val="18"/>
      </w:rPr>
      <w:instrText>PAGE   \* MERGEFORMAT</w:instrText>
    </w:r>
    <w:r w:rsidRPr="00506313">
      <w:rPr>
        <w:rFonts w:ascii="Verdana" w:hAnsi="Verdana"/>
        <w:color w:val="808080" w:themeColor="background1" w:themeShade="80"/>
        <w:sz w:val="18"/>
        <w:szCs w:val="18"/>
      </w:rPr>
      <w:fldChar w:fldCharType="separate"/>
    </w:r>
    <w:r w:rsidR="00725C91">
      <w:rPr>
        <w:rFonts w:ascii="Verdana" w:hAnsi="Verdana"/>
        <w:noProof/>
        <w:color w:val="808080" w:themeColor="background1" w:themeShade="80"/>
        <w:sz w:val="18"/>
        <w:szCs w:val="18"/>
      </w:rPr>
      <w:t>46</w:t>
    </w:r>
    <w:r w:rsidRPr="00506313">
      <w:rPr>
        <w:rFonts w:ascii="Verdana" w:hAnsi="Verdana"/>
        <w:color w:val="808080" w:themeColor="background1" w:themeShade="80"/>
        <w:sz w:val="18"/>
        <w:szCs w:val="18"/>
      </w:rPr>
      <w:fldChar w:fldCharType="end"/>
    </w:r>
    <w:r w:rsidRPr="00506313">
      <w:rPr>
        <w:rFonts w:ascii="Verdana" w:hAnsi="Verdana"/>
        <w:color w:val="808080" w:themeColor="background1" w:themeShade="80"/>
        <w:sz w:val="18"/>
        <w:szCs w:val="18"/>
      </w:rPr>
      <w:t>. oldal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0C9" w:rsidRDefault="00CB20C9">
      <w:r>
        <w:separator/>
      </w:r>
    </w:p>
  </w:footnote>
  <w:footnote w:type="continuationSeparator" w:id="0">
    <w:p w:rsidR="00CB20C9" w:rsidRDefault="00CB20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Rcsostblzat"/>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2376"/>
      <w:gridCol w:w="7713"/>
    </w:tblGrid>
    <w:tr w:rsidR="00CB20C9" w:rsidTr="00E741FB">
      <w:trPr>
        <w:trHeight w:val="1418"/>
      </w:trPr>
      <w:tc>
        <w:tcPr>
          <w:tcW w:w="2376" w:type="dxa"/>
        </w:tcPr>
        <w:p w:rsidR="00CB20C9" w:rsidRDefault="00CB20C9" w:rsidP="00E741FB">
          <w:pPr>
            <w:pStyle w:val="lfej"/>
            <w:tabs>
              <w:tab w:val="clear" w:pos="4536"/>
            </w:tabs>
            <w:ind w:left="284"/>
            <w:rPr>
              <w:rFonts w:ascii="Arial" w:hAnsi="Arial" w:cs="Arial"/>
              <w:b/>
            </w:rPr>
          </w:pPr>
          <w:r>
            <w:rPr>
              <w:rFonts w:ascii="Arial" w:hAnsi="Arial" w:cs="Arial"/>
              <w:b/>
              <w:noProof/>
            </w:rPr>
            <w:drawing>
              <wp:inline distT="0" distB="0" distL="0" distR="0" wp14:anchorId="6E002418" wp14:editId="1675A774">
                <wp:extent cx="904875" cy="847725"/>
                <wp:effectExtent l="0" t="0" r="9525"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47725"/>
                        </a:xfrm>
                        <a:prstGeom prst="rect">
                          <a:avLst/>
                        </a:prstGeom>
                        <a:noFill/>
                        <a:ln>
                          <a:noFill/>
                        </a:ln>
                      </pic:spPr>
                    </pic:pic>
                  </a:graphicData>
                </a:graphic>
              </wp:inline>
            </w:drawing>
          </w:r>
        </w:p>
      </w:tc>
      <w:tc>
        <w:tcPr>
          <w:tcW w:w="7713" w:type="dxa"/>
          <w:vAlign w:val="center"/>
        </w:tcPr>
        <w:p w:rsidR="00CB20C9" w:rsidRPr="00B02451" w:rsidRDefault="00CB20C9" w:rsidP="0070658D">
          <w:pPr>
            <w:pStyle w:val="lfej"/>
            <w:tabs>
              <w:tab w:val="clear" w:pos="4536"/>
            </w:tabs>
            <w:spacing w:after="0" w:line="240" w:lineRule="auto"/>
            <w:jc w:val="right"/>
            <w:rPr>
              <w:rFonts w:ascii="Verdana" w:hAnsi="Verdana" w:cs="Arial"/>
              <w:b/>
            </w:rPr>
          </w:pPr>
        </w:p>
      </w:tc>
    </w:tr>
  </w:tbl>
  <w:p w:rsidR="00CB20C9" w:rsidRDefault="00CB20C9" w:rsidP="00D2020F">
    <w:pPr>
      <w:pStyle w:val="lfej"/>
      <w:ind w:left="284" w:right="-1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E7690"/>
    <w:multiLevelType w:val="multilevel"/>
    <w:tmpl w:val="81122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4F7FD4"/>
    <w:multiLevelType w:val="multilevel"/>
    <w:tmpl w:val="7532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02D0D"/>
    <w:multiLevelType w:val="multilevel"/>
    <w:tmpl w:val="FF1E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B50575"/>
    <w:multiLevelType w:val="multilevel"/>
    <w:tmpl w:val="2408D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F310E5"/>
    <w:multiLevelType w:val="multilevel"/>
    <w:tmpl w:val="A2CA9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0000FA"/>
    <w:multiLevelType w:val="multilevel"/>
    <w:tmpl w:val="2AF6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E6565C"/>
    <w:multiLevelType w:val="multilevel"/>
    <w:tmpl w:val="87DEBD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2D6F21"/>
    <w:multiLevelType w:val="multilevel"/>
    <w:tmpl w:val="1938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F5094E"/>
    <w:multiLevelType w:val="multilevel"/>
    <w:tmpl w:val="40F6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BC65DA"/>
    <w:multiLevelType w:val="multilevel"/>
    <w:tmpl w:val="2BEA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B7104F"/>
    <w:multiLevelType w:val="multilevel"/>
    <w:tmpl w:val="C60A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A045E4"/>
    <w:multiLevelType w:val="multilevel"/>
    <w:tmpl w:val="EB62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43087D"/>
    <w:multiLevelType w:val="multilevel"/>
    <w:tmpl w:val="C8A0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AE0A8D"/>
    <w:multiLevelType w:val="hybridMultilevel"/>
    <w:tmpl w:val="11425B5E"/>
    <w:lvl w:ilvl="0" w:tplc="3B220E18">
      <w:start w:val="12"/>
      <w:numFmt w:val="bullet"/>
      <w:lvlText w:val="-"/>
      <w:lvlJc w:val="left"/>
      <w:pPr>
        <w:ind w:left="720" w:hanging="360"/>
      </w:pPr>
      <w:rPr>
        <w:rFonts w:ascii="Arial" w:eastAsiaTheme="minorEastAsia"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54436558"/>
    <w:multiLevelType w:val="hybridMultilevel"/>
    <w:tmpl w:val="AB4E3A5E"/>
    <w:lvl w:ilvl="0" w:tplc="B26206E4">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57800A9E"/>
    <w:multiLevelType w:val="multilevel"/>
    <w:tmpl w:val="19C0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10"/>
  </w:num>
  <w:num w:numId="4">
    <w:abstractNumId w:val="3"/>
  </w:num>
  <w:num w:numId="5">
    <w:abstractNumId w:val="14"/>
  </w:num>
  <w:num w:numId="6">
    <w:abstractNumId w:val="11"/>
  </w:num>
  <w:num w:numId="7">
    <w:abstractNumId w:val="12"/>
  </w:num>
  <w:num w:numId="8">
    <w:abstractNumId w:val="8"/>
  </w:num>
  <w:num w:numId="9">
    <w:abstractNumId w:val="1"/>
  </w:num>
  <w:num w:numId="10">
    <w:abstractNumId w:val="0"/>
  </w:num>
  <w:num w:numId="11">
    <w:abstractNumId w:val="2"/>
  </w:num>
  <w:num w:numId="12">
    <w:abstractNumId w:val="4"/>
  </w:num>
  <w:num w:numId="13">
    <w:abstractNumId w:val="7"/>
  </w:num>
  <w:num w:numId="14">
    <w:abstractNumId w:val="15"/>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679"/>
    <w:rsid w:val="000007F3"/>
    <w:rsid w:val="000010E2"/>
    <w:rsid w:val="0000210F"/>
    <w:rsid w:val="0000480B"/>
    <w:rsid w:val="000126EA"/>
    <w:rsid w:val="000163D9"/>
    <w:rsid w:val="000174D1"/>
    <w:rsid w:val="0002484A"/>
    <w:rsid w:val="00027AE2"/>
    <w:rsid w:val="00034C60"/>
    <w:rsid w:val="00035509"/>
    <w:rsid w:val="00036CD4"/>
    <w:rsid w:val="00044A4F"/>
    <w:rsid w:val="000467C3"/>
    <w:rsid w:val="00046A64"/>
    <w:rsid w:val="00047542"/>
    <w:rsid w:val="00050DAC"/>
    <w:rsid w:val="000609F8"/>
    <w:rsid w:val="000625D3"/>
    <w:rsid w:val="0006388D"/>
    <w:rsid w:val="00067F30"/>
    <w:rsid w:val="0007415A"/>
    <w:rsid w:val="00077BF4"/>
    <w:rsid w:val="0008324C"/>
    <w:rsid w:val="000914C2"/>
    <w:rsid w:val="00094A78"/>
    <w:rsid w:val="00094E40"/>
    <w:rsid w:val="0009519C"/>
    <w:rsid w:val="00096380"/>
    <w:rsid w:val="00096AEF"/>
    <w:rsid w:val="00097DFD"/>
    <w:rsid w:val="000C1CBE"/>
    <w:rsid w:val="000D4526"/>
    <w:rsid w:val="000D66C6"/>
    <w:rsid w:val="000D6F67"/>
    <w:rsid w:val="000E5F03"/>
    <w:rsid w:val="000E69BF"/>
    <w:rsid w:val="000E7A5E"/>
    <w:rsid w:val="000F0A2D"/>
    <w:rsid w:val="000F6DF9"/>
    <w:rsid w:val="000F7CD7"/>
    <w:rsid w:val="001014F8"/>
    <w:rsid w:val="0010794B"/>
    <w:rsid w:val="00111C9F"/>
    <w:rsid w:val="00116BBA"/>
    <w:rsid w:val="00116E87"/>
    <w:rsid w:val="00120347"/>
    <w:rsid w:val="00121525"/>
    <w:rsid w:val="0013427E"/>
    <w:rsid w:val="001366A0"/>
    <w:rsid w:val="00140417"/>
    <w:rsid w:val="001418CE"/>
    <w:rsid w:val="00146180"/>
    <w:rsid w:val="001522FD"/>
    <w:rsid w:val="0016067D"/>
    <w:rsid w:val="0016237E"/>
    <w:rsid w:val="00164659"/>
    <w:rsid w:val="001648D9"/>
    <w:rsid w:val="0016525D"/>
    <w:rsid w:val="00165D0C"/>
    <w:rsid w:val="00165DEB"/>
    <w:rsid w:val="001676B1"/>
    <w:rsid w:val="001749E6"/>
    <w:rsid w:val="001753EA"/>
    <w:rsid w:val="00175D08"/>
    <w:rsid w:val="0018017E"/>
    <w:rsid w:val="001811B9"/>
    <w:rsid w:val="00181351"/>
    <w:rsid w:val="00182D9A"/>
    <w:rsid w:val="00184684"/>
    <w:rsid w:val="001976C6"/>
    <w:rsid w:val="001A41F7"/>
    <w:rsid w:val="001A620B"/>
    <w:rsid w:val="001A6EF1"/>
    <w:rsid w:val="001A7F60"/>
    <w:rsid w:val="001B171E"/>
    <w:rsid w:val="001B427E"/>
    <w:rsid w:val="001B6767"/>
    <w:rsid w:val="001C6520"/>
    <w:rsid w:val="001D68EE"/>
    <w:rsid w:val="001E718C"/>
    <w:rsid w:val="001E7449"/>
    <w:rsid w:val="001F3DAA"/>
    <w:rsid w:val="00205091"/>
    <w:rsid w:val="00215310"/>
    <w:rsid w:val="00216201"/>
    <w:rsid w:val="0022548E"/>
    <w:rsid w:val="0022663D"/>
    <w:rsid w:val="002341AA"/>
    <w:rsid w:val="00247A13"/>
    <w:rsid w:val="002536C3"/>
    <w:rsid w:val="00254994"/>
    <w:rsid w:val="0027115C"/>
    <w:rsid w:val="002719B1"/>
    <w:rsid w:val="00271E51"/>
    <w:rsid w:val="00272375"/>
    <w:rsid w:val="00286853"/>
    <w:rsid w:val="0029150C"/>
    <w:rsid w:val="00293740"/>
    <w:rsid w:val="002976EC"/>
    <w:rsid w:val="002A0494"/>
    <w:rsid w:val="002B3FDA"/>
    <w:rsid w:val="002C1348"/>
    <w:rsid w:val="002C26DD"/>
    <w:rsid w:val="002C65E5"/>
    <w:rsid w:val="002C7FEB"/>
    <w:rsid w:val="002D15D1"/>
    <w:rsid w:val="002D1E5B"/>
    <w:rsid w:val="002D3BBD"/>
    <w:rsid w:val="002D497C"/>
    <w:rsid w:val="002D51D5"/>
    <w:rsid w:val="002E4850"/>
    <w:rsid w:val="002E5F98"/>
    <w:rsid w:val="002E6CA7"/>
    <w:rsid w:val="002F7E9A"/>
    <w:rsid w:val="00304545"/>
    <w:rsid w:val="003115B9"/>
    <w:rsid w:val="00311CFA"/>
    <w:rsid w:val="00313F8F"/>
    <w:rsid w:val="00315155"/>
    <w:rsid w:val="00316E11"/>
    <w:rsid w:val="00325E5B"/>
    <w:rsid w:val="00332009"/>
    <w:rsid w:val="003330C7"/>
    <w:rsid w:val="00334D66"/>
    <w:rsid w:val="00334E57"/>
    <w:rsid w:val="00335D52"/>
    <w:rsid w:val="00337FC3"/>
    <w:rsid w:val="00342D39"/>
    <w:rsid w:val="00344C30"/>
    <w:rsid w:val="00345F8F"/>
    <w:rsid w:val="00351613"/>
    <w:rsid w:val="00353CA0"/>
    <w:rsid w:val="00355437"/>
    <w:rsid w:val="00357604"/>
    <w:rsid w:val="00362992"/>
    <w:rsid w:val="00362ACB"/>
    <w:rsid w:val="00362D3F"/>
    <w:rsid w:val="00366ED8"/>
    <w:rsid w:val="00382716"/>
    <w:rsid w:val="00384C0F"/>
    <w:rsid w:val="003851D5"/>
    <w:rsid w:val="00390102"/>
    <w:rsid w:val="003947D9"/>
    <w:rsid w:val="003A00DC"/>
    <w:rsid w:val="003B3619"/>
    <w:rsid w:val="003B704B"/>
    <w:rsid w:val="003B7438"/>
    <w:rsid w:val="003B75D5"/>
    <w:rsid w:val="003C6AC5"/>
    <w:rsid w:val="003D0376"/>
    <w:rsid w:val="003D0B9D"/>
    <w:rsid w:val="003D0CCF"/>
    <w:rsid w:val="003D2F73"/>
    <w:rsid w:val="003D3F18"/>
    <w:rsid w:val="003D6782"/>
    <w:rsid w:val="003D7DAD"/>
    <w:rsid w:val="003E15DF"/>
    <w:rsid w:val="003E5DF8"/>
    <w:rsid w:val="00405329"/>
    <w:rsid w:val="00411080"/>
    <w:rsid w:val="004158D0"/>
    <w:rsid w:val="00420732"/>
    <w:rsid w:val="00436DFC"/>
    <w:rsid w:val="00445DB4"/>
    <w:rsid w:val="0044616F"/>
    <w:rsid w:val="004473D0"/>
    <w:rsid w:val="00453E4A"/>
    <w:rsid w:val="004549AA"/>
    <w:rsid w:val="004558C5"/>
    <w:rsid w:val="00460349"/>
    <w:rsid w:val="004615A2"/>
    <w:rsid w:val="00475C9A"/>
    <w:rsid w:val="0048670C"/>
    <w:rsid w:val="004925DC"/>
    <w:rsid w:val="004A389E"/>
    <w:rsid w:val="004A7DC7"/>
    <w:rsid w:val="004B5649"/>
    <w:rsid w:val="004B5765"/>
    <w:rsid w:val="004B618A"/>
    <w:rsid w:val="004B6254"/>
    <w:rsid w:val="004B7AAB"/>
    <w:rsid w:val="004C365B"/>
    <w:rsid w:val="004C5F6A"/>
    <w:rsid w:val="004D0303"/>
    <w:rsid w:val="004D1163"/>
    <w:rsid w:val="004D3657"/>
    <w:rsid w:val="004D3C44"/>
    <w:rsid w:val="004D42A7"/>
    <w:rsid w:val="004E2D3C"/>
    <w:rsid w:val="004E70CD"/>
    <w:rsid w:val="004F2C5B"/>
    <w:rsid w:val="004F574B"/>
    <w:rsid w:val="005004C9"/>
    <w:rsid w:val="005004E2"/>
    <w:rsid w:val="0050267C"/>
    <w:rsid w:val="005047A3"/>
    <w:rsid w:val="005051DA"/>
    <w:rsid w:val="00506313"/>
    <w:rsid w:val="00513CE2"/>
    <w:rsid w:val="0052264F"/>
    <w:rsid w:val="00531ECC"/>
    <w:rsid w:val="005347AF"/>
    <w:rsid w:val="00534E16"/>
    <w:rsid w:val="00535F6A"/>
    <w:rsid w:val="00541D32"/>
    <w:rsid w:val="0054458C"/>
    <w:rsid w:val="00547A69"/>
    <w:rsid w:val="005527E5"/>
    <w:rsid w:val="00552D11"/>
    <w:rsid w:val="00556B6C"/>
    <w:rsid w:val="005729F9"/>
    <w:rsid w:val="0058344F"/>
    <w:rsid w:val="00583562"/>
    <w:rsid w:val="00583D6E"/>
    <w:rsid w:val="0058402C"/>
    <w:rsid w:val="005867EF"/>
    <w:rsid w:val="005926FA"/>
    <w:rsid w:val="00594872"/>
    <w:rsid w:val="005971E9"/>
    <w:rsid w:val="005A19EF"/>
    <w:rsid w:val="005A453E"/>
    <w:rsid w:val="005A7A47"/>
    <w:rsid w:val="005B4449"/>
    <w:rsid w:val="005B4842"/>
    <w:rsid w:val="005B496A"/>
    <w:rsid w:val="005C7B2D"/>
    <w:rsid w:val="005D1C8D"/>
    <w:rsid w:val="005D2AED"/>
    <w:rsid w:val="005D50DE"/>
    <w:rsid w:val="005D5D20"/>
    <w:rsid w:val="005D6FEF"/>
    <w:rsid w:val="005D7CDA"/>
    <w:rsid w:val="005F4F89"/>
    <w:rsid w:val="00602632"/>
    <w:rsid w:val="00602916"/>
    <w:rsid w:val="00602A15"/>
    <w:rsid w:val="0061253B"/>
    <w:rsid w:val="00614439"/>
    <w:rsid w:val="00633AC9"/>
    <w:rsid w:val="006370FC"/>
    <w:rsid w:val="00640073"/>
    <w:rsid w:val="00640B8C"/>
    <w:rsid w:val="006432CF"/>
    <w:rsid w:val="006435F2"/>
    <w:rsid w:val="0065106A"/>
    <w:rsid w:val="00652231"/>
    <w:rsid w:val="00653D1C"/>
    <w:rsid w:val="00657828"/>
    <w:rsid w:val="00660236"/>
    <w:rsid w:val="00671192"/>
    <w:rsid w:val="0067138C"/>
    <w:rsid w:val="006715D4"/>
    <w:rsid w:val="00672FD3"/>
    <w:rsid w:val="00673253"/>
    <w:rsid w:val="0067744D"/>
    <w:rsid w:val="00677A18"/>
    <w:rsid w:val="00681BD0"/>
    <w:rsid w:val="0068342E"/>
    <w:rsid w:val="0069122A"/>
    <w:rsid w:val="006A74C1"/>
    <w:rsid w:val="006B5520"/>
    <w:rsid w:val="006B7D9E"/>
    <w:rsid w:val="006C11DE"/>
    <w:rsid w:val="006C35A1"/>
    <w:rsid w:val="006D3354"/>
    <w:rsid w:val="006D72FB"/>
    <w:rsid w:val="006E4AF9"/>
    <w:rsid w:val="006E5D91"/>
    <w:rsid w:val="006F0C3E"/>
    <w:rsid w:val="006F275F"/>
    <w:rsid w:val="00700AEC"/>
    <w:rsid w:val="0070398B"/>
    <w:rsid w:val="00705150"/>
    <w:rsid w:val="0070658D"/>
    <w:rsid w:val="007065CA"/>
    <w:rsid w:val="00711765"/>
    <w:rsid w:val="007156C8"/>
    <w:rsid w:val="00715F18"/>
    <w:rsid w:val="00716C4A"/>
    <w:rsid w:val="00717DEB"/>
    <w:rsid w:val="0072213B"/>
    <w:rsid w:val="007224CF"/>
    <w:rsid w:val="00725C91"/>
    <w:rsid w:val="00744EC0"/>
    <w:rsid w:val="007455F0"/>
    <w:rsid w:val="007510FA"/>
    <w:rsid w:val="007547D7"/>
    <w:rsid w:val="00754EB6"/>
    <w:rsid w:val="00761E37"/>
    <w:rsid w:val="007638F6"/>
    <w:rsid w:val="00770E3B"/>
    <w:rsid w:val="007770B1"/>
    <w:rsid w:val="00782C8B"/>
    <w:rsid w:val="00782DEE"/>
    <w:rsid w:val="00783C29"/>
    <w:rsid w:val="00787209"/>
    <w:rsid w:val="00790041"/>
    <w:rsid w:val="00791EEB"/>
    <w:rsid w:val="007A2A0D"/>
    <w:rsid w:val="007B1CE7"/>
    <w:rsid w:val="007B2934"/>
    <w:rsid w:val="007B5BD4"/>
    <w:rsid w:val="007C2B41"/>
    <w:rsid w:val="007C2D4F"/>
    <w:rsid w:val="007C3D5A"/>
    <w:rsid w:val="007C7C41"/>
    <w:rsid w:val="007D0D7C"/>
    <w:rsid w:val="007D42D2"/>
    <w:rsid w:val="007D4BA4"/>
    <w:rsid w:val="007D6679"/>
    <w:rsid w:val="007E0544"/>
    <w:rsid w:val="007E078F"/>
    <w:rsid w:val="007E273A"/>
    <w:rsid w:val="007E5D2F"/>
    <w:rsid w:val="007F2930"/>
    <w:rsid w:val="007F3E57"/>
    <w:rsid w:val="008071B1"/>
    <w:rsid w:val="00820CD9"/>
    <w:rsid w:val="00831269"/>
    <w:rsid w:val="0083302E"/>
    <w:rsid w:val="00833972"/>
    <w:rsid w:val="0083449E"/>
    <w:rsid w:val="00835611"/>
    <w:rsid w:val="00840FC7"/>
    <w:rsid w:val="00843A90"/>
    <w:rsid w:val="008445C4"/>
    <w:rsid w:val="00845F95"/>
    <w:rsid w:val="008512F6"/>
    <w:rsid w:val="00854FDE"/>
    <w:rsid w:val="0085730D"/>
    <w:rsid w:val="00857721"/>
    <w:rsid w:val="008603D5"/>
    <w:rsid w:val="0086096F"/>
    <w:rsid w:val="00860EE6"/>
    <w:rsid w:val="0086191B"/>
    <w:rsid w:val="0086384D"/>
    <w:rsid w:val="00864B0F"/>
    <w:rsid w:val="00867119"/>
    <w:rsid w:val="00871AFA"/>
    <w:rsid w:val="00874648"/>
    <w:rsid w:val="00875AFE"/>
    <w:rsid w:val="00877F30"/>
    <w:rsid w:val="008805CA"/>
    <w:rsid w:val="00881F5D"/>
    <w:rsid w:val="0088781C"/>
    <w:rsid w:val="00892A65"/>
    <w:rsid w:val="00892DE4"/>
    <w:rsid w:val="00895D32"/>
    <w:rsid w:val="008A0EC6"/>
    <w:rsid w:val="008A42FA"/>
    <w:rsid w:val="008A571B"/>
    <w:rsid w:val="008B4294"/>
    <w:rsid w:val="008C0B61"/>
    <w:rsid w:val="008C18CE"/>
    <w:rsid w:val="008C2D74"/>
    <w:rsid w:val="008C443B"/>
    <w:rsid w:val="008C4B60"/>
    <w:rsid w:val="008C637F"/>
    <w:rsid w:val="008D1C16"/>
    <w:rsid w:val="008D4B11"/>
    <w:rsid w:val="008E5B26"/>
    <w:rsid w:val="008E5F0E"/>
    <w:rsid w:val="008F15A4"/>
    <w:rsid w:val="008F192F"/>
    <w:rsid w:val="008F2E12"/>
    <w:rsid w:val="008F3DBD"/>
    <w:rsid w:val="008F6E0D"/>
    <w:rsid w:val="0090006A"/>
    <w:rsid w:val="00900B82"/>
    <w:rsid w:val="0090767A"/>
    <w:rsid w:val="0091249C"/>
    <w:rsid w:val="00916285"/>
    <w:rsid w:val="009168EE"/>
    <w:rsid w:val="00917978"/>
    <w:rsid w:val="00920023"/>
    <w:rsid w:val="00921303"/>
    <w:rsid w:val="00924900"/>
    <w:rsid w:val="00927CA0"/>
    <w:rsid w:val="00931442"/>
    <w:rsid w:val="00934AE3"/>
    <w:rsid w:val="009372E4"/>
    <w:rsid w:val="00940850"/>
    <w:rsid w:val="009416DE"/>
    <w:rsid w:val="00942647"/>
    <w:rsid w:val="00945F69"/>
    <w:rsid w:val="00947E9C"/>
    <w:rsid w:val="00952DAE"/>
    <w:rsid w:val="00953679"/>
    <w:rsid w:val="00964E1C"/>
    <w:rsid w:val="00967865"/>
    <w:rsid w:val="009709E5"/>
    <w:rsid w:val="00973266"/>
    <w:rsid w:val="00976F19"/>
    <w:rsid w:val="00982797"/>
    <w:rsid w:val="009839DD"/>
    <w:rsid w:val="00996391"/>
    <w:rsid w:val="009A3D95"/>
    <w:rsid w:val="009B116E"/>
    <w:rsid w:val="009B52D0"/>
    <w:rsid w:val="009C7FCE"/>
    <w:rsid w:val="009D099B"/>
    <w:rsid w:val="009D2ADE"/>
    <w:rsid w:val="009D370C"/>
    <w:rsid w:val="009D6EFC"/>
    <w:rsid w:val="009D7B61"/>
    <w:rsid w:val="009E07AB"/>
    <w:rsid w:val="009E2A3F"/>
    <w:rsid w:val="009E5976"/>
    <w:rsid w:val="009F2AC7"/>
    <w:rsid w:val="009F3B01"/>
    <w:rsid w:val="009F4116"/>
    <w:rsid w:val="009F7645"/>
    <w:rsid w:val="00A000BF"/>
    <w:rsid w:val="00A036B7"/>
    <w:rsid w:val="00A051BA"/>
    <w:rsid w:val="00A0547E"/>
    <w:rsid w:val="00A05790"/>
    <w:rsid w:val="00A073F2"/>
    <w:rsid w:val="00A10EAA"/>
    <w:rsid w:val="00A1593A"/>
    <w:rsid w:val="00A162CF"/>
    <w:rsid w:val="00A17179"/>
    <w:rsid w:val="00A21FCE"/>
    <w:rsid w:val="00A263A3"/>
    <w:rsid w:val="00A30AFD"/>
    <w:rsid w:val="00A35077"/>
    <w:rsid w:val="00A36A57"/>
    <w:rsid w:val="00A4468D"/>
    <w:rsid w:val="00A455F8"/>
    <w:rsid w:val="00A4702C"/>
    <w:rsid w:val="00A5064B"/>
    <w:rsid w:val="00A55C4D"/>
    <w:rsid w:val="00A56C9C"/>
    <w:rsid w:val="00A6150C"/>
    <w:rsid w:val="00A67FA9"/>
    <w:rsid w:val="00A74AC5"/>
    <w:rsid w:val="00A835DB"/>
    <w:rsid w:val="00A8707D"/>
    <w:rsid w:val="00A87366"/>
    <w:rsid w:val="00A90477"/>
    <w:rsid w:val="00A91CA8"/>
    <w:rsid w:val="00A92675"/>
    <w:rsid w:val="00A930B3"/>
    <w:rsid w:val="00A959C1"/>
    <w:rsid w:val="00A95C1F"/>
    <w:rsid w:val="00A9605B"/>
    <w:rsid w:val="00A97A4B"/>
    <w:rsid w:val="00AA0FD1"/>
    <w:rsid w:val="00AA195F"/>
    <w:rsid w:val="00AA2E12"/>
    <w:rsid w:val="00AA5792"/>
    <w:rsid w:val="00AA590D"/>
    <w:rsid w:val="00AB0B60"/>
    <w:rsid w:val="00AC1B5E"/>
    <w:rsid w:val="00AC1D18"/>
    <w:rsid w:val="00AC7300"/>
    <w:rsid w:val="00AD32F3"/>
    <w:rsid w:val="00AE6993"/>
    <w:rsid w:val="00AF601C"/>
    <w:rsid w:val="00B02451"/>
    <w:rsid w:val="00B032D0"/>
    <w:rsid w:val="00B06AE7"/>
    <w:rsid w:val="00B07C82"/>
    <w:rsid w:val="00B104DA"/>
    <w:rsid w:val="00B10F0E"/>
    <w:rsid w:val="00B15AE9"/>
    <w:rsid w:val="00B21BB2"/>
    <w:rsid w:val="00B21EC7"/>
    <w:rsid w:val="00B25DF3"/>
    <w:rsid w:val="00B27797"/>
    <w:rsid w:val="00B31FA9"/>
    <w:rsid w:val="00B33325"/>
    <w:rsid w:val="00B34745"/>
    <w:rsid w:val="00B34C7D"/>
    <w:rsid w:val="00B3561A"/>
    <w:rsid w:val="00B405D8"/>
    <w:rsid w:val="00B5113B"/>
    <w:rsid w:val="00B66444"/>
    <w:rsid w:val="00B666B6"/>
    <w:rsid w:val="00B72A8B"/>
    <w:rsid w:val="00B77167"/>
    <w:rsid w:val="00B80146"/>
    <w:rsid w:val="00B82DF4"/>
    <w:rsid w:val="00B8526D"/>
    <w:rsid w:val="00B9666A"/>
    <w:rsid w:val="00B9674D"/>
    <w:rsid w:val="00BA16AD"/>
    <w:rsid w:val="00BC1B8E"/>
    <w:rsid w:val="00BD5758"/>
    <w:rsid w:val="00BE0A16"/>
    <w:rsid w:val="00BF3B57"/>
    <w:rsid w:val="00BF7114"/>
    <w:rsid w:val="00C03BB8"/>
    <w:rsid w:val="00C167B2"/>
    <w:rsid w:val="00C176EA"/>
    <w:rsid w:val="00C278F6"/>
    <w:rsid w:val="00C30982"/>
    <w:rsid w:val="00C358D6"/>
    <w:rsid w:val="00C44C84"/>
    <w:rsid w:val="00C46619"/>
    <w:rsid w:val="00C55DEB"/>
    <w:rsid w:val="00C60F10"/>
    <w:rsid w:val="00C618CD"/>
    <w:rsid w:val="00C61CB1"/>
    <w:rsid w:val="00C64767"/>
    <w:rsid w:val="00C65746"/>
    <w:rsid w:val="00C67CF4"/>
    <w:rsid w:val="00C855E9"/>
    <w:rsid w:val="00C8764A"/>
    <w:rsid w:val="00C87D14"/>
    <w:rsid w:val="00CA1EA7"/>
    <w:rsid w:val="00CA2082"/>
    <w:rsid w:val="00CA77EE"/>
    <w:rsid w:val="00CB20C9"/>
    <w:rsid w:val="00CC4E7D"/>
    <w:rsid w:val="00CC70C1"/>
    <w:rsid w:val="00CC7A96"/>
    <w:rsid w:val="00CD2060"/>
    <w:rsid w:val="00CD4D15"/>
    <w:rsid w:val="00CE084E"/>
    <w:rsid w:val="00CE0A17"/>
    <w:rsid w:val="00CE7B0E"/>
    <w:rsid w:val="00CF1534"/>
    <w:rsid w:val="00CF37AA"/>
    <w:rsid w:val="00D0016F"/>
    <w:rsid w:val="00D00B4F"/>
    <w:rsid w:val="00D00DEB"/>
    <w:rsid w:val="00D05826"/>
    <w:rsid w:val="00D06472"/>
    <w:rsid w:val="00D13F4F"/>
    <w:rsid w:val="00D2020F"/>
    <w:rsid w:val="00D269AA"/>
    <w:rsid w:val="00D30261"/>
    <w:rsid w:val="00D31FB4"/>
    <w:rsid w:val="00D32D58"/>
    <w:rsid w:val="00D33AEF"/>
    <w:rsid w:val="00D34DC4"/>
    <w:rsid w:val="00D36DFF"/>
    <w:rsid w:val="00D4030A"/>
    <w:rsid w:val="00D44C61"/>
    <w:rsid w:val="00D44DA7"/>
    <w:rsid w:val="00D45971"/>
    <w:rsid w:val="00D46639"/>
    <w:rsid w:val="00D508B3"/>
    <w:rsid w:val="00D55FC7"/>
    <w:rsid w:val="00D57B4C"/>
    <w:rsid w:val="00D606FB"/>
    <w:rsid w:val="00D61DFA"/>
    <w:rsid w:val="00D66C2E"/>
    <w:rsid w:val="00D730B8"/>
    <w:rsid w:val="00D7647B"/>
    <w:rsid w:val="00D80539"/>
    <w:rsid w:val="00D82C64"/>
    <w:rsid w:val="00D84028"/>
    <w:rsid w:val="00D9432B"/>
    <w:rsid w:val="00DA03B7"/>
    <w:rsid w:val="00DA1FBF"/>
    <w:rsid w:val="00DA2479"/>
    <w:rsid w:val="00DA4DC7"/>
    <w:rsid w:val="00DA5E91"/>
    <w:rsid w:val="00DA7E26"/>
    <w:rsid w:val="00DB083D"/>
    <w:rsid w:val="00DB1AA2"/>
    <w:rsid w:val="00DB5C05"/>
    <w:rsid w:val="00DB7FEF"/>
    <w:rsid w:val="00DC1803"/>
    <w:rsid w:val="00DD09D0"/>
    <w:rsid w:val="00DE458B"/>
    <w:rsid w:val="00DE5328"/>
    <w:rsid w:val="00DE6075"/>
    <w:rsid w:val="00DF7242"/>
    <w:rsid w:val="00E004F7"/>
    <w:rsid w:val="00E010C3"/>
    <w:rsid w:val="00E07F4B"/>
    <w:rsid w:val="00E11C23"/>
    <w:rsid w:val="00E23A6F"/>
    <w:rsid w:val="00E26432"/>
    <w:rsid w:val="00E31E5F"/>
    <w:rsid w:val="00E35EC3"/>
    <w:rsid w:val="00E435FE"/>
    <w:rsid w:val="00E46692"/>
    <w:rsid w:val="00E500E4"/>
    <w:rsid w:val="00E5561A"/>
    <w:rsid w:val="00E602DD"/>
    <w:rsid w:val="00E63F7A"/>
    <w:rsid w:val="00E6702A"/>
    <w:rsid w:val="00E72B63"/>
    <w:rsid w:val="00E741FB"/>
    <w:rsid w:val="00E75E99"/>
    <w:rsid w:val="00E85C84"/>
    <w:rsid w:val="00E8789D"/>
    <w:rsid w:val="00E90562"/>
    <w:rsid w:val="00E90DE4"/>
    <w:rsid w:val="00E91FAC"/>
    <w:rsid w:val="00EA034B"/>
    <w:rsid w:val="00EA28F2"/>
    <w:rsid w:val="00EA440E"/>
    <w:rsid w:val="00EB3C8A"/>
    <w:rsid w:val="00EC6521"/>
    <w:rsid w:val="00EC6836"/>
    <w:rsid w:val="00EC6E72"/>
    <w:rsid w:val="00ED1C46"/>
    <w:rsid w:val="00EE3455"/>
    <w:rsid w:val="00EE3A5D"/>
    <w:rsid w:val="00EE4689"/>
    <w:rsid w:val="00EF15E0"/>
    <w:rsid w:val="00EF2054"/>
    <w:rsid w:val="00EF7759"/>
    <w:rsid w:val="00F00C5F"/>
    <w:rsid w:val="00F101EC"/>
    <w:rsid w:val="00F20B8A"/>
    <w:rsid w:val="00F22F9D"/>
    <w:rsid w:val="00F32850"/>
    <w:rsid w:val="00F434A6"/>
    <w:rsid w:val="00F4441E"/>
    <w:rsid w:val="00F511E8"/>
    <w:rsid w:val="00F538D9"/>
    <w:rsid w:val="00F5515A"/>
    <w:rsid w:val="00F608EF"/>
    <w:rsid w:val="00F84A2F"/>
    <w:rsid w:val="00F92722"/>
    <w:rsid w:val="00FA215E"/>
    <w:rsid w:val="00FA3831"/>
    <w:rsid w:val="00FA54EF"/>
    <w:rsid w:val="00FA5D00"/>
    <w:rsid w:val="00FA65C6"/>
    <w:rsid w:val="00FB2F65"/>
    <w:rsid w:val="00FB6A71"/>
    <w:rsid w:val="00FB7EFD"/>
    <w:rsid w:val="00FC64FE"/>
    <w:rsid w:val="00FD0842"/>
    <w:rsid w:val="00FD1722"/>
    <w:rsid w:val="00FD229A"/>
    <w:rsid w:val="00FD34D1"/>
    <w:rsid w:val="00FD4BCF"/>
    <w:rsid w:val="00FD6399"/>
    <w:rsid w:val="00FE09AA"/>
    <w:rsid w:val="00FE752F"/>
    <w:rsid w:val="00FE764E"/>
    <w:rsid w:val="00FF4B45"/>
    <w:rsid w:val="00FF680C"/>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D33AEF"/>
  </w:style>
  <w:style w:type="paragraph" w:styleId="Cmsor1">
    <w:name w:val="heading 1"/>
    <w:basedOn w:val="Norml"/>
    <w:next w:val="Norml"/>
    <w:link w:val="Cmsor1Char"/>
    <w:qFormat/>
    <w:rsid w:val="00506313"/>
    <w:pPr>
      <w:keepNext/>
      <w:keepLines/>
      <w:spacing w:before="480" w:after="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pPr>
      <w:jc w:val="both"/>
    </w:pPr>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pPr>
      <w:spacing w:line="240" w:lineRule="auto"/>
    </w:pPr>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pPr>
      <w:spacing w:after="0" w:line="240" w:lineRule="auto"/>
      <w:jc w:val="both"/>
    </w:pPr>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oveg">
    <w:name w:val="szoveg"/>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postdate">
    <w:name w:val="post_date"/>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ngletags">
    <w:name w:val="singletags"/>
    <w:basedOn w:val="Bekezdsalapbettpusa"/>
    <w:rsid w:val="00B666B6"/>
  </w:style>
  <w:style w:type="paragraph" w:customStyle="1" w:styleId="authoremail">
    <w:name w:val="author_email"/>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s">
    <w:name w:val="meta_comments"/>
    <w:basedOn w:val="Bekezdsalapbettpusa"/>
    <w:rsid w:val="00FB2F65"/>
  </w:style>
  <w:style w:type="character" w:customStyle="1" w:styleId="belsofejlec">
    <w:name w:val="belsofejlec"/>
    <w:basedOn w:val="Bekezdsalapbettpusa"/>
    <w:rsid w:val="00833972"/>
  </w:style>
  <w:style w:type="character" w:customStyle="1" w:styleId="belsodatum">
    <w:name w:val="belsodatum"/>
    <w:basedOn w:val="Bekezdsalapbettpusa"/>
    <w:rsid w:val="00833972"/>
  </w:style>
  <w:style w:type="character" w:customStyle="1" w:styleId="belsolead">
    <w:name w:val="belsolead"/>
    <w:basedOn w:val="Bekezdsalapbettpusa"/>
    <w:rsid w:val="00833972"/>
  </w:style>
  <w:style w:type="character" w:customStyle="1" w:styleId="belsoszoveg">
    <w:name w:val="belsoszoveg"/>
    <w:basedOn w:val="Bekezdsalapbettpusa"/>
    <w:rsid w:val="00833972"/>
  </w:style>
  <w:style w:type="character" w:customStyle="1" w:styleId="Dtum2">
    <w:name w:val="Dátum2"/>
    <w:basedOn w:val="Bekezdsalapbettpusa"/>
    <w:rsid w:val="00D508B3"/>
  </w:style>
  <w:style w:type="character" w:customStyle="1" w:styleId="author">
    <w:name w:val="author"/>
    <w:basedOn w:val="Bekezdsalapbettpusa"/>
    <w:rsid w:val="00D508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D33AEF"/>
  </w:style>
  <w:style w:type="paragraph" w:styleId="Cmsor1">
    <w:name w:val="heading 1"/>
    <w:basedOn w:val="Norml"/>
    <w:next w:val="Norml"/>
    <w:link w:val="Cmsor1Char"/>
    <w:qFormat/>
    <w:rsid w:val="00506313"/>
    <w:pPr>
      <w:keepNext/>
      <w:keepLines/>
      <w:spacing w:before="480" w:after="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pPr>
      <w:jc w:val="both"/>
    </w:pPr>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pPr>
      <w:spacing w:line="240" w:lineRule="auto"/>
    </w:pPr>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pPr>
      <w:spacing w:after="0" w:line="240" w:lineRule="auto"/>
      <w:jc w:val="both"/>
    </w:pPr>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oveg">
    <w:name w:val="szoveg"/>
    <w:basedOn w:val="Norml"/>
    <w:rsid w:val="00D33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postdate">
    <w:name w:val="post_date"/>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ngletags">
    <w:name w:val="singletags"/>
    <w:basedOn w:val="Bekezdsalapbettpusa"/>
    <w:rsid w:val="00B666B6"/>
  </w:style>
  <w:style w:type="paragraph" w:customStyle="1" w:styleId="authoremail">
    <w:name w:val="author_email"/>
    <w:basedOn w:val="Norml"/>
    <w:rsid w:val="00B66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s">
    <w:name w:val="meta_comments"/>
    <w:basedOn w:val="Bekezdsalapbettpusa"/>
    <w:rsid w:val="00FB2F65"/>
  </w:style>
  <w:style w:type="character" w:customStyle="1" w:styleId="belsofejlec">
    <w:name w:val="belsofejlec"/>
    <w:basedOn w:val="Bekezdsalapbettpusa"/>
    <w:rsid w:val="00833972"/>
  </w:style>
  <w:style w:type="character" w:customStyle="1" w:styleId="belsodatum">
    <w:name w:val="belsodatum"/>
    <w:basedOn w:val="Bekezdsalapbettpusa"/>
    <w:rsid w:val="00833972"/>
  </w:style>
  <w:style w:type="character" w:customStyle="1" w:styleId="belsolead">
    <w:name w:val="belsolead"/>
    <w:basedOn w:val="Bekezdsalapbettpusa"/>
    <w:rsid w:val="00833972"/>
  </w:style>
  <w:style w:type="character" w:customStyle="1" w:styleId="belsoszoveg">
    <w:name w:val="belsoszoveg"/>
    <w:basedOn w:val="Bekezdsalapbettpusa"/>
    <w:rsid w:val="00833972"/>
  </w:style>
  <w:style w:type="character" w:customStyle="1" w:styleId="Dtum2">
    <w:name w:val="Dátum2"/>
    <w:basedOn w:val="Bekezdsalapbettpusa"/>
    <w:rsid w:val="00D508B3"/>
  </w:style>
  <w:style w:type="character" w:customStyle="1" w:styleId="author">
    <w:name w:val="author"/>
    <w:basedOn w:val="Bekezdsalapbettpusa"/>
    <w:rsid w:val="00D50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0284">
      <w:bodyDiv w:val="1"/>
      <w:marLeft w:val="0"/>
      <w:marRight w:val="0"/>
      <w:marTop w:val="0"/>
      <w:marBottom w:val="0"/>
      <w:divBdr>
        <w:top w:val="none" w:sz="0" w:space="0" w:color="auto"/>
        <w:left w:val="none" w:sz="0" w:space="0" w:color="auto"/>
        <w:bottom w:val="none" w:sz="0" w:space="0" w:color="auto"/>
        <w:right w:val="none" w:sz="0" w:space="0" w:color="auto"/>
      </w:divBdr>
      <w:divsChild>
        <w:div w:id="387998941">
          <w:marLeft w:val="0"/>
          <w:marRight w:val="0"/>
          <w:marTop w:val="0"/>
          <w:marBottom w:val="0"/>
          <w:divBdr>
            <w:top w:val="none" w:sz="0" w:space="0" w:color="auto"/>
            <w:left w:val="none" w:sz="0" w:space="0" w:color="auto"/>
            <w:bottom w:val="none" w:sz="0" w:space="0" w:color="auto"/>
            <w:right w:val="none" w:sz="0" w:space="0" w:color="auto"/>
          </w:divBdr>
          <w:divsChild>
            <w:div w:id="206139280">
              <w:marLeft w:val="0"/>
              <w:marRight w:val="0"/>
              <w:marTop w:val="0"/>
              <w:marBottom w:val="0"/>
              <w:divBdr>
                <w:top w:val="none" w:sz="0" w:space="0" w:color="auto"/>
                <w:left w:val="none" w:sz="0" w:space="0" w:color="auto"/>
                <w:bottom w:val="none" w:sz="0" w:space="0" w:color="auto"/>
                <w:right w:val="none" w:sz="0" w:space="0" w:color="auto"/>
              </w:divBdr>
            </w:div>
          </w:divsChild>
        </w:div>
        <w:div w:id="297689997">
          <w:marLeft w:val="0"/>
          <w:marRight w:val="0"/>
          <w:marTop w:val="0"/>
          <w:marBottom w:val="0"/>
          <w:divBdr>
            <w:top w:val="none" w:sz="0" w:space="0" w:color="auto"/>
            <w:left w:val="none" w:sz="0" w:space="0" w:color="auto"/>
            <w:bottom w:val="none" w:sz="0" w:space="0" w:color="auto"/>
            <w:right w:val="none" w:sz="0" w:space="0" w:color="auto"/>
          </w:divBdr>
        </w:div>
        <w:div w:id="1675452868">
          <w:marLeft w:val="0"/>
          <w:marRight w:val="0"/>
          <w:marTop w:val="0"/>
          <w:marBottom w:val="0"/>
          <w:divBdr>
            <w:top w:val="none" w:sz="0" w:space="0" w:color="auto"/>
            <w:left w:val="none" w:sz="0" w:space="0" w:color="auto"/>
            <w:bottom w:val="none" w:sz="0" w:space="0" w:color="auto"/>
            <w:right w:val="none" w:sz="0" w:space="0" w:color="auto"/>
          </w:divBdr>
          <w:divsChild>
            <w:div w:id="869223385">
              <w:marLeft w:val="0"/>
              <w:marRight w:val="0"/>
              <w:marTop w:val="0"/>
              <w:marBottom w:val="0"/>
              <w:divBdr>
                <w:top w:val="none" w:sz="0" w:space="0" w:color="auto"/>
                <w:left w:val="none" w:sz="0" w:space="0" w:color="auto"/>
                <w:bottom w:val="none" w:sz="0" w:space="0" w:color="auto"/>
                <w:right w:val="none" w:sz="0" w:space="0" w:color="auto"/>
              </w:divBdr>
            </w:div>
          </w:divsChild>
        </w:div>
        <w:div w:id="1004167626">
          <w:marLeft w:val="0"/>
          <w:marRight w:val="0"/>
          <w:marTop w:val="0"/>
          <w:marBottom w:val="0"/>
          <w:divBdr>
            <w:top w:val="none" w:sz="0" w:space="0" w:color="auto"/>
            <w:left w:val="none" w:sz="0" w:space="0" w:color="auto"/>
            <w:bottom w:val="none" w:sz="0" w:space="0" w:color="auto"/>
            <w:right w:val="none" w:sz="0" w:space="0" w:color="auto"/>
          </w:divBdr>
        </w:div>
        <w:div w:id="646517875">
          <w:marLeft w:val="0"/>
          <w:marRight w:val="0"/>
          <w:marTop w:val="0"/>
          <w:marBottom w:val="0"/>
          <w:divBdr>
            <w:top w:val="none" w:sz="0" w:space="0" w:color="auto"/>
            <w:left w:val="none" w:sz="0" w:space="0" w:color="auto"/>
            <w:bottom w:val="none" w:sz="0" w:space="0" w:color="auto"/>
            <w:right w:val="none" w:sz="0" w:space="0" w:color="auto"/>
          </w:divBdr>
        </w:div>
      </w:divsChild>
    </w:div>
    <w:div w:id="12000873">
      <w:bodyDiv w:val="1"/>
      <w:marLeft w:val="0"/>
      <w:marRight w:val="0"/>
      <w:marTop w:val="0"/>
      <w:marBottom w:val="0"/>
      <w:divBdr>
        <w:top w:val="none" w:sz="0" w:space="0" w:color="auto"/>
        <w:left w:val="none" w:sz="0" w:space="0" w:color="auto"/>
        <w:bottom w:val="none" w:sz="0" w:space="0" w:color="auto"/>
        <w:right w:val="none" w:sz="0" w:space="0" w:color="auto"/>
      </w:divBdr>
    </w:div>
    <w:div w:id="35156871">
      <w:bodyDiv w:val="1"/>
      <w:marLeft w:val="0"/>
      <w:marRight w:val="0"/>
      <w:marTop w:val="0"/>
      <w:marBottom w:val="0"/>
      <w:divBdr>
        <w:top w:val="none" w:sz="0" w:space="0" w:color="auto"/>
        <w:left w:val="none" w:sz="0" w:space="0" w:color="auto"/>
        <w:bottom w:val="none" w:sz="0" w:space="0" w:color="auto"/>
        <w:right w:val="none" w:sz="0" w:space="0" w:color="auto"/>
      </w:divBdr>
    </w:div>
    <w:div w:id="42876852">
      <w:bodyDiv w:val="1"/>
      <w:marLeft w:val="0"/>
      <w:marRight w:val="0"/>
      <w:marTop w:val="0"/>
      <w:marBottom w:val="0"/>
      <w:divBdr>
        <w:top w:val="none" w:sz="0" w:space="0" w:color="auto"/>
        <w:left w:val="none" w:sz="0" w:space="0" w:color="auto"/>
        <w:bottom w:val="none" w:sz="0" w:space="0" w:color="auto"/>
        <w:right w:val="none" w:sz="0" w:space="0" w:color="auto"/>
      </w:divBdr>
      <w:divsChild>
        <w:div w:id="805470018">
          <w:marLeft w:val="0"/>
          <w:marRight w:val="0"/>
          <w:marTop w:val="0"/>
          <w:marBottom w:val="75"/>
          <w:divBdr>
            <w:top w:val="none" w:sz="0" w:space="0" w:color="auto"/>
            <w:left w:val="none" w:sz="0" w:space="0" w:color="auto"/>
            <w:bottom w:val="none" w:sz="0" w:space="0" w:color="auto"/>
            <w:right w:val="none" w:sz="0" w:space="0" w:color="auto"/>
          </w:divBdr>
        </w:div>
        <w:div w:id="587232740">
          <w:marLeft w:val="0"/>
          <w:marRight w:val="0"/>
          <w:marTop w:val="0"/>
          <w:marBottom w:val="0"/>
          <w:divBdr>
            <w:top w:val="none" w:sz="0" w:space="0" w:color="auto"/>
            <w:left w:val="none" w:sz="0" w:space="0" w:color="auto"/>
            <w:bottom w:val="none" w:sz="0" w:space="0" w:color="auto"/>
            <w:right w:val="none" w:sz="0" w:space="0" w:color="auto"/>
          </w:divBdr>
        </w:div>
        <w:div w:id="1738093133">
          <w:marLeft w:val="0"/>
          <w:marRight w:val="0"/>
          <w:marTop w:val="0"/>
          <w:marBottom w:val="0"/>
          <w:divBdr>
            <w:top w:val="none" w:sz="0" w:space="0" w:color="auto"/>
            <w:left w:val="none" w:sz="0" w:space="0" w:color="auto"/>
            <w:bottom w:val="none" w:sz="0" w:space="0" w:color="auto"/>
            <w:right w:val="none" w:sz="0" w:space="0" w:color="auto"/>
          </w:divBdr>
        </w:div>
      </w:divsChild>
    </w:div>
    <w:div w:id="61871447">
      <w:bodyDiv w:val="1"/>
      <w:marLeft w:val="0"/>
      <w:marRight w:val="0"/>
      <w:marTop w:val="0"/>
      <w:marBottom w:val="0"/>
      <w:divBdr>
        <w:top w:val="none" w:sz="0" w:space="0" w:color="auto"/>
        <w:left w:val="none" w:sz="0" w:space="0" w:color="auto"/>
        <w:bottom w:val="none" w:sz="0" w:space="0" w:color="auto"/>
        <w:right w:val="none" w:sz="0" w:space="0" w:color="auto"/>
      </w:divBdr>
    </w:div>
    <w:div w:id="61952551">
      <w:bodyDiv w:val="1"/>
      <w:marLeft w:val="0"/>
      <w:marRight w:val="0"/>
      <w:marTop w:val="0"/>
      <w:marBottom w:val="0"/>
      <w:divBdr>
        <w:top w:val="none" w:sz="0" w:space="0" w:color="auto"/>
        <w:left w:val="none" w:sz="0" w:space="0" w:color="auto"/>
        <w:bottom w:val="none" w:sz="0" w:space="0" w:color="auto"/>
        <w:right w:val="none" w:sz="0" w:space="0" w:color="auto"/>
      </w:divBdr>
      <w:divsChild>
        <w:div w:id="739643220">
          <w:marLeft w:val="0"/>
          <w:marRight w:val="0"/>
          <w:marTop w:val="0"/>
          <w:marBottom w:val="225"/>
          <w:divBdr>
            <w:top w:val="none" w:sz="0" w:space="0" w:color="auto"/>
            <w:left w:val="none" w:sz="0" w:space="0" w:color="auto"/>
            <w:bottom w:val="none" w:sz="0" w:space="0" w:color="auto"/>
            <w:right w:val="none" w:sz="0" w:space="0" w:color="auto"/>
          </w:divBdr>
        </w:div>
        <w:div w:id="91361528">
          <w:marLeft w:val="0"/>
          <w:marRight w:val="0"/>
          <w:marTop w:val="0"/>
          <w:marBottom w:val="0"/>
          <w:divBdr>
            <w:top w:val="none" w:sz="0" w:space="0" w:color="auto"/>
            <w:left w:val="none" w:sz="0" w:space="0" w:color="auto"/>
            <w:bottom w:val="none" w:sz="0" w:space="0" w:color="auto"/>
            <w:right w:val="none" w:sz="0" w:space="0" w:color="auto"/>
          </w:divBdr>
        </w:div>
      </w:divsChild>
    </w:div>
    <w:div w:id="65494265">
      <w:bodyDiv w:val="1"/>
      <w:marLeft w:val="0"/>
      <w:marRight w:val="0"/>
      <w:marTop w:val="0"/>
      <w:marBottom w:val="0"/>
      <w:divBdr>
        <w:top w:val="none" w:sz="0" w:space="0" w:color="auto"/>
        <w:left w:val="none" w:sz="0" w:space="0" w:color="auto"/>
        <w:bottom w:val="none" w:sz="0" w:space="0" w:color="auto"/>
        <w:right w:val="none" w:sz="0" w:space="0" w:color="auto"/>
      </w:divBdr>
      <w:divsChild>
        <w:div w:id="1008097013">
          <w:marLeft w:val="0"/>
          <w:marRight w:val="0"/>
          <w:marTop w:val="0"/>
          <w:marBottom w:val="225"/>
          <w:divBdr>
            <w:top w:val="single" w:sz="6" w:space="0" w:color="DDDDDD"/>
            <w:left w:val="none" w:sz="0" w:space="0" w:color="auto"/>
            <w:bottom w:val="none" w:sz="0" w:space="0" w:color="auto"/>
            <w:right w:val="none" w:sz="0" w:space="0" w:color="auto"/>
          </w:divBdr>
          <w:divsChild>
            <w:div w:id="2120950788">
              <w:marLeft w:val="0"/>
              <w:marRight w:val="0"/>
              <w:marTop w:val="0"/>
              <w:marBottom w:val="0"/>
              <w:divBdr>
                <w:top w:val="none" w:sz="0" w:space="0" w:color="auto"/>
                <w:left w:val="none" w:sz="0" w:space="0" w:color="auto"/>
                <w:bottom w:val="none" w:sz="0" w:space="0" w:color="auto"/>
                <w:right w:val="none" w:sz="0" w:space="0" w:color="auto"/>
              </w:divBdr>
            </w:div>
            <w:div w:id="1026172705">
              <w:marLeft w:val="0"/>
              <w:marRight w:val="0"/>
              <w:marTop w:val="0"/>
              <w:marBottom w:val="0"/>
              <w:divBdr>
                <w:top w:val="none" w:sz="0" w:space="0" w:color="auto"/>
                <w:left w:val="none" w:sz="0" w:space="0" w:color="auto"/>
                <w:bottom w:val="none" w:sz="0" w:space="0" w:color="auto"/>
                <w:right w:val="none" w:sz="0" w:space="0" w:color="auto"/>
              </w:divBdr>
            </w:div>
          </w:divsChild>
        </w:div>
        <w:div w:id="665673221">
          <w:marLeft w:val="0"/>
          <w:marRight w:val="0"/>
          <w:marTop w:val="0"/>
          <w:marBottom w:val="0"/>
          <w:divBdr>
            <w:top w:val="none" w:sz="0" w:space="0" w:color="auto"/>
            <w:left w:val="none" w:sz="0" w:space="0" w:color="auto"/>
            <w:bottom w:val="none" w:sz="0" w:space="0" w:color="auto"/>
            <w:right w:val="none" w:sz="0" w:space="0" w:color="auto"/>
          </w:divBdr>
        </w:div>
      </w:divsChild>
    </w:div>
    <w:div w:id="91556895">
      <w:bodyDiv w:val="1"/>
      <w:marLeft w:val="0"/>
      <w:marRight w:val="0"/>
      <w:marTop w:val="0"/>
      <w:marBottom w:val="0"/>
      <w:divBdr>
        <w:top w:val="none" w:sz="0" w:space="0" w:color="auto"/>
        <w:left w:val="none" w:sz="0" w:space="0" w:color="auto"/>
        <w:bottom w:val="none" w:sz="0" w:space="0" w:color="auto"/>
        <w:right w:val="none" w:sz="0" w:space="0" w:color="auto"/>
      </w:divBdr>
    </w:div>
    <w:div w:id="92630880">
      <w:bodyDiv w:val="1"/>
      <w:marLeft w:val="0"/>
      <w:marRight w:val="0"/>
      <w:marTop w:val="0"/>
      <w:marBottom w:val="0"/>
      <w:divBdr>
        <w:top w:val="none" w:sz="0" w:space="0" w:color="auto"/>
        <w:left w:val="none" w:sz="0" w:space="0" w:color="auto"/>
        <w:bottom w:val="none" w:sz="0" w:space="0" w:color="auto"/>
        <w:right w:val="none" w:sz="0" w:space="0" w:color="auto"/>
      </w:divBdr>
    </w:div>
    <w:div w:id="102386715">
      <w:bodyDiv w:val="1"/>
      <w:marLeft w:val="0"/>
      <w:marRight w:val="0"/>
      <w:marTop w:val="0"/>
      <w:marBottom w:val="0"/>
      <w:divBdr>
        <w:top w:val="none" w:sz="0" w:space="0" w:color="auto"/>
        <w:left w:val="none" w:sz="0" w:space="0" w:color="auto"/>
        <w:bottom w:val="none" w:sz="0" w:space="0" w:color="auto"/>
        <w:right w:val="none" w:sz="0" w:space="0" w:color="auto"/>
      </w:divBdr>
      <w:divsChild>
        <w:div w:id="2049723868">
          <w:marLeft w:val="0"/>
          <w:marRight w:val="0"/>
          <w:marTop w:val="0"/>
          <w:marBottom w:val="375"/>
          <w:divBdr>
            <w:top w:val="none" w:sz="0" w:space="0" w:color="auto"/>
            <w:left w:val="none" w:sz="0" w:space="0" w:color="auto"/>
            <w:bottom w:val="single" w:sz="6" w:space="19" w:color="DADADA"/>
            <w:right w:val="none" w:sz="0" w:space="0" w:color="auto"/>
          </w:divBdr>
        </w:div>
      </w:divsChild>
    </w:div>
    <w:div w:id="114373039">
      <w:bodyDiv w:val="1"/>
      <w:marLeft w:val="0"/>
      <w:marRight w:val="0"/>
      <w:marTop w:val="0"/>
      <w:marBottom w:val="0"/>
      <w:divBdr>
        <w:top w:val="none" w:sz="0" w:space="0" w:color="auto"/>
        <w:left w:val="none" w:sz="0" w:space="0" w:color="auto"/>
        <w:bottom w:val="none" w:sz="0" w:space="0" w:color="auto"/>
        <w:right w:val="none" w:sz="0" w:space="0" w:color="auto"/>
      </w:divBdr>
    </w:div>
    <w:div w:id="121195334">
      <w:bodyDiv w:val="1"/>
      <w:marLeft w:val="0"/>
      <w:marRight w:val="0"/>
      <w:marTop w:val="0"/>
      <w:marBottom w:val="0"/>
      <w:divBdr>
        <w:top w:val="none" w:sz="0" w:space="0" w:color="auto"/>
        <w:left w:val="none" w:sz="0" w:space="0" w:color="auto"/>
        <w:bottom w:val="none" w:sz="0" w:space="0" w:color="auto"/>
        <w:right w:val="none" w:sz="0" w:space="0" w:color="auto"/>
      </w:divBdr>
      <w:divsChild>
        <w:div w:id="874737255">
          <w:marLeft w:val="0"/>
          <w:marRight w:val="0"/>
          <w:marTop w:val="0"/>
          <w:marBottom w:val="0"/>
          <w:divBdr>
            <w:top w:val="none" w:sz="0" w:space="0" w:color="auto"/>
            <w:left w:val="none" w:sz="0" w:space="0" w:color="auto"/>
            <w:bottom w:val="none" w:sz="0" w:space="0" w:color="auto"/>
            <w:right w:val="none" w:sz="0" w:space="0" w:color="auto"/>
          </w:divBdr>
          <w:divsChild>
            <w:div w:id="904923371">
              <w:marLeft w:val="0"/>
              <w:marRight w:val="0"/>
              <w:marTop w:val="0"/>
              <w:marBottom w:val="0"/>
              <w:divBdr>
                <w:top w:val="none" w:sz="0" w:space="0" w:color="auto"/>
                <w:left w:val="none" w:sz="0" w:space="0" w:color="auto"/>
                <w:bottom w:val="none" w:sz="0" w:space="0" w:color="auto"/>
                <w:right w:val="none" w:sz="0" w:space="0" w:color="auto"/>
              </w:divBdr>
              <w:divsChild>
                <w:div w:id="708607354">
                  <w:marLeft w:val="0"/>
                  <w:marRight w:val="0"/>
                  <w:marTop w:val="0"/>
                  <w:marBottom w:val="0"/>
                  <w:divBdr>
                    <w:top w:val="none" w:sz="0" w:space="0" w:color="auto"/>
                    <w:left w:val="none" w:sz="0" w:space="0" w:color="auto"/>
                    <w:bottom w:val="none" w:sz="0" w:space="0" w:color="auto"/>
                    <w:right w:val="none" w:sz="0" w:space="0" w:color="auto"/>
                  </w:divBdr>
                </w:div>
                <w:div w:id="695545141">
                  <w:marLeft w:val="0"/>
                  <w:marRight w:val="0"/>
                  <w:marTop w:val="0"/>
                  <w:marBottom w:val="0"/>
                  <w:divBdr>
                    <w:top w:val="none" w:sz="0" w:space="0" w:color="auto"/>
                    <w:left w:val="none" w:sz="0" w:space="0" w:color="auto"/>
                    <w:bottom w:val="none" w:sz="0" w:space="0" w:color="auto"/>
                    <w:right w:val="none" w:sz="0" w:space="0" w:color="auto"/>
                  </w:divBdr>
                  <w:divsChild>
                    <w:div w:id="1890220285">
                      <w:marLeft w:val="0"/>
                      <w:marRight w:val="0"/>
                      <w:marTop w:val="0"/>
                      <w:marBottom w:val="0"/>
                      <w:divBdr>
                        <w:top w:val="none" w:sz="0" w:space="0" w:color="auto"/>
                        <w:left w:val="none" w:sz="0" w:space="0" w:color="auto"/>
                        <w:bottom w:val="none" w:sz="0" w:space="0" w:color="auto"/>
                        <w:right w:val="none" w:sz="0" w:space="0" w:color="auto"/>
                      </w:divBdr>
                      <w:divsChild>
                        <w:div w:id="529611429">
                          <w:marLeft w:val="0"/>
                          <w:marRight w:val="0"/>
                          <w:marTop w:val="0"/>
                          <w:marBottom w:val="300"/>
                          <w:divBdr>
                            <w:top w:val="none" w:sz="0" w:space="0" w:color="auto"/>
                            <w:left w:val="none" w:sz="0" w:space="0" w:color="auto"/>
                            <w:bottom w:val="none" w:sz="0" w:space="0" w:color="auto"/>
                            <w:right w:val="none" w:sz="0" w:space="0" w:color="auto"/>
                          </w:divBdr>
                          <w:divsChild>
                            <w:div w:id="890384335">
                              <w:marLeft w:val="0"/>
                              <w:marRight w:val="0"/>
                              <w:marTop w:val="0"/>
                              <w:marBottom w:val="0"/>
                              <w:divBdr>
                                <w:top w:val="none" w:sz="0" w:space="0" w:color="auto"/>
                                <w:left w:val="none" w:sz="0" w:space="0" w:color="auto"/>
                                <w:bottom w:val="none" w:sz="0" w:space="0" w:color="auto"/>
                                <w:right w:val="none" w:sz="0" w:space="0" w:color="auto"/>
                              </w:divBdr>
                              <w:divsChild>
                                <w:div w:id="1611551634">
                                  <w:marLeft w:val="0"/>
                                  <w:marRight w:val="0"/>
                                  <w:marTop w:val="15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2596307">
                  <w:marLeft w:val="0"/>
                  <w:marRight w:val="0"/>
                  <w:marTop w:val="0"/>
                  <w:marBottom w:val="0"/>
                  <w:divBdr>
                    <w:top w:val="none" w:sz="0" w:space="0" w:color="auto"/>
                    <w:left w:val="none" w:sz="0" w:space="0" w:color="auto"/>
                    <w:bottom w:val="none" w:sz="0" w:space="0" w:color="auto"/>
                    <w:right w:val="none" w:sz="0" w:space="0" w:color="auto"/>
                  </w:divBdr>
                  <w:divsChild>
                    <w:div w:id="1683819424">
                      <w:marLeft w:val="0"/>
                      <w:marRight w:val="0"/>
                      <w:marTop w:val="0"/>
                      <w:marBottom w:val="0"/>
                      <w:divBdr>
                        <w:top w:val="none" w:sz="0" w:space="0" w:color="auto"/>
                        <w:left w:val="none" w:sz="0" w:space="0" w:color="auto"/>
                        <w:bottom w:val="none" w:sz="0" w:space="0" w:color="auto"/>
                        <w:right w:val="none" w:sz="0" w:space="0" w:color="auto"/>
                      </w:divBdr>
                      <w:divsChild>
                        <w:div w:id="1639798010">
                          <w:marLeft w:val="180"/>
                          <w:marRight w:val="0"/>
                          <w:marTop w:val="0"/>
                          <w:marBottom w:val="0"/>
                          <w:divBdr>
                            <w:top w:val="none" w:sz="0" w:space="0" w:color="auto"/>
                            <w:left w:val="none" w:sz="0" w:space="0" w:color="auto"/>
                            <w:bottom w:val="none" w:sz="0" w:space="0" w:color="auto"/>
                            <w:right w:val="none" w:sz="0" w:space="0" w:color="auto"/>
                          </w:divBdr>
                          <w:divsChild>
                            <w:div w:id="1733655150">
                              <w:marLeft w:val="0"/>
                              <w:marRight w:val="0"/>
                              <w:marTop w:val="0"/>
                              <w:marBottom w:val="0"/>
                              <w:divBdr>
                                <w:top w:val="none" w:sz="0" w:space="0" w:color="auto"/>
                                <w:left w:val="none" w:sz="0" w:space="0" w:color="auto"/>
                                <w:bottom w:val="none" w:sz="0" w:space="0" w:color="auto"/>
                                <w:right w:val="none" w:sz="0" w:space="0" w:color="auto"/>
                              </w:divBdr>
                            </w:div>
                          </w:divsChild>
                        </w:div>
                        <w:div w:id="678851521">
                          <w:marLeft w:val="0"/>
                          <w:marRight w:val="0"/>
                          <w:marTop w:val="0"/>
                          <w:marBottom w:val="0"/>
                          <w:divBdr>
                            <w:top w:val="none" w:sz="0" w:space="0" w:color="auto"/>
                            <w:left w:val="none" w:sz="0" w:space="0" w:color="auto"/>
                            <w:bottom w:val="none" w:sz="0" w:space="0" w:color="auto"/>
                            <w:right w:val="none" w:sz="0" w:space="0" w:color="auto"/>
                          </w:divBdr>
                        </w:div>
                      </w:divsChild>
                    </w:div>
                    <w:div w:id="349189051">
                      <w:marLeft w:val="2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71680">
      <w:bodyDiv w:val="1"/>
      <w:marLeft w:val="0"/>
      <w:marRight w:val="0"/>
      <w:marTop w:val="0"/>
      <w:marBottom w:val="0"/>
      <w:divBdr>
        <w:top w:val="none" w:sz="0" w:space="0" w:color="auto"/>
        <w:left w:val="none" w:sz="0" w:space="0" w:color="auto"/>
        <w:bottom w:val="none" w:sz="0" w:space="0" w:color="auto"/>
        <w:right w:val="none" w:sz="0" w:space="0" w:color="auto"/>
      </w:divBdr>
    </w:div>
    <w:div w:id="151526332">
      <w:bodyDiv w:val="1"/>
      <w:marLeft w:val="0"/>
      <w:marRight w:val="0"/>
      <w:marTop w:val="0"/>
      <w:marBottom w:val="0"/>
      <w:divBdr>
        <w:top w:val="none" w:sz="0" w:space="0" w:color="auto"/>
        <w:left w:val="none" w:sz="0" w:space="0" w:color="auto"/>
        <w:bottom w:val="none" w:sz="0" w:space="0" w:color="auto"/>
        <w:right w:val="none" w:sz="0" w:space="0" w:color="auto"/>
      </w:divBdr>
    </w:div>
    <w:div w:id="162934776">
      <w:bodyDiv w:val="1"/>
      <w:marLeft w:val="0"/>
      <w:marRight w:val="0"/>
      <w:marTop w:val="0"/>
      <w:marBottom w:val="0"/>
      <w:divBdr>
        <w:top w:val="none" w:sz="0" w:space="0" w:color="auto"/>
        <w:left w:val="none" w:sz="0" w:space="0" w:color="auto"/>
        <w:bottom w:val="none" w:sz="0" w:space="0" w:color="auto"/>
        <w:right w:val="none" w:sz="0" w:space="0" w:color="auto"/>
      </w:divBdr>
      <w:divsChild>
        <w:div w:id="1329552618">
          <w:marLeft w:val="0"/>
          <w:marRight w:val="0"/>
          <w:marTop w:val="0"/>
          <w:marBottom w:val="0"/>
          <w:divBdr>
            <w:top w:val="none" w:sz="0" w:space="0" w:color="auto"/>
            <w:left w:val="none" w:sz="0" w:space="0" w:color="auto"/>
            <w:bottom w:val="none" w:sz="0" w:space="0" w:color="auto"/>
            <w:right w:val="none" w:sz="0" w:space="0" w:color="auto"/>
          </w:divBdr>
          <w:divsChild>
            <w:div w:id="283776957">
              <w:marLeft w:val="0"/>
              <w:marRight w:val="0"/>
              <w:marTop w:val="255"/>
              <w:marBottom w:val="255"/>
              <w:divBdr>
                <w:top w:val="none" w:sz="0" w:space="0" w:color="auto"/>
                <w:left w:val="none" w:sz="0" w:space="0" w:color="auto"/>
                <w:bottom w:val="none" w:sz="0" w:space="0" w:color="auto"/>
                <w:right w:val="none" w:sz="0" w:space="0" w:color="auto"/>
              </w:divBdr>
            </w:div>
            <w:div w:id="958681923">
              <w:marLeft w:val="0"/>
              <w:marRight w:val="0"/>
              <w:marTop w:val="255"/>
              <w:marBottom w:val="255"/>
              <w:divBdr>
                <w:top w:val="none" w:sz="0" w:space="0" w:color="auto"/>
                <w:left w:val="none" w:sz="0" w:space="0" w:color="auto"/>
                <w:bottom w:val="none" w:sz="0" w:space="0" w:color="auto"/>
                <w:right w:val="none" w:sz="0" w:space="0" w:color="auto"/>
              </w:divBdr>
            </w:div>
          </w:divsChild>
        </w:div>
        <w:div w:id="604121179">
          <w:marLeft w:val="0"/>
          <w:marRight w:val="0"/>
          <w:marTop w:val="0"/>
          <w:marBottom w:val="450"/>
          <w:divBdr>
            <w:top w:val="none" w:sz="0" w:space="0" w:color="auto"/>
            <w:left w:val="none" w:sz="0" w:space="0" w:color="auto"/>
            <w:bottom w:val="none" w:sz="0" w:space="0" w:color="auto"/>
            <w:right w:val="none" w:sz="0" w:space="0" w:color="auto"/>
          </w:divBdr>
        </w:div>
        <w:div w:id="1312325157">
          <w:marLeft w:val="0"/>
          <w:marRight w:val="0"/>
          <w:marTop w:val="0"/>
          <w:marBottom w:val="0"/>
          <w:divBdr>
            <w:top w:val="none" w:sz="0" w:space="0" w:color="auto"/>
            <w:left w:val="none" w:sz="0" w:space="0" w:color="auto"/>
            <w:bottom w:val="none" w:sz="0" w:space="0" w:color="auto"/>
            <w:right w:val="none" w:sz="0" w:space="0" w:color="auto"/>
          </w:divBdr>
          <w:divsChild>
            <w:div w:id="1361277990">
              <w:marLeft w:val="0"/>
              <w:marRight w:val="0"/>
              <w:marTop w:val="100"/>
              <w:marBottom w:val="60"/>
              <w:divBdr>
                <w:top w:val="none" w:sz="0" w:space="0" w:color="auto"/>
                <w:left w:val="none" w:sz="0" w:space="0" w:color="auto"/>
                <w:bottom w:val="none" w:sz="0" w:space="0" w:color="auto"/>
                <w:right w:val="none" w:sz="0" w:space="0" w:color="auto"/>
              </w:divBdr>
            </w:div>
            <w:div w:id="1795322793">
              <w:marLeft w:val="0"/>
              <w:marRight w:val="0"/>
              <w:marTop w:val="150"/>
              <w:marBottom w:val="0"/>
              <w:divBdr>
                <w:top w:val="none" w:sz="0" w:space="0" w:color="auto"/>
                <w:left w:val="none" w:sz="0" w:space="0" w:color="auto"/>
                <w:bottom w:val="none" w:sz="0" w:space="0" w:color="auto"/>
                <w:right w:val="none" w:sz="0" w:space="0" w:color="auto"/>
              </w:divBdr>
              <w:divsChild>
                <w:div w:id="873814532">
                  <w:marLeft w:val="0"/>
                  <w:marRight w:val="0"/>
                  <w:marTop w:val="100"/>
                  <w:marBottom w:val="100"/>
                  <w:divBdr>
                    <w:top w:val="none" w:sz="0" w:space="0" w:color="auto"/>
                    <w:left w:val="none" w:sz="0" w:space="0" w:color="auto"/>
                    <w:bottom w:val="none" w:sz="0" w:space="0" w:color="auto"/>
                    <w:right w:val="none" w:sz="0" w:space="0" w:color="auto"/>
                  </w:divBdr>
                  <w:divsChild>
                    <w:div w:id="21097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6208">
          <w:marLeft w:val="0"/>
          <w:marRight w:val="0"/>
          <w:marTop w:val="450"/>
          <w:marBottom w:val="225"/>
          <w:divBdr>
            <w:top w:val="none" w:sz="0" w:space="0" w:color="auto"/>
            <w:left w:val="none" w:sz="0" w:space="0" w:color="auto"/>
            <w:bottom w:val="none" w:sz="0" w:space="0" w:color="auto"/>
            <w:right w:val="none" w:sz="0" w:space="0" w:color="auto"/>
          </w:divBdr>
          <w:divsChild>
            <w:div w:id="303434796">
              <w:marLeft w:val="0"/>
              <w:marRight w:val="0"/>
              <w:marTop w:val="0"/>
              <w:marBottom w:val="0"/>
              <w:divBdr>
                <w:top w:val="none" w:sz="0" w:space="0" w:color="auto"/>
                <w:left w:val="none" w:sz="0" w:space="0" w:color="auto"/>
                <w:bottom w:val="none" w:sz="0" w:space="0" w:color="auto"/>
                <w:right w:val="none" w:sz="0" w:space="0" w:color="auto"/>
              </w:divBdr>
              <w:divsChild>
                <w:div w:id="1019812748">
                  <w:marLeft w:val="225"/>
                  <w:marRight w:val="0"/>
                  <w:marTop w:val="0"/>
                  <w:marBottom w:val="225"/>
                  <w:divBdr>
                    <w:top w:val="none" w:sz="0" w:space="0" w:color="auto"/>
                    <w:left w:val="none" w:sz="0" w:space="0" w:color="auto"/>
                    <w:bottom w:val="none" w:sz="0" w:space="0" w:color="auto"/>
                    <w:right w:val="none" w:sz="0" w:space="0" w:color="auto"/>
                  </w:divBdr>
                  <w:divsChild>
                    <w:div w:id="1992252975">
                      <w:marLeft w:val="0"/>
                      <w:marRight w:val="0"/>
                      <w:marTop w:val="0"/>
                      <w:marBottom w:val="30"/>
                      <w:divBdr>
                        <w:top w:val="single" w:sz="6" w:space="3" w:color="E6E3DC"/>
                        <w:left w:val="single" w:sz="6" w:space="8" w:color="E6E3DC"/>
                        <w:bottom w:val="single" w:sz="6" w:space="3" w:color="E6E3DC"/>
                        <w:right w:val="single" w:sz="6" w:space="8" w:color="E6E3DC"/>
                      </w:divBdr>
                    </w:div>
                    <w:div w:id="511606057">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1333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016">
      <w:bodyDiv w:val="1"/>
      <w:marLeft w:val="0"/>
      <w:marRight w:val="0"/>
      <w:marTop w:val="0"/>
      <w:marBottom w:val="0"/>
      <w:divBdr>
        <w:top w:val="none" w:sz="0" w:space="0" w:color="auto"/>
        <w:left w:val="none" w:sz="0" w:space="0" w:color="auto"/>
        <w:bottom w:val="none" w:sz="0" w:space="0" w:color="auto"/>
        <w:right w:val="none" w:sz="0" w:space="0" w:color="auto"/>
      </w:divBdr>
    </w:div>
    <w:div w:id="186531111">
      <w:bodyDiv w:val="1"/>
      <w:marLeft w:val="0"/>
      <w:marRight w:val="0"/>
      <w:marTop w:val="0"/>
      <w:marBottom w:val="0"/>
      <w:divBdr>
        <w:top w:val="none" w:sz="0" w:space="0" w:color="auto"/>
        <w:left w:val="none" w:sz="0" w:space="0" w:color="auto"/>
        <w:bottom w:val="none" w:sz="0" w:space="0" w:color="auto"/>
        <w:right w:val="none" w:sz="0" w:space="0" w:color="auto"/>
      </w:divBdr>
    </w:div>
    <w:div w:id="207912227">
      <w:bodyDiv w:val="1"/>
      <w:marLeft w:val="0"/>
      <w:marRight w:val="0"/>
      <w:marTop w:val="0"/>
      <w:marBottom w:val="0"/>
      <w:divBdr>
        <w:top w:val="none" w:sz="0" w:space="0" w:color="auto"/>
        <w:left w:val="none" w:sz="0" w:space="0" w:color="auto"/>
        <w:bottom w:val="none" w:sz="0" w:space="0" w:color="auto"/>
        <w:right w:val="none" w:sz="0" w:space="0" w:color="auto"/>
      </w:divBdr>
    </w:div>
    <w:div w:id="209614351">
      <w:bodyDiv w:val="1"/>
      <w:marLeft w:val="0"/>
      <w:marRight w:val="0"/>
      <w:marTop w:val="0"/>
      <w:marBottom w:val="0"/>
      <w:divBdr>
        <w:top w:val="none" w:sz="0" w:space="0" w:color="auto"/>
        <w:left w:val="none" w:sz="0" w:space="0" w:color="auto"/>
        <w:bottom w:val="none" w:sz="0" w:space="0" w:color="auto"/>
        <w:right w:val="none" w:sz="0" w:space="0" w:color="auto"/>
      </w:divBdr>
    </w:div>
    <w:div w:id="214321482">
      <w:bodyDiv w:val="1"/>
      <w:marLeft w:val="0"/>
      <w:marRight w:val="0"/>
      <w:marTop w:val="0"/>
      <w:marBottom w:val="0"/>
      <w:divBdr>
        <w:top w:val="none" w:sz="0" w:space="0" w:color="auto"/>
        <w:left w:val="none" w:sz="0" w:space="0" w:color="auto"/>
        <w:bottom w:val="none" w:sz="0" w:space="0" w:color="auto"/>
        <w:right w:val="none" w:sz="0" w:space="0" w:color="auto"/>
      </w:divBdr>
    </w:div>
    <w:div w:id="221062470">
      <w:bodyDiv w:val="1"/>
      <w:marLeft w:val="0"/>
      <w:marRight w:val="0"/>
      <w:marTop w:val="0"/>
      <w:marBottom w:val="0"/>
      <w:divBdr>
        <w:top w:val="none" w:sz="0" w:space="0" w:color="auto"/>
        <w:left w:val="none" w:sz="0" w:space="0" w:color="auto"/>
        <w:bottom w:val="none" w:sz="0" w:space="0" w:color="auto"/>
        <w:right w:val="none" w:sz="0" w:space="0" w:color="auto"/>
      </w:divBdr>
    </w:div>
    <w:div w:id="230313270">
      <w:bodyDiv w:val="1"/>
      <w:marLeft w:val="0"/>
      <w:marRight w:val="0"/>
      <w:marTop w:val="0"/>
      <w:marBottom w:val="0"/>
      <w:divBdr>
        <w:top w:val="none" w:sz="0" w:space="0" w:color="auto"/>
        <w:left w:val="none" w:sz="0" w:space="0" w:color="auto"/>
        <w:bottom w:val="none" w:sz="0" w:space="0" w:color="auto"/>
        <w:right w:val="none" w:sz="0" w:space="0" w:color="auto"/>
      </w:divBdr>
    </w:div>
    <w:div w:id="261765413">
      <w:bodyDiv w:val="1"/>
      <w:marLeft w:val="0"/>
      <w:marRight w:val="0"/>
      <w:marTop w:val="0"/>
      <w:marBottom w:val="0"/>
      <w:divBdr>
        <w:top w:val="none" w:sz="0" w:space="0" w:color="auto"/>
        <w:left w:val="none" w:sz="0" w:space="0" w:color="auto"/>
        <w:bottom w:val="none" w:sz="0" w:space="0" w:color="auto"/>
        <w:right w:val="none" w:sz="0" w:space="0" w:color="auto"/>
      </w:divBdr>
      <w:divsChild>
        <w:div w:id="189146853">
          <w:marLeft w:val="0"/>
          <w:marRight w:val="0"/>
          <w:marTop w:val="0"/>
          <w:marBottom w:val="0"/>
          <w:divBdr>
            <w:top w:val="none" w:sz="0" w:space="0" w:color="auto"/>
            <w:left w:val="none" w:sz="0" w:space="0" w:color="auto"/>
            <w:bottom w:val="none" w:sz="0" w:space="0" w:color="auto"/>
            <w:right w:val="none" w:sz="0" w:space="0" w:color="auto"/>
          </w:divBdr>
          <w:divsChild>
            <w:div w:id="1877426237">
              <w:marLeft w:val="0"/>
              <w:marRight w:val="0"/>
              <w:marTop w:val="0"/>
              <w:marBottom w:val="0"/>
              <w:divBdr>
                <w:top w:val="none" w:sz="0" w:space="9" w:color="auto"/>
                <w:left w:val="none" w:sz="0" w:space="0" w:color="auto"/>
                <w:bottom w:val="single" w:sz="6" w:space="9" w:color="E8E8E8"/>
                <w:right w:val="none" w:sz="0" w:space="0" w:color="auto"/>
              </w:divBdr>
            </w:div>
          </w:divsChild>
        </w:div>
        <w:div w:id="1006597549">
          <w:marLeft w:val="0"/>
          <w:marRight w:val="0"/>
          <w:marTop w:val="240"/>
          <w:marBottom w:val="0"/>
          <w:divBdr>
            <w:top w:val="none" w:sz="0" w:space="0" w:color="auto"/>
            <w:left w:val="none" w:sz="0" w:space="0" w:color="auto"/>
            <w:bottom w:val="none" w:sz="0" w:space="0" w:color="auto"/>
            <w:right w:val="none" w:sz="0" w:space="0" w:color="auto"/>
          </w:divBdr>
        </w:div>
        <w:div w:id="153766884">
          <w:marLeft w:val="0"/>
          <w:marRight w:val="0"/>
          <w:marTop w:val="0"/>
          <w:marBottom w:val="480"/>
          <w:divBdr>
            <w:top w:val="none" w:sz="0" w:space="0" w:color="auto"/>
            <w:left w:val="none" w:sz="0" w:space="0" w:color="auto"/>
            <w:bottom w:val="none" w:sz="0" w:space="0" w:color="auto"/>
            <w:right w:val="none" w:sz="0" w:space="0" w:color="auto"/>
          </w:divBdr>
        </w:div>
      </w:divsChild>
    </w:div>
    <w:div w:id="282200089">
      <w:bodyDiv w:val="1"/>
      <w:marLeft w:val="0"/>
      <w:marRight w:val="0"/>
      <w:marTop w:val="0"/>
      <w:marBottom w:val="0"/>
      <w:divBdr>
        <w:top w:val="none" w:sz="0" w:space="0" w:color="auto"/>
        <w:left w:val="none" w:sz="0" w:space="0" w:color="auto"/>
        <w:bottom w:val="none" w:sz="0" w:space="0" w:color="auto"/>
        <w:right w:val="none" w:sz="0" w:space="0" w:color="auto"/>
      </w:divBdr>
      <w:divsChild>
        <w:div w:id="1419206607">
          <w:marLeft w:val="0"/>
          <w:marRight w:val="0"/>
          <w:marTop w:val="225"/>
          <w:marBottom w:val="0"/>
          <w:divBdr>
            <w:top w:val="none" w:sz="0" w:space="0" w:color="auto"/>
            <w:left w:val="none" w:sz="0" w:space="0" w:color="auto"/>
            <w:bottom w:val="none" w:sz="0" w:space="0" w:color="auto"/>
            <w:right w:val="none" w:sz="0" w:space="0" w:color="auto"/>
          </w:divBdr>
          <w:divsChild>
            <w:div w:id="323709143">
              <w:marLeft w:val="0"/>
              <w:marRight w:val="0"/>
              <w:marTop w:val="0"/>
              <w:marBottom w:val="150"/>
              <w:divBdr>
                <w:top w:val="none" w:sz="0" w:space="0" w:color="auto"/>
                <w:left w:val="none" w:sz="0" w:space="0" w:color="auto"/>
                <w:bottom w:val="none" w:sz="0" w:space="0" w:color="auto"/>
                <w:right w:val="none" w:sz="0" w:space="0" w:color="auto"/>
              </w:divBdr>
            </w:div>
            <w:div w:id="697774829">
              <w:marLeft w:val="0"/>
              <w:marRight w:val="0"/>
              <w:marTop w:val="0"/>
              <w:marBottom w:val="0"/>
              <w:divBdr>
                <w:top w:val="none" w:sz="0" w:space="0" w:color="auto"/>
                <w:left w:val="none" w:sz="0" w:space="0" w:color="auto"/>
                <w:bottom w:val="none" w:sz="0" w:space="0" w:color="auto"/>
                <w:right w:val="none" w:sz="0" w:space="0" w:color="auto"/>
              </w:divBdr>
              <w:divsChild>
                <w:div w:id="5595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628053">
          <w:marLeft w:val="0"/>
          <w:marRight w:val="0"/>
          <w:marTop w:val="180"/>
          <w:marBottom w:val="180"/>
          <w:divBdr>
            <w:top w:val="none" w:sz="0" w:space="0" w:color="auto"/>
            <w:left w:val="none" w:sz="0" w:space="0" w:color="auto"/>
            <w:bottom w:val="none" w:sz="0" w:space="0" w:color="auto"/>
            <w:right w:val="none" w:sz="0" w:space="0" w:color="auto"/>
          </w:divBdr>
        </w:div>
      </w:divsChild>
    </w:div>
    <w:div w:id="285086676">
      <w:bodyDiv w:val="1"/>
      <w:marLeft w:val="0"/>
      <w:marRight w:val="0"/>
      <w:marTop w:val="0"/>
      <w:marBottom w:val="0"/>
      <w:divBdr>
        <w:top w:val="none" w:sz="0" w:space="0" w:color="auto"/>
        <w:left w:val="none" w:sz="0" w:space="0" w:color="auto"/>
        <w:bottom w:val="none" w:sz="0" w:space="0" w:color="auto"/>
        <w:right w:val="none" w:sz="0" w:space="0" w:color="auto"/>
      </w:divBdr>
      <w:divsChild>
        <w:div w:id="1575898128">
          <w:marLeft w:val="-390"/>
          <w:marRight w:val="-390"/>
          <w:marTop w:val="0"/>
          <w:marBottom w:val="360"/>
          <w:divBdr>
            <w:top w:val="none" w:sz="0" w:space="0" w:color="auto"/>
            <w:left w:val="none" w:sz="0" w:space="0" w:color="auto"/>
            <w:bottom w:val="single" w:sz="6" w:space="18" w:color="F7F7F5"/>
            <w:right w:val="none" w:sz="0" w:space="0" w:color="auto"/>
          </w:divBdr>
          <w:divsChild>
            <w:div w:id="32200969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292176000">
      <w:bodyDiv w:val="1"/>
      <w:marLeft w:val="0"/>
      <w:marRight w:val="0"/>
      <w:marTop w:val="0"/>
      <w:marBottom w:val="0"/>
      <w:divBdr>
        <w:top w:val="none" w:sz="0" w:space="0" w:color="auto"/>
        <w:left w:val="none" w:sz="0" w:space="0" w:color="auto"/>
        <w:bottom w:val="none" w:sz="0" w:space="0" w:color="auto"/>
        <w:right w:val="none" w:sz="0" w:space="0" w:color="auto"/>
      </w:divBdr>
      <w:divsChild>
        <w:div w:id="859705776">
          <w:marLeft w:val="0"/>
          <w:marRight w:val="0"/>
          <w:marTop w:val="0"/>
          <w:marBottom w:val="0"/>
          <w:divBdr>
            <w:top w:val="none" w:sz="0" w:space="0" w:color="auto"/>
            <w:left w:val="none" w:sz="0" w:space="0" w:color="auto"/>
            <w:bottom w:val="none" w:sz="0" w:space="0" w:color="auto"/>
            <w:right w:val="none" w:sz="0" w:space="0" w:color="auto"/>
          </w:divBdr>
        </w:div>
      </w:divsChild>
    </w:div>
    <w:div w:id="301276757">
      <w:bodyDiv w:val="1"/>
      <w:marLeft w:val="0"/>
      <w:marRight w:val="0"/>
      <w:marTop w:val="0"/>
      <w:marBottom w:val="0"/>
      <w:divBdr>
        <w:top w:val="none" w:sz="0" w:space="0" w:color="auto"/>
        <w:left w:val="none" w:sz="0" w:space="0" w:color="auto"/>
        <w:bottom w:val="none" w:sz="0" w:space="0" w:color="auto"/>
        <w:right w:val="none" w:sz="0" w:space="0" w:color="auto"/>
      </w:divBdr>
      <w:divsChild>
        <w:div w:id="1487934298">
          <w:marLeft w:val="0"/>
          <w:marRight w:val="0"/>
          <w:marTop w:val="0"/>
          <w:marBottom w:val="0"/>
          <w:divBdr>
            <w:top w:val="none" w:sz="0" w:space="0" w:color="auto"/>
            <w:left w:val="none" w:sz="0" w:space="0" w:color="auto"/>
            <w:bottom w:val="none" w:sz="0" w:space="0" w:color="auto"/>
            <w:right w:val="none" w:sz="0" w:space="0" w:color="auto"/>
          </w:divBdr>
          <w:divsChild>
            <w:div w:id="557935362">
              <w:marLeft w:val="0"/>
              <w:marRight w:val="0"/>
              <w:marTop w:val="0"/>
              <w:marBottom w:val="0"/>
              <w:divBdr>
                <w:top w:val="single" w:sz="2" w:space="15" w:color="EAE9E9"/>
                <w:left w:val="none" w:sz="0" w:space="0" w:color="EAE9E9"/>
                <w:bottom w:val="single" w:sz="2" w:space="15" w:color="EAE9E9"/>
                <w:right w:val="none" w:sz="0" w:space="0" w:color="EAE9E9"/>
              </w:divBdr>
              <w:divsChild>
                <w:div w:id="535315318">
                  <w:marLeft w:val="0"/>
                  <w:marRight w:val="0"/>
                  <w:marTop w:val="0"/>
                  <w:marBottom w:val="0"/>
                  <w:divBdr>
                    <w:top w:val="none" w:sz="0" w:space="0" w:color="auto"/>
                    <w:left w:val="none" w:sz="0" w:space="0" w:color="auto"/>
                    <w:bottom w:val="none" w:sz="0" w:space="0" w:color="auto"/>
                    <w:right w:val="none" w:sz="0" w:space="0" w:color="auto"/>
                  </w:divBdr>
                  <w:divsChild>
                    <w:div w:id="48307343">
                      <w:marLeft w:val="0"/>
                      <w:marRight w:val="702"/>
                      <w:marTop w:val="0"/>
                      <w:marBottom w:val="300"/>
                      <w:divBdr>
                        <w:top w:val="none" w:sz="0" w:space="0" w:color="auto"/>
                        <w:left w:val="none" w:sz="0" w:space="0" w:color="auto"/>
                        <w:bottom w:val="none" w:sz="0" w:space="0" w:color="auto"/>
                        <w:right w:val="none" w:sz="0" w:space="0" w:color="auto"/>
                      </w:divBdr>
                      <w:divsChild>
                        <w:div w:id="1976057603">
                          <w:marLeft w:val="0"/>
                          <w:marRight w:val="0"/>
                          <w:marTop w:val="0"/>
                          <w:marBottom w:val="0"/>
                          <w:divBdr>
                            <w:top w:val="none" w:sz="0" w:space="0" w:color="auto"/>
                            <w:left w:val="none" w:sz="0" w:space="0" w:color="auto"/>
                            <w:bottom w:val="none" w:sz="0" w:space="0" w:color="auto"/>
                            <w:right w:val="none" w:sz="0" w:space="0" w:color="auto"/>
                          </w:divBdr>
                          <w:divsChild>
                            <w:div w:id="1802573945">
                              <w:blockQuote w:val="1"/>
                              <w:marLeft w:val="720"/>
                              <w:marRight w:val="720"/>
                              <w:marTop w:val="100"/>
                              <w:marBottom w:val="100"/>
                              <w:divBdr>
                                <w:top w:val="none" w:sz="0" w:space="11" w:color="009933"/>
                                <w:left w:val="single" w:sz="24" w:space="11" w:color="009933"/>
                                <w:bottom w:val="none" w:sz="0" w:space="11" w:color="009933"/>
                                <w:right w:val="none" w:sz="0" w:space="11" w:color="009933"/>
                              </w:divBdr>
                            </w:div>
                          </w:divsChild>
                        </w:div>
                      </w:divsChild>
                    </w:div>
                    <w:div w:id="1923566898">
                      <w:marLeft w:val="0"/>
                      <w:marRight w:val="0"/>
                      <w:marTop w:val="0"/>
                      <w:marBottom w:val="300"/>
                      <w:divBdr>
                        <w:top w:val="none" w:sz="0" w:space="0" w:color="auto"/>
                        <w:left w:val="none" w:sz="0" w:space="0" w:color="auto"/>
                        <w:bottom w:val="none" w:sz="0" w:space="0" w:color="auto"/>
                        <w:right w:val="none" w:sz="0" w:space="0" w:color="auto"/>
                      </w:divBdr>
                      <w:divsChild>
                        <w:div w:id="47460792">
                          <w:marLeft w:val="0"/>
                          <w:marRight w:val="0"/>
                          <w:marTop w:val="0"/>
                          <w:marBottom w:val="0"/>
                          <w:divBdr>
                            <w:top w:val="none" w:sz="0" w:space="0" w:color="auto"/>
                            <w:left w:val="none" w:sz="0" w:space="0" w:color="auto"/>
                            <w:bottom w:val="none" w:sz="0" w:space="0" w:color="auto"/>
                            <w:right w:val="none" w:sz="0" w:space="0" w:color="auto"/>
                          </w:divBdr>
                          <w:divsChild>
                            <w:div w:id="1806197036">
                              <w:marLeft w:val="0"/>
                              <w:marRight w:val="0"/>
                              <w:marTop w:val="0"/>
                              <w:marBottom w:val="750"/>
                              <w:divBdr>
                                <w:top w:val="none" w:sz="0" w:space="0" w:color="auto"/>
                                <w:left w:val="none" w:sz="0" w:space="0" w:color="auto"/>
                                <w:bottom w:val="none" w:sz="0" w:space="0" w:color="auto"/>
                                <w:right w:val="none" w:sz="0" w:space="0" w:color="auto"/>
                              </w:divBdr>
                              <w:divsChild>
                                <w:div w:id="828524454">
                                  <w:marLeft w:val="0"/>
                                  <w:marRight w:val="0"/>
                                  <w:marTop w:val="0"/>
                                  <w:marBottom w:val="0"/>
                                  <w:divBdr>
                                    <w:top w:val="none" w:sz="0" w:space="0" w:color="auto"/>
                                    <w:left w:val="none" w:sz="0" w:space="0" w:color="auto"/>
                                    <w:bottom w:val="none" w:sz="0" w:space="0" w:color="auto"/>
                                    <w:right w:val="none" w:sz="0" w:space="0" w:color="auto"/>
                                  </w:divBdr>
                                  <w:divsChild>
                                    <w:div w:id="17246905">
                                      <w:marLeft w:val="0"/>
                                      <w:marRight w:val="0"/>
                                      <w:marTop w:val="0"/>
                                      <w:marBottom w:val="0"/>
                                      <w:divBdr>
                                        <w:top w:val="none" w:sz="0" w:space="0" w:color="auto"/>
                                        <w:left w:val="none" w:sz="0" w:space="0" w:color="auto"/>
                                        <w:bottom w:val="none" w:sz="0" w:space="0" w:color="auto"/>
                                        <w:right w:val="none" w:sz="0" w:space="0" w:color="auto"/>
                                      </w:divBdr>
                                    </w:div>
                                    <w:div w:id="498233563">
                                      <w:marLeft w:val="0"/>
                                      <w:marRight w:val="0"/>
                                      <w:marTop w:val="0"/>
                                      <w:marBottom w:val="0"/>
                                      <w:divBdr>
                                        <w:top w:val="none" w:sz="0" w:space="0" w:color="auto"/>
                                        <w:left w:val="none" w:sz="0" w:space="0" w:color="auto"/>
                                        <w:bottom w:val="none" w:sz="0" w:space="0" w:color="auto"/>
                                        <w:right w:val="none" w:sz="0" w:space="0" w:color="auto"/>
                                      </w:divBdr>
                                    </w:div>
                                  </w:divsChild>
                                </w:div>
                                <w:div w:id="828204836">
                                  <w:marLeft w:val="0"/>
                                  <w:marRight w:val="0"/>
                                  <w:marTop w:val="0"/>
                                  <w:marBottom w:val="0"/>
                                  <w:divBdr>
                                    <w:top w:val="none" w:sz="0" w:space="0" w:color="auto"/>
                                    <w:left w:val="none" w:sz="0" w:space="0" w:color="auto"/>
                                    <w:bottom w:val="none" w:sz="0" w:space="0" w:color="auto"/>
                                    <w:right w:val="none" w:sz="0" w:space="0" w:color="auto"/>
                                  </w:divBdr>
                                  <w:divsChild>
                                    <w:div w:id="1407725670">
                                      <w:marLeft w:val="0"/>
                                      <w:marRight w:val="0"/>
                                      <w:marTop w:val="0"/>
                                      <w:marBottom w:val="0"/>
                                      <w:divBdr>
                                        <w:top w:val="none" w:sz="0" w:space="0" w:color="auto"/>
                                        <w:left w:val="none" w:sz="0" w:space="0" w:color="auto"/>
                                        <w:bottom w:val="none" w:sz="0" w:space="0" w:color="auto"/>
                                        <w:right w:val="none" w:sz="0" w:space="0" w:color="auto"/>
                                      </w:divBdr>
                                    </w:div>
                                    <w:div w:id="148381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321645">
      <w:bodyDiv w:val="1"/>
      <w:marLeft w:val="0"/>
      <w:marRight w:val="0"/>
      <w:marTop w:val="0"/>
      <w:marBottom w:val="0"/>
      <w:divBdr>
        <w:top w:val="none" w:sz="0" w:space="0" w:color="auto"/>
        <w:left w:val="none" w:sz="0" w:space="0" w:color="auto"/>
        <w:bottom w:val="none" w:sz="0" w:space="0" w:color="auto"/>
        <w:right w:val="none" w:sz="0" w:space="0" w:color="auto"/>
      </w:divBdr>
    </w:div>
    <w:div w:id="314071071">
      <w:bodyDiv w:val="1"/>
      <w:marLeft w:val="0"/>
      <w:marRight w:val="0"/>
      <w:marTop w:val="0"/>
      <w:marBottom w:val="0"/>
      <w:divBdr>
        <w:top w:val="none" w:sz="0" w:space="0" w:color="auto"/>
        <w:left w:val="none" w:sz="0" w:space="0" w:color="auto"/>
        <w:bottom w:val="none" w:sz="0" w:space="0" w:color="auto"/>
        <w:right w:val="none" w:sz="0" w:space="0" w:color="auto"/>
      </w:divBdr>
    </w:div>
    <w:div w:id="322467714">
      <w:bodyDiv w:val="1"/>
      <w:marLeft w:val="0"/>
      <w:marRight w:val="0"/>
      <w:marTop w:val="0"/>
      <w:marBottom w:val="0"/>
      <w:divBdr>
        <w:top w:val="none" w:sz="0" w:space="0" w:color="auto"/>
        <w:left w:val="none" w:sz="0" w:space="0" w:color="auto"/>
        <w:bottom w:val="none" w:sz="0" w:space="0" w:color="auto"/>
        <w:right w:val="none" w:sz="0" w:space="0" w:color="auto"/>
      </w:divBdr>
    </w:div>
    <w:div w:id="347146904">
      <w:bodyDiv w:val="1"/>
      <w:marLeft w:val="0"/>
      <w:marRight w:val="0"/>
      <w:marTop w:val="0"/>
      <w:marBottom w:val="0"/>
      <w:divBdr>
        <w:top w:val="none" w:sz="0" w:space="0" w:color="auto"/>
        <w:left w:val="none" w:sz="0" w:space="0" w:color="auto"/>
        <w:bottom w:val="none" w:sz="0" w:space="0" w:color="auto"/>
        <w:right w:val="none" w:sz="0" w:space="0" w:color="auto"/>
      </w:divBdr>
    </w:div>
    <w:div w:id="359089188">
      <w:bodyDiv w:val="1"/>
      <w:marLeft w:val="0"/>
      <w:marRight w:val="0"/>
      <w:marTop w:val="0"/>
      <w:marBottom w:val="0"/>
      <w:divBdr>
        <w:top w:val="none" w:sz="0" w:space="0" w:color="auto"/>
        <w:left w:val="none" w:sz="0" w:space="0" w:color="auto"/>
        <w:bottom w:val="none" w:sz="0" w:space="0" w:color="auto"/>
        <w:right w:val="none" w:sz="0" w:space="0" w:color="auto"/>
      </w:divBdr>
      <w:divsChild>
        <w:div w:id="722217731">
          <w:marLeft w:val="0"/>
          <w:marRight w:val="0"/>
          <w:marTop w:val="0"/>
          <w:marBottom w:val="0"/>
          <w:divBdr>
            <w:top w:val="none" w:sz="0" w:space="0" w:color="auto"/>
            <w:left w:val="none" w:sz="0" w:space="0" w:color="auto"/>
            <w:bottom w:val="none" w:sz="0" w:space="0" w:color="auto"/>
            <w:right w:val="none" w:sz="0" w:space="0" w:color="auto"/>
          </w:divBdr>
          <w:divsChild>
            <w:div w:id="328096442">
              <w:marLeft w:val="0"/>
              <w:marRight w:val="0"/>
              <w:marTop w:val="0"/>
              <w:marBottom w:val="0"/>
              <w:divBdr>
                <w:top w:val="none" w:sz="0" w:space="0" w:color="auto"/>
                <w:left w:val="none" w:sz="0" w:space="0" w:color="auto"/>
                <w:bottom w:val="none" w:sz="0" w:space="0" w:color="auto"/>
                <w:right w:val="none" w:sz="0" w:space="0" w:color="auto"/>
              </w:divBdr>
              <w:divsChild>
                <w:div w:id="161790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6778">
          <w:marLeft w:val="0"/>
          <w:marRight w:val="0"/>
          <w:marTop w:val="0"/>
          <w:marBottom w:val="0"/>
          <w:divBdr>
            <w:top w:val="none" w:sz="0" w:space="0" w:color="auto"/>
            <w:left w:val="none" w:sz="0" w:space="0" w:color="auto"/>
            <w:bottom w:val="none" w:sz="0" w:space="0" w:color="auto"/>
            <w:right w:val="none" w:sz="0" w:space="0" w:color="auto"/>
          </w:divBdr>
          <w:divsChild>
            <w:div w:id="820123655">
              <w:marLeft w:val="0"/>
              <w:marRight w:val="0"/>
              <w:marTop w:val="0"/>
              <w:marBottom w:val="0"/>
              <w:divBdr>
                <w:top w:val="none" w:sz="0" w:space="0" w:color="auto"/>
                <w:left w:val="none" w:sz="0" w:space="0" w:color="auto"/>
                <w:bottom w:val="none" w:sz="0" w:space="0" w:color="auto"/>
                <w:right w:val="none" w:sz="0" w:space="0" w:color="auto"/>
              </w:divBdr>
              <w:divsChild>
                <w:div w:id="1005011497">
                  <w:marLeft w:val="0"/>
                  <w:marRight w:val="0"/>
                  <w:marTop w:val="0"/>
                  <w:marBottom w:val="0"/>
                  <w:divBdr>
                    <w:top w:val="none" w:sz="0" w:space="0" w:color="auto"/>
                    <w:left w:val="none" w:sz="0" w:space="0" w:color="auto"/>
                    <w:bottom w:val="none" w:sz="0" w:space="0" w:color="auto"/>
                    <w:right w:val="none" w:sz="0" w:space="0" w:color="auto"/>
                  </w:divBdr>
                  <w:divsChild>
                    <w:div w:id="1247690805">
                      <w:marLeft w:val="0"/>
                      <w:marRight w:val="0"/>
                      <w:marTop w:val="0"/>
                      <w:marBottom w:val="0"/>
                      <w:divBdr>
                        <w:top w:val="none" w:sz="0" w:space="0" w:color="auto"/>
                        <w:left w:val="none" w:sz="0" w:space="0" w:color="auto"/>
                        <w:bottom w:val="none" w:sz="0" w:space="0" w:color="auto"/>
                        <w:right w:val="none" w:sz="0" w:space="0" w:color="auto"/>
                      </w:divBdr>
                      <w:divsChild>
                        <w:div w:id="417753157">
                          <w:marLeft w:val="0"/>
                          <w:marRight w:val="0"/>
                          <w:marTop w:val="0"/>
                          <w:marBottom w:val="0"/>
                          <w:divBdr>
                            <w:top w:val="none" w:sz="0" w:space="0" w:color="auto"/>
                            <w:left w:val="none" w:sz="0" w:space="0" w:color="auto"/>
                            <w:bottom w:val="none" w:sz="0" w:space="0" w:color="auto"/>
                            <w:right w:val="none" w:sz="0" w:space="0" w:color="auto"/>
                          </w:divBdr>
                          <w:divsChild>
                            <w:div w:id="543178485">
                              <w:marLeft w:val="0"/>
                              <w:marRight w:val="0"/>
                              <w:marTop w:val="150"/>
                              <w:marBottom w:val="150"/>
                              <w:divBdr>
                                <w:top w:val="none" w:sz="0" w:space="0" w:color="auto"/>
                                <w:left w:val="none" w:sz="0" w:space="0" w:color="auto"/>
                                <w:bottom w:val="none" w:sz="0" w:space="0" w:color="auto"/>
                                <w:right w:val="none" w:sz="0" w:space="0" w:color="auto"/>
                              </w:divBdr>
                            </w:div>
                            <w:div w:id="1190533836">
                              <w:marLeft w:val="0"/>
                              <w:marRight w:val="0"/>
                              <w:marTop w:val="300"/>
                              <w:marBottom w:val="0"/>
                              <w:divBdr>
                                <w:top w:val="single" w:sz="36" w:space="0" w:color="333333"/>
                                <w:left w:val="none" w:sz="0" w:space="0" w:color="auto"/>
                                <w:bottom w:val="none" w:sz="0" w:space="0" w:color="auto"/>
                                <w:right w:val="none" w:sz="0" w:space="0" w:color="auto"/>
                              </w:divBdr>
                            </w:div>
                          </w:divsChild>
                        </w:div>
                      </w:divsChild>
                    </w:div>
                  </w:divsChild>
                </w:div>
              </w:divsChild>
            </w:div>
          </w:divsChild>
        </w:div>
      </w:divsChild>
    </w:div>
    <w:div w:id="377751464">
      <w:bodyDiv w:val="1"/>
      <w:marLeft w:val="0"/>
      <w:marRight w:val="0"/>
      <w:marTop w:val="0"/>
      <w:marBottom w:val="0"/>
      <w:divBdr>
        <w:top w:val="none" w:sz="0" w:space="0" w:color="auto"/>
        <w:left w:val="none" w:sz="0" w:space="0" w:color="auto"/>
        <w:bottom w:val="none" w:sz="0" w:space="0" w:color="auto"/>
        <w:right w:val="none" w:sz="0" w:space="0" w:color="auto"/>
      </w:divBdr>
      <w:divsChild>
        <w:div w:id="475299133">
          <w:marLeft w:val="0"/>
          <w:marRight w:val="0"/>
          <w:marTop w:val="0"/>
          <w:marBottom w:val="360"/>
          <w:divBdr>
            <w:top w:val="none" w:sz="0" w:space="0" w:color="auto"/>
            <w:left w:val="none" w:sz="0" w:space="0" w:color="auto"/>
            <w:bottom w:val="none" w:sz="0" w:space="0" w:color="auto"/>
            <w:right w:val="none" w:sz="0" w:space="0" w:color="auto"/>
          </w:divBdr>
        </w:div>
        <w:div w:id="1198661731">
          <w:marLeft w:val="0"/>
          <w:marRight w:val="0"/>
          <w:marTop w:val="0"/>
          <w:marBottom w:val="0"/>
          <w:divBdr>
            <w:top w:val="none" w:sz="0" w:space="0" w:color="auto"/>
            <w:left w:val="none" w:sz="0" w:space="0" w:color="auto"/>
            <w:bottom w:val="none" w:sz="0" w:space="0" w:color="auto"/>
            <w:right w:val="none" w:sz="0" w:space="0" w:color="auto"/>
          </w:divBdr>
        </w:div>
      </w:divsChild>
    </w:div>
    <w:div w:id="431164684">
      <w:bodyDiv w:val="1"/>
      <w:marLeft w:val="0"/>
      <w:marRight w:val="0"/>
      <w:marTop w:val="0"/>
      <w:marBottom w:val="0"/>
      <w:divBdr>
        <w:top w:val="none" w:sz="0" w:space="0" w:color="auto"/>
        <w:left w:val="none" w:sz="0" w:space="0" w:color="auto"/>
        <w:bottom w:val="none" w:sz="0" w:space="0" w:color="auto"/>
        <w:right w:val="none" w:sz="0" w:space="0" w:color="auto"/>
      </w:divBdr>
      <w:divsChild>
        <w:div w:id="1760516245">
          <w:marLeft w:val="0"/>
          <w:marRight w:val="0"/>
          <w:marTop w:val="0"/>
          <w:marBottom w:val="0"/>
          <w:divBdr>
            <w:top w:val="none" w:sz="0" w:space="0" w:color="auto"/>
            <w:left w:val="single" w:sz="6" w:space="12" w:color="E6E6E6"/>
            <w:bottom w:val="none" w:sz="0" w:space="12" w:color="auto"/>
            <w:right w:val="single" w:sz="6" w:space="12" w:color="E6E6E6"/>
          </w:divBdr>
          <w:divsChild>
            <w:div w:id="1855530763">
              <w:marLeft w:val="0"/>
              <w:marRight w:val="0"/>
              <w:marTop w:val="0"/>
              <w:marBottom w:val="0"/>
              <w:divBdr>
                <w:top w:val="none" w:sz="0" w:space="0" w:color="auto"/>
                <w:left w:val="none" w:sz="0" w:space="0" w:color="auto"/>
                <w:bottom w:val="none" w:sz="0" w:space="0" w:color="auto"/>
                <w:right w:val="none" w:sz="0" w:space="0" w:color="auto"/>
              </w:divBdr>
            </w:div>
          </w:divsChild>
        </w:div>
        <w:div w:id="2143383637">
          <w:marLeft w:val="0"/>
          <w:marRight w:val="0"/>
          <w:marTop w:val="0"/>
          <w:marBottom w:val="0"/>
          <w:divBdr>
            <w:top w:val="none" w:sz="0" w:space="0" w:color="auto"/>
            <w:left w:val="single" w:sz="6" w:space="0" w:color="E6E6E6"/>
            <w:bottom w:val="none" w:sz="0" w:space="12" w:color="auto"/>
            <w:right w:val="single" w:sz="6" w:space="0" w:color="E6E6E6"/>
          </w:divBdr>
          <w:divsChild>
            <w:div w:id="1106654793">
              <w:marLeft w:val="0"/>
              <w:marRight w:val="0"/>
              <w:marTop w:val="240"/>
              <w:marBottom w:val="0"/>
              <w:divBdr>
                <w:top w:val="none" w:sz="0" w:space="0" w:color="auto"/>
                <w:left w:val="none" w:sz="0" w:space="0" w:color="auto"/>
                <w:bottom w:val="none" w:sz="0" w:space="0" w:color="auto"/>
                <w:right w:val="none" w:sz="0" w:space="0" w:color="auto"/>
              </w:divBdr>
              <w:divsChild>
                <w:div w:id="1264731099">
                  <w:marLeft w:val="0"/>
                  <w:marRight w:val="0"/>
                  <w:marTop w:val="0"/>
                  <w:marBottom w:val="0"/>
                  <w:divBdr>
                    <w:top w:val="none" w:sz="0" w:space="0" w:color="auto"/>
                    <w:left w:val="none" w:sz="0" w:space="0" w:color="auto"/>
                    <w:bottom w:val="none" w:sz="0" w:space="0" w:color="auto"/>
                    <w:right w:val="none" w:sz="0" w:space="0" w:color="auto"/>
                  </w:divBdr>
                  <w:divsChild>
                    <w:div w:id="1591622572">
                      <w:marLeft w:val="0"/>
                      <w:marRight w:val="0"/>
                      <w:marTop w:val="0"/>
                      <w:marBottom w:val="0"/>
                      <w:divBdr>
                        <w:top w:val="none" w:sz="0" w:space="0" w:color="auto"/>
                        <w:left w:val="none" w:sz="0" w:space="0" w:color="auto"/>
                        <w:bottom w:val="none" w:sz="0" w:space="0" w:color="auto"/>
                        <w:right w:val="none" w:sz="0" w:space="0" w:color="auto"/>
                      </w:divBdr>
                      <w:divsChild>
                        <w:div w:id="1076130675">
                          <w:marLeft w:val="0"/>
                          <w:marRight w:val="0"/>
                          <w:marTop w:val="0"/>
                          <w:marBottom w:val="0"/>
                          <w:divBdr>
                            <w:top w:val="none" w:sz="0" w:space="0" w:color="auto"/>
                            <w:left w:val="none" w:sz="0" w:space="0" w:color="auto"/>
                            <w:bottom w:val="none" w:sz="0" w:space="0" w:color="auto"/>
                            <w:right w:val="none" w:sz="0" w:space="0" w:color="auto"/>
                          </w:divBdr>
                          <w:divsChild>
                            <w:div w:id="1012075355">
                              <w:marLeft w:val="0"/>
                              <w:marRight w:val="150"/>
                              <w:marTop w:val="345"/>
                              <w:marBottom w:val="0"/>
                              <w:divBdr>
                                <w:top w:val="none" w:sz="0" w:space="0" w:color="auto"/>
                                <w:left w:val="none" w:sz="0" w:space="0" w:color="auto"/>
                                <w:bottom w:val="none" w:sz="0" w:space="0" w:color="auto"/>
                                <w:right w:val="none" w:sz="0" w:space="0" w:color="auto"/>
                              </w:divBdr>
                              <w:divsChild>
                                <w:div w:id="17822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07297">
              <w:marLeft w:val="0"/>
              <w:marRight w:val="0"/>
              <w:marTop w:val="0"/>
              <w:marBottom w:val="0"/>
              <w:divBdr>
                <w:top w:val="none" w:sz="0" w:space="0" w:color="auto"/>
                <w:left w:val="none" w:sz="0" w:space="0" w:color="auto"/>
                <w:bottom w:val="none" w:sz="0" w:space="0" w:color="auto"/>
                <w:right w:val="none" w:sz="0" w:space="0" w:color="auto"/>
              </w:divBdr>
              <w:divsChild>
                <w:div w:id="403651602">
                  <w:marLeft w:val="0"/>
                  <w:marRight w:val="0"/>
                  <w:marTop w:val="0"/>
                  <w:marBottom w:val="300"/>
                  <w:divBdr>
                    <w:top w:val="none" w:sz="0" w:space="0" w:color="auto"/>
                    <w:left w:val="none" w:sz="0" w:space="0" w:color="auto"/>
                    <w:bottom w:val="none" w:sz="0" w:space="0" w:color="auto"/>
                    <w:right w:val="none" w:sz="0" w:space="0" w:color="auto"/>
                  </w:divBdr>
                  <w:divsChild>
                    <w:div w:id="458768268">
                      <w:marLeft w:val="0"/>
                      <w:marRight w:val="0"/>
                      <w:marTop w:val="0"/>
                      <w:marBottom w:val="0"/>
                      <w:divBdr>
                        <w:top w:val="none" w:sz="0" w:space="0" w:color="auto"/>
                        <w:left w:val="none" w:sz="0" w:space="0" w:color="auto"/>
                        <w:bottom w:val="none" w:sz="0" w:space="0" w:color="auto"/>
                        <w:right w:val="none" w:sz="0" w:space="0" w:color="auto"/>
                      </w:divBdr>
                    </w:div>
                    <w:div w:id="6789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32012">
      <w:bodyDiv w:val="1"/>
      <w:marLeft w:val="0"/>
      <w:marRight w:val="0"/>
      <w:marTop w:val="0"/>
      <w:marBottom w:val="0"/>
      <w:divBdr>
        <w:top w:val="none" w:sz="0" w:space="0" w:color="auto"/>
        <w:left w:val="none" w:sz="0" w:space="0" w:color="auto"/>
        <w:bottom w:val="none" w:sz="0" w:space="0" w:color="auto"/>
        <w:right w:val="none" w:sz="0" w:space="0" w:color="auto"/>
      </w:divBdr>
    </w:div>
    <w:div w:id="451242849">
      <w:bodyDiv w:val="1"/>
      <w:marLeft w:val="0"/>
      <w:marRight w:val="0"/>
      <w:marTop w:val="0"/>
      <w:marBottom w:val="0"/>
      <w:divBdr>
        <w:top w:val="none" w:sz="0" w:space="0" w:color="auto"/>
        <w:left w:val="none" w:sz="0" w:space="0" w:color="auto"/>
        <w:bottom w:val="none" w:sz="0" w:space="0" w:color="auto"/>
        <w:right w:val="none" w:sz="0" w:space="0" w:color="auto"/>
      </w:divBdr>
    </w:div>
    <w:div w:id="454762899">
      <w:bodyDiv w:val="1"/>
      <w:marLeft w:val="0"/>
      <w:marRight w:val="0"/>
      <w:marTop w:val="0"/>
      <w:marBottom w:val="0"/>
      <w:divBdr>
        <w:top w:val="none" w:sz="0" w:space="0" w:color="auto"/>
        <w:left w:val="none" w:sz="0" w:space="0" w:color="auto"/>
        <w:bottom w:val="none" w:sz="0" w:space="0" w:color="auto"/>
        <w:right w:val="none" w:sz="0" w:space="0" w:color="auto"/>
      </w:divBdr>
    </w:div>
    <w:div w:id="455878961">
      <w:bodyDiv w:val="1"/>
      <w:marLeft w:val="0"/>
      <w:marRight w:val="0"/>
      <w:marTop w:val="0"/>
      <w:marBottom w:val="0"/>
      <w:divBdr>
        <w:top w:val="none" w:sz="0" w:space="0" w:color="auto"/>
        <w:left w:val="none" w:sz="0" w:space="0" w:color="auto"/>
        <w:bottom w:val="none" w:sz="0" w:space="0" w:color="auto"/>
        <w:right w:val="none" w:sz="0" w:space="0" w:color="auto"/>
      </w:divBdr>
      <w:divsChild>
        <w:div w:id="2004237055">
          <w:marLeft w:val="0"/>
          <w:marRight w:val="0"/>
          <w:marTop w:val="0"/>
          <w:marBottom w:val="375"/>
          <w:divBdr>
            <w:top w:val="none" w:sz="0" w:space="0" w:color="auto"/>
            <w:left w:val="none" w:sz="0" w:space="0" w:color="auto"/>
            <w:bottom w:val="none" w:sz="0" w:space="0" w:color="auto"/>
            <w:right w:val="none" w:sz="0" w:space="0" w:color="auto"/>
          </w:divBdr>
          <w:divsChild>
            <w:div w:id="474882357">
              <w:marLeft w:val="0"/>
              <w:marRight w:val="0"/>
              <w:marTop w:val="0"/>
              <w:marBottom w:val="0"/>
              <w:divBdr>
                <w:top w:val="none" w:sz="0" w:space="0" w:color="auto"/>
                <w:left w:val="none" w:sz="0" w:space="0" w:color="auto"/>
                <w:bottom w:val="none" w:sz="0" w:space="0" w:color="auto"/>
                <w:right w:val="none" w:sz="0" w:space="0" w:color="auto"/>
              </w:divBdr>
              <w:divsChild>
                <w:div w:id="9379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5543">
          <w:marLeft w:val="0"/>
          <w:marRight w:val="0"/>
          <w:marTop w:val="0"/>
          <w:marBottom w:val="0"/>
          <w:divBdr>
            <w:top w:val="none" w:sz="0" w:space="0" w:color="auto"/>
            <w:left w:val="none" w:sz="0" w:space="0" w:color="auto"/>
            <w:bottom w:val="none" w:sz="0" w:space="0" w:color="auto"/>
            <w:right w:val="none" w:sz="0" w:space="0" w:color="auto"/>
          </w:divBdr>
          <w:divsChild>
            <w:div w:id="990792829">
              <w:marLeft w:val="0"/>
              <w:marRight w:val="450"/>
              <w:marTop w:val="0"/>
              <w:marBottom w:val="0"/>
              <w:divBdr>
                <w:top w:val="none" w:sz="0" w:space="0" w:color="auto"/>
                <w:left w:val="none" w:sz="0" w:space="0" w:color="auto"/>
                <w:bottom w:val="none" w:sz="0" w:space="0" w:color="auto"/>
                <w:right w:val="none" w:sz="0" w:space="0" w:color="auto"/>
              </w:divBdr>
              <w:divsChild>
                <w:div w:id="900137589">
                  <w:marLeft w:val="0"/>
                  <w:marRight w:val="0"/>
                  <w:marTop w:val="0"/>
                  <w:marBottom w:val="270"/>
                  <w:divBdr>
                    <w:top w:val="none" w:sz="0" w:space="0" w:color="auto"/>
                    <w:left w:val="none" w:sz="0" w:space="0" w:color="auto"/>
                    <w:bottom w:val="none" w:sz="0" w:space="0" w:color="auto"/>
                    <w:right w:val="none" w:sz="0" w:space="0" w:color="auto"/>
                  </w:divBdr>
                </w:div>
              </w:divsChild>
            </w:div>
            <w:div w:id="90130638">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 w:id="471367167">
      <w:bodyDiv w:val="1"/>
      <w:marLeft w:val="0"/>
      <w:marRight w:val="0"/>
      <w:marTop w:val="0"/>
      <w:marBottom w:val="0"/>
      <w:divBdr>
        <w:top w:val="none" w:sz="0" w:space="0" w:color="auto"/>
        <w:left w:val="none" w:sz="0" w:space="0" w:color="auto"/>
        <w:bottom w:val="none" w:sz="0" w:space="0" w:color="auto"/>
        <w:right w:val="none" w:sz="0" w:space="0" w:color="auto"/>
      </w:divBdr>
      <w:divsChild>
        <w:div w:id="1912617038">
          <w:marLeft w:val="0"/>
          <w:marRight w:val="0"/>
          <w:marTop w:val="0"/>
          <w:marBottom w:val="0"/>
          <w:divBdr>
            <w:top w:val="none" w:sz="0" w:space="0" w:color="auto"/>
            <w:left w:val="none" w:sz="0" w:space="0" w:color="auto"/>
            <w:bottom w:val="none" w:sz="0" w:space="0" w:color="auto"/>
            <w:right w:val="none" w:sz="0" w:space="0" w:color="auto"/>
          </w:divBdr>
        </w:div>
        <w:div w:id="464927654">
          <w:marLeft w:val="0"/>
          <w:marRight w:val="0"/>
          <w:marTop w:val="0"/>
          <w:marBottom w:val="150"/>
          <w:divBdr>
            <w:top w:val="none" w:sz="0" w:space="0" w:color="auto"/>
            <w:left w:val="none" w:sz="0" w:space="0" w:color="auto"/>
            <w:bottom w:val="none" w:sz="0" w:space="0" w:color="auto"/>
            <w:right w:val="none" w:sz="0" w:space="0" w:color="auto"/>
          </w:divBdr>
        </w:div>
        <w:div w:id="1867525881">
          <w:marLeft w:val="0"/>
          <w:marRight w:val="0"/>
          <w:marTop w:val="0"/>
          <w:marBottom w:val="0"/>
          <w:divBdr>
            <w:top w:val="none" w:sz="0" w:space="0" w:color="auto"/>
            <w:left w:val="none" w:sz="0" w:space="0" w:color="auto"/>
            <w:bottom w:val="none" w:sz="0" w:space="0" w:color="auto"/>
            <w:right w:val="none" w:sz="0" w:space="0" w:color="auto"/>
          </w:divBdr>
          <w:divsChild>
            <w:div w:id="1576548389">
              <w:marLeft w:val="0"/>
              <w:marRight w:val="0"/>
              <w:marTop w:val="0"/>
              <w:marBottom w:val="0"/>
              <w:divBdr>
                <w:top w:val="none" w:sz="0" w:space="0" w:color="auto"/>
                <w:left w:val="none" w:sz="0" w:space="0" w:color="auto"/>
                <w:bottom w:val="none" w:sz="0" w:space="0" w:color="auto"/>
                <w:right w:val="none" w:sz="0" w:space="0" w:color="auto"/>
              </w:divBdr>
            </w:div>
          </w:divsChild>
        </w:div>
        <w:div w:id="1121802159">
          <w:marLeft w:val="0"/>
          <w:marRight w:val="0"/>
          <w:marTop w:val="0"/>
          <w:marBottom w:val="0"/>
          <w:divBdr>
            <w:top w:val="none" w:sz="0" w:space="0" w:color="auto"/>
            <w:left w:val="none" w:sz="0" w:space="0" w:color="auto"/>
            <w:bottom w:val="none" w:sz="0" w:space="0" w:color="auto"/>
            <w:right w:val="none" w:sz="0" w:space="0" w:color="auto"/>
          </w:divBdr>
          <w:divsChild>
            <w:div w:id="740761572">
              <w:marLeft w:val="0"/>
              <w:marRight w:val="0"/>
              <w:marTop w:val="0"/>
              <w:marBottom w:val="0"/>
              <w:divBdr>
                <w:top w:val="none" w:sz="0" w:space="0" w:color="auto"/>
                <w:left w:val="none" w:sz="0" w:space="0" w:color="auto"/>
                <w:bottom w:val="none" w:sz="0" w:space="0" w:color="auto"/>
                <w:right w:val="none" w:sz="0" w:space="0" w:color="auto"/>
              </w:divBdr>
            </w:div>
            <w:div w:id="204215872">
              <w:marLeft w:val="0"/>
              <w:marRight w:val="0"/>
              <w:marTop w:val="0"/>
              <w:marBottom w:val="0"/>
              <w:divBdr>
                <w:top w:val="none" w:sz="0" w:space="0" w:color="auto"/>
                <w:left w:val="none" w:sz="0" w:space="0" w:color="auto"/>
                <w:bottom w:val="none" w:sz="0" w:space="0" w:color="auto"/>
                <w:right w:val="none" w:sz="0" w:space="0" w:color="auto"/>
              </w:divBdr>
            </w:div>
            <w:div w:id="825901245">
              <w:marLeft w:val="0"/>
              <w:marRight w:val="0"/>
              <w:marTop w:val="0"/>
              <w:marBottom w:val="0"/>
              <w:divBdr>
                <w:top w:val="none" w:sz="0" w:space="0" w:color="auto"/>
                <w:left w:val="none" w:sz="0" w:space="0" w:color="auto"/>
                <w:bottom w:val="none" w:sz="0" w:space="0" w:color="auto"/>
                <w:right w:val="none" w:sz="0" w:space="0" w:color="auto"/>
              </w:divBdr>
            </w:div>
            <w:div w:id="9403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49521">
      <w:bodyDiv w:val="1"/>
      <w:marLeft w:val="0"/>
      <w:marRight w:val="0"/>
      <w:marTop w:val="0"/>
      <w:marBottom w:val="0"/>
      <w:divBdr>
        <w:top w:val="none" w:sz="0" w:space="0" w:color="auto"/>
        <w:left w:val="none" w:sz="0" w:space="0" w:color="auto"/>
        <w:bottom w:val="none" w:sz="0" w:space="0" w:color="auto"/>
        <w:right w:val="none" w:sz="0" w:space="0" w:color="auto"/>
      </w:divBdr>
      <w:divsChild>
        <w:div w:id="1851330806">
          <w:marLeft w:val="450"/>
          <w:marRight w:val="90"/>
          <w:marTop w:val="105"/>
          <w:marBottom w:val="0"/>
          <w:divBdr>
            <w:top w:val="none" w:sz="0" w:space="0" w:color="auto"/>
            <w:left w:val="none" w:sz="0" w:space="0" w:color="auto"/>
            <w:bottom w:val="none" w:sz="0" w:space="0" w:color="auto"/>
            <w:right w:val="none" w:sz="0" w:space="0" w:color="auto"/>
          </w:divBdr>
        </w:div>
        <w:div w:id="907961775">
          <w:marLeft w:val="0"/>
          <w:marRight w:val="0"/>
          <w:marTop w:val="0"/>
          <w:marBottom w:val="0"/>
          <w:divBdr>
            <w:top w:val="none" w:sz="0" w:space="0" w:color="auto"/>
            <w:left w:val="none" w:sz="0" w:space="0" w:color="auto"/>
            <w:bottom w:val="none" w:sz="0" w:space="0" w:color="auto"/>
            <w:right w:val="none" w:sz="0" w:space="0" w:color="auto"/>
          </w:divBdr>
        </w:div>
      </w:divsChild>
    </w:div>
    <w:div w:id="485829165">
      <w:bodyDiv w:val="1"/>
      <w:marLeft w:val="0"/>
      <w:marRight w:val="0"/>
      <w:marTop w:val="0"/>
      <w:marBottom w:val="0"/>
      <w:divBdr>
        <w:top w:val="none" w:sz="0" w:space="0" w:color="auto"/>
        <w:left w:val="none" w:sz="0" w:space="0" w:color="auto"/>
        <w:bottom w:val="none" w:sz="0" w:space="0" w:color="auto"/>
        <w:right w:val="none" w:sz="0" w:space="0" w:color="auto"/>
      </w:divBdr>
    </w:div>
    <w:div w:id="489490048">
      <w:bodyDiv w:val="1"/>
      <w:marLeft w:val="0"/>
      <w:marRight w:val="0"/>
      <w:marTop w:val="0"/>
      <w:marBottom w:val="0"/>
      <w:divBdr>
        <w:top w:val="none" w:sz="0" w:space="0" w:color="auto"/>
        <w:left w:val="none" w:sz="0" w:space="0" w:color="auto"/>
        <w:bottom w:val="none" w:sz="0" w:space="0" w:color="auto"/>
        <w:right w:val="none" w:sz="0" w:space="0" w:color="auto"/>
      </w:divBdr>
    </w:div>
    <w:div w:id="495996390">
      <w:bodyDiv w:val="1"/>
      <w:marLeft w:val="0"/>
      <w:marRight w:val="0"/>
      <w:marTop w:val="0"/>
      <w:marBottom w:val="0"/>
      <w:divBdr>
        <w:top w:val="none" w:sz="0" w:space="0" w:color="auto"/>
        <w:left w:val="none" w:sz="0" w:space="0" w:color="auto"/>
        <w:bottom w:val="none" w:sz="0" w:space="0" w:color="auto"/>
        <w:right w:val="none" w:sz="0" w:space="0" w:color="auto"/>
      </w:divBdr>
    </w:div>
    <w:div w:id="499976459">
      <w:bodyDiv w:val="1"/>
      <w:marLeft w:val="0"/>
      <w:marRight w:val="0"/>
      <w:marTop w:val="0"/>
      <w:marBottom w:val="0"/>
      <w:divBdr>
        <w:top w:val="none" w:sz="0" w:space="0" w:color="auto"/>
        <w:left w:val="none" w:sz="0" w:space="0" w:color="auto"/>
        <w:bottom w:val="none" w:sz="0" w:space="0" w:color="auto"/>
        <w:right w:val="none" w:sz="0" w:space="0" w:color="auto"/>
      </w:divBdr>
      <w:divsChild>
        <w:div w:id="773672020">
          <w:marLeft w:val="0"/>
          <w:marRight w:val="0"/>
          <w:marTop w:val="0"/>
          <w:marBottom w:val="0"/>
          <w:divBdr>
            <w:top w:val="none" w:sz="0" w:space="0" w:color="auto"/>
            <w:left w:val="none" w:sz="0" w:space="0" w:color="auto"/>
            <w:bottom w:val="none" w:sz="0" w:space="0" w:color="auto"/>
            <w:right w:val="none" w:sz="0" w:space="0" w:color="auto"/>
          </w:divBdr>
          <w:divsChild>
            <w:div w:id="29033012">
              <w:marLeft w:val="0"/>
              <w:marRight w:val="0"/>
              <w:marTop w:val="255"/>
              <w:marBottom w:val="255"/>
              <w:divBdr>
                <w:top w:val="none" w:sz="0" w:space="0" w:color="auto"/>
                <w:left w:val="none" w:sz="0" w:space="0" w:color="auto"/>
                <w:bottom w:val="none" w:sz="0" w:space="0" w:color="auto"/>
                <w:right w:val="none" w:sz="0" w:space="0" w:color="auto"/>
              </w:divBdr>
            </w:div>
            <w:div w:id="401953859">
              <w:marLeft w:val="0"/>
              <w:marRight w:val="0"/>
              <w:marTop w:val="0"/>
              <w:marBottom w:val="0"/>
              <w:divBdr>
                <w:top w:val="none" w:sz="0" w:space="0" w:color="auto"/>
                <w:left w:val="none" w:sz="0" w:space="0" w:color="auto"/>
                <w:bottom w:val="none" w:sz="0" w:space="0" w:color="auto"/>
                <w:right w:val="none" w:sz="0" w:space="0" w:color="auto"/>
              </w:divBdr>
            </w:div>
          </w:divsChild>
        </w:div>
        <w:div w:id="1246721429">
          <w:marLeft w:val="0"/>
          <w:marRight w:val="0"/>
          <w:marTop w:val="0"/>
          <w:marBottom w:val="195"/>
          <w:divBdr>
            <w:top w:val="none" w:sz="0" w:space="0" w:color="auto"/>
            <w:left w:val="none" w:sz="0" w:space="0" w:color="auto"/>
            <w:bottom w:val="none" w:sz="0" w:space="0" w:color="auto"/>
            <w:right w:val="none" w:sz="0" w:space="0" w:color="auto"/>
          </w:divBdr>
        </w:div>
        <w:div w:id="1754158153">
          <w:marLeft w:val="0"/>
          <w:marRight w:val="0"/>
          <w:marTop w:val="0"/>
          <w:marBottom w:val="225"/>
          <w:divBdr>
            <w:top w:val="none" w:sz="0" w:space="0" w:color="auto"/>
            <w:left w:val="none" w:sz="0" w:space="0" w:color="auto"/>
            <w:bottom w:val="none" w:sz="0" w:space="0" w:color="auto"/>
            <w:right w:val="none" w:sz="0" w:space="0" w:color="auto"/>
          </w:divBdr>
          <w:divsChild>
            <w:div w:id="1034231229">
              <w:marLeft w:val="0"/>
              <w:marRight w:val="0"/>
              <w:marTop w:val="0"/>
              <w:marBottom w:val="0"/>
              <w:divBdr>
                <w:top w:val="none" w:sz="0" w:space="0" w:color="auto"/>
                <w:left w:val="none" w:sz="0" w:space="0" w:color="auto"/>
                <w:bottom w:val="none" w:sz="0" w:space="0" w:color="auto"/>
                <w:right w:val="none" w:sz="0" w:space="0" w:color="auto"/>
              </w:divBdr>
              <w:divsChild>
                <w:div w:id="1197818950">
                  <w:marLeft w:val="225"/>
                  <w:marRight w:val="0"/>
                  <w:marTop w:val="0"/>
                  <w:marBottom w:val="225"/>
                  <w:divBdr>
                    <w:top w:val="none" w:sz="0" w:space="0" w:color="auto"/>
                    <w:left w:val="none" w:sz="0" w:space="0" w:color="auto"/>
                    <w:bottom w:val="none" w:sz="0" w:space="0" w:color="auto"/>
                    <w:right w:val="none" w:sz="0" w:space="0" w:color="auto"/>
                  </w:divBdr>
                  <w:divsChild>
                    <w:div w:id="262803578">
                      <w:marLeft w:val="0"/>
                      <w:marRight w:val="0"/>
                      <w:marTop w:val="0"/>
                      <w:marBottom w:val="30"/>
                      <w:divBdr>
                        <w:top w:val="single" w:sz="6" w:space="3" w:color="E6E3DC"/>
                        <w:left w:val="single" w:sz="6" w:space="8" w:color="E6E3DC"/>
                        <w:bottom w:val="single" w:sz="6" w:space="3" w:color="E6E3DC"/>
                        <w:right w:val="single" w:sz="6" w:space="8" w:color="E6E3DC"/>
                      </w:divBdr>
                    </w:div>
                    <w:div w:id="785542147">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10798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269344">
      <w:bodyDiv w:val="1"/>
      <w:marLeft w:val="0"/>
      <w:marRight w:val="0"/>
      <w:marTop w:val="0"/>
      <w:marBottom w:val="0"/>
      <w:divBdr>
        <w:top w:val="none" w:sz="0" w:space="0" w:color="auto"/>
        <w:left w:val="none" w:sz="0" w:space="0" w:color="auto"/>
        <w:bottom w:val="none" w:sz="0" w:space="0" w:color="auto"/>
        <w:right w:val="none" w:sz="0" w:space="0" w:color="auto"/>
      </w:divBdr>
    </w:div>
    <w:div w:id="528838087">
      <w:bodyDiv w:val="1"/>
      <w:marLeft w:val="0"/>
      <w:marRight w:val="0"/>
      <w:marTop w:val="0"/>
      <w:marBottom w:val="0"/>
      <w:divBdr>
        <w:top w:val="none" w:sz="0" w:space="0" w:color="auto"/>
        <w:left w:val="none" w:sz="0" w:space="0" w:color="auto"/>
        <w:bottom w:val="none" w:sz="0" w:space="0" w:color="auto"/>
        <w:right w:val="none" w:sz="0" w:space="0" w:color="auto"/>
      </w:divBdr>
    </w:div>
    <w:div w:id="534121301">
      <w:bodyDiv w:val="1"/>
      <w:marLeft w:val="0"/>
      <w:marRight w:val="0"/>
      <w:marTop w:val="0"/>
      <w:marBottom w:val="0"/>
      <w:divBdr>
        <w:top w:val="none" w:sz="0" w:space="0" w:color="auto"/>
        <w:left w:val="none" w:sz="0" w:space="0" w:color="auto"/>
        <w:bottom w:val="none" w:sz="0" w:space="0" w:color="auto"/>
        <w:right w:val="none" w:sz="0" w:space="0" w:color="auto"/>
      </w:divBdr>
    </w:div>
    <w:div w:id="537742479">
      <w:bodyDiv w:val="1"/>
      <w:marLeft w:val="0"/>
      <w:marRight w:val="0"/>
      <w:marTop w:val="0"/>
      <w:marBottom w:val="0"/>
      <w:divBdr>
        <w:top w:val="none" w:sz="0" w:space="0" w:color="auto"/>
        <w:left w:val="none" w:sz="0" w:space="0" w:color="auto"/>
        <w:bottom w:val="none" w:sz="0" w:space="0" w:color="auto"/>
        <w:right w:val="none" w:sz="0" w:space="0" w:color="auto"/>
      </w:divBdr>
    </w:div>
    <w:div w:id="550265972">
      <w:bodyDiv w:val="1"/>
      <w:marLeft w:val="0"/>
      <w:marRight w:val="0"/>
      <w:marTop w:val="0"/>
      <w:marBottom w:val="0"/>
      <w:divBdr>
        <w:top w:val="none" w:sz="0" w:space="0" w:color="auto"/>
        <w:left w:val="none" w:sz="0" w:space="0" w:color="auto"/>
        <w:bottom w:val="none" w:sz="0" w:space="0" w:color="auto"/>
        <w:right w:val="none" w:sz="0" w:space="0" w:color="auto"/>
      </w:divBdr>
    </w:div>
    <w:div w:id="551816603">
      <w:bodyDiv w:val="1"/>
      <w:marLeft w:val="0"/>
      <w:marRight w:val="0"/>
      <w:marTop w:val="0"/>
      <w:marBottom w:val="0"/>
      <w:divBdr>
        <w:top w:val="none" w:sz="0" w:space="0" w:color="auto"/>
        <w:left w:val="none" w:sz="0" w:space="0" w:color="auto"/>
        <w:bottom w:val="none" w:sz="0" w:space="0" w:color="auto"/>
        <w:right w:val="none" w:sz="0" w:space="0" w:color="auto"/>
      </w:divBdr>
    </w:div>
    <w:div w:id="554588332">
      <w:bodyDiv w:val="1"/>
      <w:marLeft w:val="0"/>
      <w:marRight w:val="0"/>
      <w:marTop w:val="0"/>
      <w:marBottom w:val="0"/>
      <w:divBdr>
        <w:top w:val="none" w:sz="0" w:space="0" w:color="auto"/>
        <w:left w:val="none" w:sz="0" w:space="0" w:color="auto"/>
        <w:bottom w:val="none" w:sz="0" w:space="0" w:color="auto"/>
        <w:right w:val="none" w:sz="0" w:space="0" w:color="auto"/>
      </w:divBdr>
    </w:div>
    <w:div w:id="592663433">
      <w:bodyDiv w:val="1"/>
      <w:marLeft w:val="0"/>
      <w:marRight w:val="0"/>
      <w:marTop w:val="0"/>
      <w:marBottom w:val="0"/>
      <w:divBdr>
        <w:top w:val="none" w:sz="0" w:space="0" w:color="auto"/>
        <w:left w:val="none" w:sz="0" w:space="0" w:color="auto"/>
        <w:bottom w:val="none" w:sz="0" w:space="0" w:color="auto"/>
        <w:right w:val="none" w:sz="0" w:space="0" w:color="auto"/>
      </w:divBdr>
      <w:divsChild>
        <w:div w:id="1061096290">
          <w:marLeft w:val="0"/>
          <w:marRight w:val="0"/>
          <w:marTop w:val="0"/>
          <w:marBottom w:val="75"/>
          <w:divBdr>
            <w:top w:val="none" w:sz="0" w:space="0" w:color="auto"/>
            <w:left w:val="none" w:sz="0" w:space="0" w:color="auto"/>
            <w:bottom w:val="none" w:sz="0" w:space="0" w:color="auto"/>
            <w:right w:val="none" w:sz="0" w:space="0" w:color="auto"/>
          </w:divBdr>
          <w:divsChild>
            <w:div w:id="578829985">
              <w:marLeft w:val="0"/>
              <w:marRight w:val="0"/>
              <w:marTop w:val="0"/>
              <w:marBottom w:val="0"/>
              <w:divBdr>
                <w:top w:val="none" w:sz="0" w:space="0" w:color="auto"/>
                <w:left w:val="none" w:sz="0" w:space="0" w:color="auto"/>
                <w:bottom w:val="none" w:sz="0" w:space="0" w:color="auto"/>
                <w:right w:val="none" w:sz="0" w:space="0" w:color="auto"/>
              </w:divBdr>
              <w:divsChild>
                <w:div w:id="1944335803">
                  <w:marLeft w:val="0"/>
                  <w:marRight w:val="195"/>
                  <w:marTop w:val="0"/>
                  <w:marBottom w:val="150"/>
                  <w:divBdr>
                    <w:top w:val="none" w:sz="0" w:space="0" w:color="auto"/>
                    <w:left w:val="single" w:sz="6" w:space="10" w:color="D9D9D9"/>
                    <w:bottom w:val="none" w:sz="0" w:space="0" w:color="auto"/>
                    <w:right w:val="none" w:sz="0" w:space="0" w:color="auto"/>
                  </w:divBdr>
                </w:div>
                <w:div w:id="1744134335">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48113619">
          <w:marLeft w:val="0"/>
          <w:marRight w:val="0"/>
          <w:marTop w:val="150"/>
          <w:marBottom w:val="0"/>
          <w:divBdr>
            <w:top w:val="none" w:sz="0" w:space="0" w:color="auto"/>
            <w:left w:val="none" w:sz="0" w:space="0" w:color="auto"/>
            <w:bottom w:val="none" w:sz="0" w:space="0" w:color="auto"/>
            <w:right w:val="none" w:sz="0" w:space="0" w:color="auto"/>
          </w:divBdr>
        </w:div>
        <w:div w:id="2042589261">
          <w:marLeft w:val="0"/>
          <w:marRight w:val="0"/>
          <w:marTop w:val="150"/>
          <w:marBottom w:val="150"/>
          <w:divBdr>
            <w:top w:val="none" w:sz="0" w:space="0" w:color="auto"/>
            <w:left w:val="none" w:sz="0" w:space="0" w:color="auto"/>
            <w:bottom w:val="none" w:sz="0" w:space="0" w:color="auto"/>
            <w:right w:val="none" w:sz="0" w:space="0" w:color="auto"/>
          </w:divBdr>
          <w:divsChild>
            <w:div w:id="356926095">
              <w:marLeft w:val="0"/>
              <w:marRight w:val="0"/>
              <w:marTop w:val="0"/>
              <w:marBottom w:val="0"/>
              <w:divBdr>
                <w:top w:val="none" w:sz="0" w:space="0" w:color="auto"/>
                <w:left w:val="none" w:sz="0" w:space="0" w:color="auto"/>
                <w:bottom w:val="none" w:sz="0" w:space="0" w:color="auto"/>
                <w:right w:val="none" w:sz="0" w:space="0" w:color="auto"/>
              </w:divBdr>
              <w:divsChild>
                <w:div w:id="744764733">
                  <w:marLeft w:val="0"/>
                  <w:marRight w:val="0"/>
                  <w:marTop w:val="0"/>
                  <w:marBottom w:val="0"/>
                  <w:divBdr>
                    <w:top w:val="none" w:sz="0" w:space="0" w:color="auto"/>
                    <w:left w:val="none" w:sz="0" w:space="0" w:color="auto"/>
                    <w:bottom w:val="none" w:sz="0" w:space="0" w:color="auto"/>
                    <w:right w:val="none" w:sz="0" w:space="0" w:color="auto"/>
                  </w:divBdr>
                  <w:divsChild>
                    <w:div w:id="693069612">
                      <w:marLeft w:val="0"/>
                      <w:marRight w:val="0"/>
                      <w:marTop w:val="0"/>
                      <w:marBottom w:val="0"/>
                      <w:divBdr>
                        <w:top w:val="none" w:sz="0" w:space="0" w:color="auto"/>
                        <w:left w:val="none" w:sz="0" w:space="0" w:color="auto"/>
                        <w:bottom w:val="none" w:sz="0" w:space="0" w:color="auto"/>
                        <w:right w:val="none" w:sz="0" w:space="0" w:color="auto"/>
                      </w:divBdr>
                      <w:divsChild>
                        <w:div w:id="1695884051">
                          <w:marLeft w:val="0"/>
                          <w:marRight w:val="0"/>
                          <w:marTop w:val="0"/>
                          <w:marBottom w:val="0"/>
                          <w:divBdr>
                            <w:top w:val="none" w:sz="0" w:space="0" w:color="auto"/>
                            <w:left w:val="none" w:sz="0" w:space="0" w:color="auto"/>
                            <w:bottom w:val="none" w:sz="0" w:space="0" w:color="auto"/>
                            <w:right w:val="none" w:sz="0" w:space="0" w:color="auto"/>
                          </w:divBdr>
                          <w:divsChild>
                            <w:div w:id="576786642">
                              <w:marLeft w:val="0"/>
                              <w:marRight w:val="0"/>
                              <w:marTop w:val="0"/>
                              <w:marBottom w:val="0"/>
                              <w:divBdr>
                                <w:top w:val="none" w:sz="0" w:space="0" w:color="auto"/>
                                <w:left w:val="none" w:sz="0" w:space="0" w:color="auto"/>
                                <w:bottom w:val="none" w:sz="0" w:space="0" w:color="auto"/>
                                <w:right w:val="none" w:sz="0" w:space="0" w:color="auto"/>
                              </w:divBdr>
                            </w:div>
                          </w:divsChild>
                        </w:div>
                        <w:div w:id="2130928829">
                          <w:marLeft w:val="0"/>
                          <w:marRight w:val="0"/>
                          <w:marTop w:val="0"/>
                          <w:marBottom w:val="0"/>
                          <w:divBdr>
                            <w:top w:val="none" w:sz="0" w:space="0" w:color="auto"/>
                            <w:left w:val="none" w:sz="0" w:space="0" w:color="auto"/>
                            <w:bottom w:val="none" w:sz="0" w:space="0" w:color="auto"/>
                            <w:right w:val="none" w:sz="0" w:space="0" w:color="auto"/>
                          </w:divBdr>
                          <w:divsChild>
                            <w:div w:id="461075577">
                              <w:marLeft w:val="0"/>
                              <w:marRight w:val="0"/>
                              <w:marTop w:val="0"/>
                              <w:marBottom w:val="0"/>
                              <w:divBdr>
                                <w:top w:val="none" w:sz="0" w:space="0" w:color="auto"/>
                                <w:left w:val="none" w:sz="0" w:space="0" w:color="auto"/>
                                <w:bottom w:val="none" w:sz="0" w:space="0" w:color="auto"/>
                                <w:right w:val="none" w:sz="0" w:space="0" w:color="auto"/>
                              </w:divBdr>
                            </w:div>
                          </w:divsChild>
                        </w:div>
                        <w:div w:id="452793928">
                          <w:marLeft w:val="0"/>
                          <w:marRight w:val="0"/>
                          <w:marTop w:val="0"/>
                          <w:marBottom w:val="0"/>
                          <w:divBdr>
                            <w:top w:val="none" w:sz="0" w:space="0" w:color="auto"/>
                            <w:left w:val="none" w:sz="0" w:space="0" w:color="auto"/>
                            <w:bottom w:val="none" w:sz="0" w:space="0" w:color="auto"/>
                            <w:right w:val="none" w:sz="0" w:space="0" w:color="auto"/>
                          </w:divBdr>
                          <w:divsChild>
                            <w:div w:id="1373770931">
                              <w:marLeft w:val="0"/>
                              <w:marRight w:val="0"/>
                              <w:marTop w:val="0"/>
                              <w:marBottom w:val="0"/>
                              <w:divBdr>
                                <w:top w:val="none" w:sz="0" w:space="0" w:color="auto"/>
                                <w:left w:val="none" w:sz="0" w:space="0" w:color="auto"/>
                                <w:bottom w:val="none" w:sz="0" w:space="0" w:color="auto"/>
                                <w:right w:val="none" w:sz="0" w:space="0" w:color="auto"/>
                              </w:divBdr>
                            </w:div>
                          </w:divsChild>
                        </w:div>
                        <w:div w:id="1597129300">
                          <w:marLeft w:val="0"/>
                          <w:marRight w:val="0"/>
                          <w:marTop w:val="0"/>
                          <w:marBottom w:val="0"/>
                          <w:divBdr>
                            <w:top w:val="none" w:sz="0" w:space="0" w:color="auto"/>
                            <w:left w:val="none" w:sz="0" w:space="0" w:color="auto"/>
                            <w:bottom w:val="none" w:sz="0" w:space="0" w:color="auto"/>
                            <w:right w:val="none" w:sz="0" w:space="0" w:color="auto"/>
                          </w:divBdr>
                          <w:divsChild>
                            <w:div w:id="1543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49545">
                  <w:marLeft w:val="0"/>
                  <w:marRight w:val="0"/>
                  <w:marTop w:val="0"/>
                  <w:marBottom w:val="0"/>
                  <w:divBdr>
                    <w:top w:val="none" w:sz="0" w:space="0" w:color="auto"/>
                    <w:left w:val="none" w:sz="0" w:space="0" w:color="auto"/>
                    <w:bottom w:val="none" w:sz="0" w:space="0" w:color="auto"/>
                    <w:right w:val="none" w:sz="0" w:space="0" w:color="auto"/>
                  </w:divBdr>
                  <w:divsChild>
                    <w:div w:id="438180928">
                      <w:marLeft w:val="0"/>
                      <w:marRight w:val="0"/>
                      <w:marTop w:val="0"/>
                      <w:marBottom w:val="0"/>
                      <w:divBdr>
                        <w:top w:val="none" w:sz="0" w:space="0" w:color="auto"/>
                        <w:left w:val="none" w:sz="0" w:space="0" w:color="auto"/>
                        <w:bottom w:val="none" w:sz="0" w:space="0" w:color="auto"/>
                        <w:right w:val="none" w:sz="0" w:space="0" w:color="auto"/>
                      </w:divBdr>
                      <w:divsChild>
                        <w:div w:id="1946182867">
                          <w:marLeft w:val="0"/>
                          <w:marRight w:val="0"/>
                          <w:marTop w:val="0"/>
                          <w:marBottom w:val="0"/>
                          <w:divBdr>
                            <w:top w:val="none" w:sz="0" w:space="0" w:color="auto"/>
                            <w:left w:val="none" w:sz="0" w:space="0" w:color="auto"/>
                            <w:bottom w:val="none" w:sz="0" w:space="0" w:color="auto"/>
                            <w:right w:val="none" w:sz="0" w:space="0" w:color="auto"/>
                          </w:divBdr>
                        </w:div>
                        <w:div w:id="7123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16225">
          <w:marLeft w:val="0"/>
          <w:marRight w:val="0"/>
          <w:marTop w:val="150"/>
          <w:marBottom w:val="150"/>
          <w:divBdr>
            <w:top w:val="none" w:sz="0" w:space="0" w:color="auto"/>
            <w:left w:val="none" w:sz="0" w:space="0" w:color="auto"/>
            <w:bottom w:val="none" w:sz="0" w:space="0" w:color="auto"/>
            <w:right w:val="none" w:sz="0" w:space="0" w:color="auto"/>
          </w:divBdr>
          <w:divsChild>
            <w:div w:id="1193492786">
              <w:marLeft w:val="0"/>
              <w:marRight w:val="0"/>
              <w:marTop w:val="0"/>
              <w:marBottom w:val="0"/>
              <w:divBdr>
                <w:top w:val="none" w:sz="0" w:space="0" w:color="auto"/>
                <w:left w:val="none" w:sz="0" w:space="0" w:color="auto"/>
                <w:bottom w:val="none" w:sz="0" w:space="0" w:color="auto"/>
                <w:right w:val="none" w:sz="0" w:space="0" w:color="auto"/>
              </w:divBdr>
              <w:divsChild>
                <w:div w:id="362680420">
                  <w:marLeft w:val="0"/>
                  <w:marRight w:val="0"/>
                  <w:marTop w:val="0"/>
                  <w:marBottom w:val="0"/>
                  <w:divBdr>
                    <w:top w:val="none" w:sz="0" w:space="0" w:color="auto"/>
                    <w:left w:val="none" w:sz="0" w:space="0" w:color="auto"/>
                    <w:bottom w:val="none" w:sz="0" w:space="0" w:color="auto"/>
                    <w:right w:val="none" w:sz="0" w:space="0" w:color="auto"/>
                  </w:divBdr>
                  <w:divsChild>
                    <w:div w:id="17980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09262">
          <w:marLeft w:val="0"/>
          <w:marRight w:val="0"/>
          <w:marTop w:val="150"/>
          <w:marBottom w:val="150"/>
          <w:divBdr>
            <w:top w:val="none" w:sz="0" w:space="0" w:color="auto"/>
            <w:left w:val="none" w:sz="0" w:space="0" w:color="auto"/>
            <w:bottom w:val="none" w:sz="0" w:space="0" w:color="auto"/>
            <w:right w:val="none" w:sz="0" w:space="0" w:color="auto"/>
          </w:divBdr>
          <w:divsChild>
            <w:div w:id="1155877360">
              <w:marLeft w:val="0"/>
              <w:marRight w:val="0"/>
              <w:marTop w:val="0"/>
              <w:marBottom w:val="0"/>
              <w:divBdr>
                <w:top w:val="none" w:sz="0" w:space="0" w:color="auto"/>
                <w:left w:val="none" w:sz="0" w:space="0" w:color="auto"/>
                <w:bottom w:val="none" w:sz="0" w:space="0" w:color="auto"/>
                <w:right w:val="none" w:sz="0" w:space="0" w:color="auto"/>
              </w:divBdr>
              <w:divsChild>
                <w:div w:id="1000691897">
                  <w:marLeft w:val="0"/>
                  <w:marRight w:val="0"/>
                  <w:marTop w:val="0"/>
                  <w:marBottom w:val="0"/>
                  <w:divBdr>
                    <w:top w:val="none" w:sz="0" w:space="0" w:color="auto"/>
                    <w:left w:val="none" w:sz="0" w:space="0" w:color="auto"/>
                    <w:bottom w:val="none" w:sz="0" w:space="0" w:color="auto"/>
                    <w:right w:val="none" w:sz="0" w:space="0" w:color="auto"/>
                  </w:divBdr>
                  <w:divsChild>
                    <w:div w:id="14983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77488">
      <w:bodyDiv w:val="1"/>
      <w:marLeft w:val="0"/>
      <w:marRight w:val="0"/>
      <w:marTop w:val="0"/>
      <w:marBottom w:val="0"/>
      <w:divBdr>
        <w:top w:val="none" w:sz="0" w:space="0" w:color="auto"/>
        <w:left w:val="none" w:sz="0" w:space="0" w:color="auto"/>
        <w:bottom w:val="none" w:sz="0" w:space="0" w:color="auto"/>
        <w:right w:val="none" w:sz="0" w:space="0" w:color="auto"/>
      </w:divBdr>
    </w:div>
    <w:div w:id="622807086">
      <w:bodyDiv w:val="1"/>
      <w:marLeft w:val="0"/>
      <w:marRight w:val="0"/>
      <w:marTop w:val="0"/>
      <w:marBottom w:val="0"/>
      <w:divBdr>
        <w:top w:val="none" w:sz="0" w:space="0" w:color="auto"/>
        <w:left w:val="none" w:sz="0" w:space="0" w:color="auto"/>
        <w:bottom w:val="none" w:sz="0" w:space="0" w:color="auto"/>
        <w:right w:val="none" w:sz="0" w:space="0" w:color="auto"/>
      </w:divBdr>
      <w:divsChild>
        <w:div w:id="864638139">
          <w:marLeft w:val="0"/>
          <w:marRight w:val="0"/>
          <w:marTop w:val="0"/>
          <w:marBottom w:val="555"/>
          <w:divBdr>
            <w:top w:val="none" w:sz="0" w:space="0" w:color="auto"/>
            <w:left w:val="none" w:sz="0" w:space="0" w:color="auto"/>
            <w:bottom w:val="none" w:sz="0" w:space="0" w:color="auto"/>
            <w:right w:val="none" w:sz="0" w:space="0" w:color="auto"/>
          </w:divBdr>
          <w:divsChild>
            <w:div w:id="1612935051">
              <w:marLeft w:val="0"/>
              <w:marRight w:val="0"/>
              <w:marTop w:val="0"/>
              <w:marBottom w:val="0"/>
              <w:divBdr>
                <w:top w:val="none" w:sz="0" w:space="0" w:color="auto"/>
                <w:left w:val="none" w:sz="0" w:space="0" w:color="auto"/>
                <w:bottom w:val="none" w:sz="0" w:space="0" w:color="auto"/>
                <w:right w:val="none" w:sz="0" w:space="0" w:color="auto"/>
              </w:divBdr>
              <w:divsChild>
                <w:div w:id="92871269">
                  <w:marLeft w:val="0"/>
                  <w:marRight w:val="0"/>
                  <w:marTop w:val="0"/>
                  <w:marBottom w:val="0"/>
                  <w:divBdr>
                    <w:top w:val="none" w:sz="0" w:space="0" w:color="auto"/>
                    <w:left w:val="none" w:sz="0" w:space="0" w:color="auto"/>
                    <w:bottom w:val="none" w:sz="0" w:space="0" w:color="auto"/>
                    <w:right w:val="none" w:sz="0" w:space="0" w:color="auto"/>
                  </w:divBdr>
                  <w:divsChild>
                    <w:div w:id="1315993238">
                      <w:marLeft w:val="0"/>
                      <w:marRight w:val="0"/>
                      <w:marTop w:val="0"/>
                      <w:marBottom w:val="0"/>
                      <w:divBdr>
                        <w:top w:val="none" w:sz="0" w:space="0" w:color="auto"/>
                        <w:left w:val="none" w:sz="0" w:space="0" w:color="auto"/>
                        <w:bottom w:val="none" w:sz="0" w:space="0" w:color="auto"/>
                        <w:right w:val="none" w:sz="0" w:space="0" w:color="auto"/>
                      </w:divBdr>
                      <w:divsChild>
                        <w:div w:id="438372478">
                          <w:marLeft w:val="0"/>
                          <w:marRight w:val="0"/>
                          <w:marTop w:val="0"/>
                          <w:marBottom w:val="150"/>
                          <w:divBdr>
                            <w:top w:val="none" w:sz="0" w:space="0" w:color="auto"/>
                            <w:left w:val="none" w:sz="0" w:space="0" w:color="auto"/>
                            <w:bottom w:val="none" w:sz="0" w:space="0" w:color="auto"/>
                            <w:right w:val="none" w:sz="0" w:space="0" w:color="auto"/>
                          </w:divBdr>
                        </w:div>
                      </w:divsChild>
                    </w:div>
                    <w:div w:id="1527592994">
                      <w:marLeft w:val="0"/>
                      <w:marRight w:val="0"/>
                      <w:marTop w:val="0"/>
                      <w:marBottom w:val="0"/>
                      <w:divBdr>
                        <w:top w:val="none" w:sz="0" w:space="0" w:color="auto"/>
                        <w:left w:val="none" w:sz="0" w:space="0" w:color="auto"/>
                        <w:bottom w:val="none" w:sz="0" w:space="0" w:color="auto"/>
                        <w:right w:val="none" w:sz="0" w:space="0" w:color="auto"/>
                      </w:divBdr>
                      <w:divsChild>
                        <w:div w:id="147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1773">
                  <w:marLeft w:val="0"/>
                  <w:marRight w:val="0"/>
                  <w:marTop w:val="0"/>
                  <w:marBottom w:val="0"/>
                  <w:divBdr>
                    <w:top w:val="none" w:sz="0" w:space="0" w:color="auto"/>
                    <w:left w:val="none" w:sz="0" w:space="0" w:color="auto"/>
                    <w:bottom w:val="none" w:sz="0" w:space="0" w:color="auto"/>
                    <w:right w:val="none" w:sz="0" w:space="0" w:color="auto"/>
                  </w:divBdr>
                  <w:divsChild>
                    <w:div w:id="767047385">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952472489">
              <w:marLeft w:val="0"/>
              <w:marRight w:val="0"/>
              <w:marTop w:val="0"/>
              <w:marBottom w:val="0"/>
              <w:divBdr>
                <w:top w:val="none" w:sz="0" w:space="0" w:color="auto"/>
                <w:left w:val="none" w:sz="0" w:space="0" w:color="auto"/>
                <w:bottom w:val="none" w:sz="0" w:space="0" w:color="auto"/>
                <w:right w:val="none" w:sz="0" w:space="0" w:color="auto"/>
              </w:divBdr>
              <w:divsChild>
                <w:div w:id="112126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7757">
          <w:marLeft w:val="1050"/>
          <w:marRight w:val="1050"/>
          <w:marTop w:val="0"/>
          <w:marBottom w:val="0"/>
          <w:divBdr>
            <w:top w:val="none" w:sz="0" w:space="0" w:color="auto"/>
            <w:left w:val="none" w:sz="0" w:space="0" w:color="auto"/>
            <w:bottom w:val="none" w:sz="0" w:space="0" w:color="auto"/>
            <w:right w:val="none" w:sz="0" w:space="0" w:color="auto"/>
          </w:divBdr>
          <w:divsChild>
            <w:div w:id="719325161">
              <w:marLeft w:val="0"/>
              <w:marRight w:val="0"/>
              <w:marTop w:val="0"/>
              <w:marBottom w:val="0"/>
              <w:divBdr>
                <w:top w:val="none" w:sz="0" w:space="0" w:color="auto"/>
                <w:left w:val="none" w:sz="0" w:space="0" w:color="auto"/>
                <w:bottom w:val="none" w:sz="0" w:space="0" w:color="auto"/>
                <w:right w:val="none" w:sz="0" w:space="0" w:color="auto"/>
              </w:divBdr>
            </w:div>
          </w:divsChild>
        </w:div>
        <w:div w:id="667292323">
          <w:marLeft w:val="1050"/>
          <w:marRight w:val="1050"/>
          <w:marTop w:val="0"/>
          <w:marBottom w:val="0"/>
          <w:divBdr>
            <w:top w:val="none" w:sz="0" w:space="0" w:color="auto"/>
            <w:left w:val="none" w:sz="0" w:space="0" w:color="auto"/>
            <w:bottom w:val="none" w:sz="0" w:space="0" w:color="auto"/>
            <w:right w:val="none" w:sz="0" w:space="0" w:color="auto"/>
          </w:divBdr>
          <w:divsChild>
            <w:div w:id="443574554">
              <w:marLeft w:val="0"/>
              <w:marRight w:val="0"/>
              <w:marTop w:val="0"/>
              <w:marBottom w:val="450"/>
              <w:divBdr>
                <w:top w:val="none" w:sz="0" w:space="0" w:color="auto"/>
                <w:left w:val="none" w:sz="0" w:space="0" w:color="auto"/>
                <w:bottom w:val="none" w:sz="0" w:space="0" w:color="auto"/>
                <w:right w:val="none" w:sz="0" w:space="0" w:color="auto"/>
              </w:divBdr>
              <w:divsChild>
                <w:div w:id="1344820501">
                  <w:marLeft w:val="0"/>
                  <w:marRight w:val="0"/>
                  <w:marTop w:val="0"/>
                  <w:marBottom w:val="0"/>
                  <w:divBdr>
                    <w:top w:val="none" w:sz="0" w:space="0" w:color="auto"/>
                    <w:left w:val="none" w:sz="0" w:space="0" w:color="auto"/>
                    <w:bottom w:val="none" w:sz="0" w:space="0" w:color="auto"/>
                    <w:right w:val="none" w:sz="0" w:space="0" w:color="auto"/>
                  </w:divBdr>
                  <w:divsChild>
                    <w:div w:id="8761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8113">
              <w:marLeft w:val="0"/>
              <w:marRight w:val="0"/>
              <w:marTop w:val="0"/>
              <w:marBottom w:val="0"/>
              <w:divBdr>
                <w:top w:val="none" w:sz="0" w:space="0" w:color="auto"/>
                <w:left w:val="none" w:sz="0" w:space="0" w:color="auto"/>
                <w:bottom w:val="none" w:sz="0" w:space="0" w:color="auto"/>
                <w:right w:val="none" w:sz="0" w:space="0" w:color="auto"/>
              </w:divBdr>
            </w:div>
          </w:divsChild>
        </w:div>
        <w:div w:id="1681807626">
          <w:marLeft w:val="1050"/>
          <w:marRight w:val="1050"/>
          <w:marTop w:val="0"/>
          <w:marBottom w:val="0"/>
          <w:divBdr>
            <w:top w:val="none" w:sz="0" w:space="0" w:color="auto"/>
            <w:left w:val="none" w:sz="0" w:space="0" w:color="auto"/>
            <w:bottom w:val="none" w:sz="0" w:space="0" w:color="auto"/>
            <w:right w:val="none" w:sz="0" w:space="0" w:color="auto"/>
          </w:divBdr>
          <w:divsChild>
            <w:div w:id="2133859059">
              <w:marLeft w:val="0"/>
              <w:marRight w:val="0"/>
              <w:marTop w:val="0"/>
              <w:marBottom w:val="450"/>
              <w:divBdr>
                <w:top w:val="none" w:sz="0" w:space="0" w:color="auto"/>
                <w:left w:val="none" w:sz="0" w:space="0" w:color="auto"/>
                <w:bottom w:val="none" w:sz="0" w:space="0" w:color="auto"/>
                <w:right w:val="none" w:sz="0" w:space="0" w:color="auto"/>
              </w:divBdr>
              <w:divsChild>
                <w:div w:id="1338385871">
                  <w:marLeft w:val="0"/>
                  <w:marRight w:val="0"/>
                  <w:marTop w:val="0"/>
                  <w:marBottom w:val="0"/>
                  <w:divBdr>
                    <w:top w:val="none" w:sz="0" w:space="0" w:color="auto"/>
                    <w:left w:val="none" w:sz="0" w:space="0" w:color="auto"/>
                    <w:bottom w:val="none" w:sz="0" w:space="0" w:color="auto"/>
                    <w:right w:val="none" w:sz="0" w:space="0" w:color="auto"/>
                  </w:divBdr>
                  <w:divsChild>
                    <w:div w:id="190749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3127">
              <w:marLeft w:val="0"/>
              <w:marRight w:val="0"/>
              <w:marTop w:val="0"/>
              <w:marBottom w:val="0"/>
              <w:divBdr>
                <w:top w:val="none" w:sz="0" w:space="0" w:color="auto"/>
                <w:left w:val="none" w:sz="0" w:space="0" w:color="auto"/>
                <w:bottom w:val="none" w:sz="0" w:space="0" w:color="auto"/>
                <w:right w:val="none" w:sz="0" w:space="0" w:color="auto"/>
              </w:divBdr>
            </w:div>
          </w:divsChild>
        </w:div>
        <w:div w:id="1754475400">
          <w:marLeft w:val="1050"/>
          <w:marRight w:val="1050"/>
          <w:marTop w:val="0"/>
          <w:marBottom w:val="0"/>
          <w:divBdr>
            <w:top w:val="none" w:sz="0" w:space="0" w:color="auto"/>
            <w:left w:val="none" w:sz="0" w:space="0" w:color="auto"/>
            <w:bottom w:val="none" w:sz="0" w:space="0" w:color="auto"/>
            <w:right w:val="none" w:sz="0" w:space="0" w:color="auto"/>
          </w:divBdr>
          <w:divsChild>
            <w:div w:id="1945766085">
              <w:marLeft w:val="0"/>
              <w:marRight w:val="0"/>
              <w:marTop w:val="0"/>
              <w:marBottom w:val="450"/>
              <w:divBdr>
                <w:top w:val="none" w:sz="0" w:space="0" w:color="auto"/>
                <w:left w:val="none" w:sz="0" w:space="0" w:color="auto"/>
                <w:bottom w:val="none" w:sz="0" w:space="0" w:color="auto"/>
                <w:right w:val="none" w:sz="0" w:space="0" w:color="auto"/>
              </w:divBdr>
              <w:divsChild>
                <w:div w:id="1090665666">
                  <w:marLeft w:val="0"/>
                  <w:marRight w:val="0"/>
                  <w:marTop w:val="0"/>
                  <w:marBottom w:val="0"/>
                  <w:divBdr>
                    <w:top w:val="none" w:sz="0" w:space="0" w:color="auto"/>
                    <w:left w:val="none" w:sz="0" w:space="0" w:color="auto"/>
                    <w:bottom w:val="none" w:sz="0" w:space="0" w:color="auto"/>
                    <w:right w:val="none" w:sz="0" w:space="0" w:color="auto"/>
                  </w:divBdr>
                  <w:divsChild>
                    <w:div w:id="210082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5793">
      <w:bodyDiv w:val="1"/>
      <w:marLeft w:val="0"/>
      <w:marRight w:val="0"/>
      <w:marTop w:val="0"/>
      <w:marBottom w:val="0"/>
      <w:divBdr>
        <w:top w:val="none" w:sz="0" w:space="0" w:color="auto"/>
        <w:left w:val="none" w:sz="0" w:space="0" w:color="auto"/>
        <w:bottom w:val="none" w:sz="0" w:space="0" w:color="auto"/>
        <w:right w:val="none" w:sz="0" w:space="0" w:color="auto"/>
      </w:divBdr>
      <w:divsChild>
        <w:div w:id="1534423579">
          <w:marLeft w:val="0"/>
          <w:marRight w:val="0"/>
          <w:marTop w:val="0"/>
          <w:marBottom w:val="0"/>
          <w:divBdr>
            <w:top w:val="none" w:sz="0" w:space="0" w:color="auto"/>
            <w:left w:val="none" w:sz="0" w:space="0" w:color="auto"/>
            <w:bottom w:val="none" w:sz="0" w:space="0" w:color="auto"/>
            <w:right w:val="none" w:sz="0" w:space="0" w:color="auto"/>
          </w:divBdr>
          <w:divsChild>
            <w:div w:id="2095391976">
              <w:marLeft w:val="0"/>
              <w:marRight w:val="0"/>
              <w:marTop w:val="0"/>
              <w:marBottom w:val="0"/>
              <w:divBdr>
                <w:top w:val="none" w:sz="0" w:space="0" w:color="auto"/>
                <w:left w:val="none" w:sz="0" w:space="0" w:color="auto"/>
                <w:bottom w:val="none" w:sz="0" w:space="0" w:color="auto"/>
                <w:right w:val="none" w:sz="0" w:space="0" w:color="auto"/>
              </w:divBdr>
              <w:divsChild>
                <w:div w:id="542524148">
                  <w:marLeft w:val="0"/>
                  <w:marRight w:val="0"/>
                  <w:marTop w:val="0"/>
                  <w:marBottom w:val="225"/>
                  <w:divBdr>
                    <w:top w:val="none" w:sz="0" w:space="0" w:color="auto"/>
                    <w:left w:val="none" w:sz="0" w:space="0" w:color="auto"/>
                    <w:bottom w:val="none" w:sz="0" w:space="0" w:color="auto"/>
                    <w:right w:val="none" w:sz="0" w:space="0" w:color="auto"/>
                  </w:divBdr>
                </w:div>
                <w:div w:id="845091553">
                  <w:marLeft w:val="0"/>
                  <w:marRight w:val="0"/>
                  <w:marTop w:val="0"/>
                  <w:marBottom w:val="0"/>
                  <w:divBdr>
                    <w:top w:val="none" w:sz="0" w:space="0" w:color="auto"/>
                    <w:left w:val="none" w:sz="0" w:space="0" w:color="auto"/>
                    <w:bottom w:val="none" w:sz="0" w:space="0" w:color="auto"/>
                    <w:right w:val="none" w:sz="0" w:space="0" w:color="auto"/>
                  </w:divBdr>
                </w:div>
                <w:div w:id="63068400">
                  <w:marLeft w:val="0"/>
                  <w:marRight w:val="0"/>
                  <w:marTop w:val="0"/>
                  <w:marBottom w:val="225"/>
                  <w:divBdr>
                    <w:top w:val="single" w:sz="6" w:space="4" w:color="F0F0F0"/>
                    <w:left w:val="none" w:sz="0" w:space="0" w:color="auto"/>
                    <w:bottom w:val="single" w:sz="6" w:space="4" w:color="C8D7D9"/>
                    <w:right w:val="none" w:sz="0" w:space="0" w:color="auto"/>
                  </w:divBdr>
                </w:div>
                <w:div w:id="1675496819">
                  <w:marLeft w:val="0"/>
                  <w:marRight w:val="0"/>
                  <w:marTop w:val="0"/>
                  <w:marBottom w:val="0"/>
                  <w:divBdr>
                    <w:top w:val="none" w:sz="0" w:space="0" w:color="auto"/>
                    <w:left w:val="none" w:sz="0" w:space="0" w:color="auto"/>
                    <w:bottom w:val="none" w:sz="0" w:space="0" w:color="auto"/>
                    <w:right w:val="none" w:sz="0" w:space="0" w:color="auto"/>
                  </w:divBdr>
                  <w:divsChild>
                    <w:div w:id="104815808">
                      <w:marLeft w:val="0"/>
                      <w:marRight w:val="0"/>
                      <w:marTop w:val="0"/>
                      <w:marBottom w:val="0"/>
                      <w:divBdr>
                        <w:top w:val="none" w:sz="0" w:space="0" w:color="auto"/>
                        <w:left w:val="none" w:sz="0" w:space="0" w:color="auto"/>
                        <w:bottom w:val="none" w:sz="0" w:space="0" w:color="auto"/>
                        <w:right w:val="none" w:sz="0" w:space="0" w:color="auto"/>
                      </w:divBdr>
                      <w:divsChild>
                        <w:div w:id="541213906">
                          <w:marLeft w:val="180"/>
                          <w:marRight w:val="0"/>
                          <w:marTop w:val="0"/>
                          <w:marBottom w:val="0"/>
                          <w:divBdr>
                            <w:top w:val="none" w:sz="0" w:space="0" w:color="auto"/>
                            <w:left w:val="none" w:sz="0" w:space="0" w:color="auto"/>
                            <w:bottom w:val="none" w:sz="0" w:space="0" w:color="auto"/>
                            <w:right w:val="none" w:sz="0" w:space="0" w:color="auto"/>
                          </w:divBdr>
                          <w:divsChild>
                            <w:div w:id="1784684902">
                              <w:marLeft w:val="0"/>
                              <w:marRight w:val="0"/>
                              <w:marTop w:val="0"/>
                              <w:marBottom w:val="0"/>
                              <w:divBdr>
                                <w:top w:val="none" w:sz="0" w:space="0" w:color="auto"/>
                                <w:left w:val="none" w:sz="0" w:space="0" w:color="auto"/>
                                <w:bottom w:val="none" w:sz="0" w:space="0" w:color="auto"/>
                                <w:right w:val="none" w:sz="0" w:space="0" w:color="auto"/>
                              </w:divBdr>
                            </w:div>
                          </w:divsChild>
                        </w:div>
                        <w:div w:id="996106078">
                          <w:marLeft w:val="0"/>
                          <w:marRight w:val="0"/>
                          <w:marTop w:val="0"/>
                          <w:marBottom w:val="0"/>
                          <w:divBdr>
                            <w:top w:val="none" w:sz="0" w:space="0" w:color="auto"/>
                            <w:left w:val="none" w:sz="0" w:space="0" w:color="auto"/>
                            <w:bottom w:val="none" w:sz="0" w:space="0" w:color="auto"/>
                            <w:right w:val="none" w:sz="0" w:space="0" w:color="auto"/>
                          </w:divBdr>
                        </w:div>
                        <w:div w:id="128594741">
                          <w:marLeft w:val="0"/>
                          <w:marRight w:val="0"/>
                          <w:marTop w:val="225"/>
                          <w:marBottom w:val="0"/>
                          <w:divBdr>
                            <w:top w:val="none" w:sz="0" w:space="0" w:color="auto"/>
                            <w:left w:val="none" w:sz="0" w:space="0" w:color="auto"/>
                            <w:bottom w:val="none" w:sz="0" w:space="0" w:color="auto"/>
                            <w:right w:val="none" w:sz="0" w:space="0" w:color="auto"/>
                          </w:divBdr>
                        </w:div>
                      </w:divsChild>
                    </w:div>
                    <w:div w:id="1722168496">
                      <w:marLeft w:val="2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36290">
      <w:bodyDiv w:val="1"/>
      <w:marLeft w:val="0"/>
      <w:marRight w:val="0"/>
      <w:marTop w:val="0"/>
      <w:marBottom w:val="0"/>
      <w:divBdr>
        <w:top w:val="none" w:sz="0" w:space="0" w:color="auto"/>
        <w:left w:val="none" w:sz="0" w:space="0" w:color="auto"/>
        <w:bottom w:val="none" w:sz="0" w:space="0" w:color="auto"/>
        <w:right w:val="none" w:sz="0" w:space="0" w:color="auto"/>
      </w:divBdr>
      <w:divsChild>
        <w:div w:id="1948850630">
          <w:marLeft w:val="0"/>
          <w:marRight w:val="0"/>
          <w:marTop w:val="0"/>
          <w:marBottom w:val="0"/>
          <w:divBdr>
            <w:top w:val="none" w:sz="0" w:space="0" w:color="auto"/>
            <w:left w:val="none" w:sz="0" w:space="0" w:color="auto"/>
            <w:bottom w:val="none" w:sz="0" w:space="0" w:color="auto"/>
            <w:right w:val="none" w:sz="0" w:space="0" w:color="auto"/>
          </w:divBdr>
          <w:divsChild>
            <w:div w:id="1869905825">
              <w:marLeft w:val="0"/>
              <w:marRight w:val="0"/>
              <w:marTop w:val="0"/>
              <w:marBottom w:val="0"/>
              <w:divBdr>
                <w:top w:val="none" w:sz="0" w:space="0" w:color="auto"/>
                <w:left w:val="none" w:sz="0" w:space="0" w:color="auto"/>
                <w:bottom w:val="none" w:sz="0" w:space="0" w:color="auto"/>
                <w:right w:val="none" w:sz="0" w:space="0" w:color="auto"/>
              </w:divBdr>
              <w:divsChild>
                <w:div w:id="18474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2759">
          <w:marLeft w:val="0"/>
          <w:marRight w:val="0"/>
          <w:marTop w:val="0"/>
          <w:marBottom w:val="0"/>
          <w:divBdr>
            <w:top w:val="none" w:sz="0" w:space="0" w:color="auto"/>
            <w:left w:val="none" w:sz="0" w:space="0" w:color="auto"/>
            <w:bottom w:val="none" w:sz="0" w:space="0" w:color="auto"/>
            <w:right w:val="none" w:sz="0" w:space="0" w:color="auto"/>
          </w:divBdr>
        </w:div>
      </w:divsChild>
    </w:div>
    <w:div w:id="659893667">
      <w:bodyDiv w:val="1"/>
      <w:marLeft w:val="0"/>
      <w:marRight w:val="0"/>
      <w:marTop w:val="0"/>
      <w:marBottom w:val="0"/>
      <w:divBdr>
        <w:top w:val="none" w:sz="0" w:space="0" w:color="auto"/>
        <w:left w:val="none" w:sz="0" w:space="0" w:color="auto"/>
        <w:bottom w:val="none" w:sz="0" w:space="0" w:color="auto"/>
        <w:right w:val="none" w:sz="0" w:space="0" w:color="auto"/>
      </w:divBdr>
    </w:div>
    <w:div w:id="667295436">
      <w:bodyDiv w:val="1"/>
      <w:marLeft w:val="0"/>
      <w:marRight w:val="0"/>
      <w:marTop w:val="0"/>
      <w:marBottom w:val="0"/>
      <w:divBdr>
        <w:top w:val="none" w:sz="0" w:space="0" w:color="auto"/>
        <w:left w:val="none" w:sz="0" w:space="0" w:color="auto"/>
        <w:bottom w:val="none" w:sz="0" w:space="0" w:color="auto"/>
        <w:right w:val="none" w:sz="0" w:space="0" w:color="auto"/>
      </w:divBdr>
    </w:div>
    <w:div w:id="671448009">
      <w:bodyDiv w:val="1"/>
      <w:marLeft w:val="0"/>
      <w:marRight w:val="0"/>
      <w:marTop w:val="0"/>
      <w:marBottom w:val="0"/>
      <w:divBdr>
        <w:top w:val="none" w:sz="0" w:space="0" w:color="auto"/>
        <w:left w:val="none" w:sz="0" w:space="0" w:color="auto"/>
        <w:bottom w:val="none" w:sz="0" w:space="0" w:color="auto"/>
        <w:right w:val="none" w:sz="0" w:space="0" w:color="auto"/>
      </w:divBdr>
      <w:divsChild>
        <w:div w:id="1770198689">
          <w:marLeft w:val="0"/>
          <w:marRight w:val="0"/>
          <w:marTop w:val="0"/>
          <w:marBottom w:val="120"/>
          <w:divBdr>
            <w:top w:val="none" w:sz="0" w:space="0" w:color="auto"/>
            <w:left w:val="none" w:sz="0" w:space="0" w:color="auto"/>
            <w:bottom w:val="single" w:sz="12" w:space="6" w:color="ABBBD4"/>
            <w:right w:val="none" w:sz="0" w:space="0" w:color="auto"/>
          </w:divBdr>
          <w:divsChild>
            <w:div w:id="252252550">
              <w:marLeft w:val="30"/>
              <w:marRight w:val="30"/>
              <w:marTop w:val="0"/>
              <w:marBottom w:val="0"/>
              <w:divBdr>
                <w:top w:val="none" w:sz="0" w:space="0" w:color="auto"/>
                <w:left w:val="none" w:sz="0" w:space="0" w:color="auto"/>
                <w:bottom w:val="none" w:sz="0" w:space="0" w:color="auto"/>
                <w:right w:val="none" w:sz="0" w:space="0" w:color="auto"/>
              </w:divBdr>
            </w:div>
            <w:div w:id="145424965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85787241">
      <w:bodyDiv w:val="1"/>
      <w:marLeft w:val="0"/>
      <w:marRight w:val="0"/>
      <w:marTop w:val="0"/>
      <w:marBottom w:val="0"/>
      <w:divBdr>
        <w:top w:val="none" w:sz="0" w:space="0" w:color="auto"/>
        <w:left w:val="none" w:sz="0" w:space="0" w:color="auto"/>
        <w:bottom w:val="none" w:sz="0" w:space="0" w:color="auto"/>
        <w:right w:val="none" w:sz="0" w:space="0" w:color="auto"/>
      </w:divBdr>
      <w:divsChild>
        <w:div w:id="109908544">
          <w:marLeft w:val="0"/>
          <w:marRight w:val="0"/>
          <w:marTop w:val="0"/>
          <w:marBottom w:val="0"/>
          <w:divBdr>
            <w:top w:val="none" w:sz="0" w:space="0" w:color="auto"/>
            <w:left w:val="none" w:sz="0" w:space="0" w:color="auto"/>
            <w:bottom w:val="none" w:sz="0" w:space="0" w:color="auto"/>
            <w:right w:val="none" w:sz="0" w:space="0" w:color="auto"/>
          </w:divBdr>
        </w:div>
        <w:div w:id="754471691">
          <w:marLeft w:val="225"/>
          <w:marRight w:val="225"/>
          <w:marTop w:val="135"/>
          <w:marBottom w:val="135"/>
          <w:divBdr>
            <w:top w:val="none" w:sz="0" w:space="0" w:color="auto"/>
            <w:left w:val="none" w:sz="0" w:space="0" w:color="auto"/>
            <w:bottom w:val="none" w:sz="0" w:space="0" w:color="auto"/>
            <w:right w:val="none" w:sz="0" w:space="0" w:color="auto"/>
          </w:divBdr>
        </w:div>
        <w:div w:id="1722552986">
          <w:marLeft w:val="225"/>
          <w:marRight w:val="0"/>
          <w:marTop w:val="135"/>
          <w:marBottom w:val="225"/>
          <w:divBdr>
            <w:top w:val="none" w:sz="0" w:space="0" w:color="auto"/>
            <w:left w:val="none" w:sz="0" w:space="0" w:color="auto"/>
            <w:bottom w:val="none" w:sz="0" w:space="0" w:color="auto"/>
            <w:right w:val="none" w:sz="0" w:space="0" w:color="auto"/>
          </w:divBdr>
        </w:div>
        <w:div w:id="930818065">
          <w:marLeft w:val="225"/>
          <w:marRight w:val="0"/>
          <w:marTop w:val="0"/>
          <w:marBottom w:val="0"/>
          <w:divBdr>
            <w:top w:val="none" w:sz="0" w:space="0" w:color="auto"/>
            <w:left w:val="none" w:sz="0" w:space="0" w:color="auto"/>
            <w:bottom w:val="none" w:sz="0" w:space="0" w:color="auto"/>
            <w:right w:val="none" w:sz="0" w:space="0" w:color="auto"/>
          </w:divBdr>
        </w:div>
      </w:divsChild>
    </w:div>
    <w:div w:id="720711115">
      <w:bodyDiv w:val="1"/>
      <w:marLeft w:val="0"/>
      <w:marRight w:val="0"/>
      <w:marTop w:val="0"/>
      <w:marBottom w:val="0"/>
      <w:divBdr>
        <w:top w:val="none" w:sz="0" w:space="0" w:color="auto"/>
        <w:left w:val="none" w:sz="0" w:space="0" w:color="auto"/>
        <w:bottom w:val="none" w:sz="0" w:space="0" w:color="auto"/>
        <w:right w:val="none" w:sz="0" w:space="0" w:color="auto"/>
      </w:divBdr>
    </w:div>
    <w:div w:id="727260816">
      <w:bodyDiv w:val="1"/>
      <w:marLeft w:val="0"/>
      <w:marRight w:val="0"/>
      <w:marTop w:val="0"/>
      <w:marBottom w:val="0"/>
      <w:divBdr>
        <w:top w:val="none" w:sz="0" w:space="0" w:color="auto"/>
        <w:left w:val="none" w:sz="0" w:space="0" w:color="auto"/>
        <w:bottom w:val="none" w:sz="0" w:space="0" w:color="auto"/>
        <w:right w:val="none" w:sz="0" w:space="0" w:color="auto"/>
      </w:divBdr>
    </w:div>
    <w:div w:id="740954829">
      <w:bodyDiv w:val="1"/>
      <w:marLeft w:val="0"/>
      <w:marRight w:val="0"/>
      <w:marTop w:val="0"/>
      <w:marBottom w:val="0"/>
      <w:divBdr>
        <w:top w:val="none" w:sz="0" w:space="0" w:color="auto"/>
        <w:left w:val="none" w:sz="0" w:space="0" w:color="auto"/>
        <w:bottom w:val="none" w:sz="0" w:space="0" w:color="auto"/>
        <w:right w:val="none" w:sz="0" w:space="0" w:color="auto"/>
      </w:divBdr>
    </w:div>
    <w:div w:id="746539262">
      <w:bodyDiv w:val="1"/>
      <w:marLeft w:val="0"/>
      <w:marRight w:val="0"/>
      <w:marTop w:val="0"/>
      <w:marBottom w:val="0"/>
      <w:divBdr>
        <w:top w:val="none" w:sz="0" w:space="0" w:color="auto"/>
        <w:left w:val="none" w:sz="0" w:space="0" w:color="auto"/>
        <w:bottom w:val="none" w:sz="0" w:space="0" w:color="auto"/>
        <w:right w:val="none" w:sz="0" w:space="0" w:color="auto"/>
      </w:divBdr>
      <w:divsChild>
        <w:div w:id="1326515388">
          <w:marLeft w:val="0"/>
          <w:marRight w:val="0"/>
          <w:marTop w:val="0"/>
          <w:marBottom w:val="0"/>
          <w:divBdr>
            <w:top w:val="none" w:sz="0" w:space="0" w:color="auto"/>
            <w:left w:val="none" w:sz="0" w:space="0" w:color="auto"/>
            <w:bottom w:val="none" w:sz="0" w:space="0" w:color="auto"/>
            <w:right w:val="none" w:sz="0" w:space="0" w:color="auto"/>
          </w:divBdr>
        </w:div>
      </w:divsChild>
    </w:div>
    <w:div w:id="767048216">
      <w:bodyDiv w:val="1"/>
      <w:marLeft w:val="0"/>
      <w:marRight w:val="0"/>
      <w:marTop w:val="0"/>
      <w:marBottom w:val="0"/>
      <w:divBdr>
        <w:top w:val="none" w:sz="0" w:space="0" w:color="auto"/>
        <w:left w:val="none" w:sz="0" w:space="0" w:color="auto"/>
        <w:bottom w:val="none" w:sz="0" w:space="0" w:color="auto"/>
        <w:right w:val="none" w:sz="0" w:space="0" w:color="auto"/>
      </w:divBdr>
    </w:div>
    <w:div w:id="772474831">
      <w:bodyDiv w:val="1"/>
      <w:marLeft w:val="0"/>
      <w:marRight w:val="0"/>
      <w:marTop w:val="0"/>
      <w:marBottom w:val="0"/>
      <w:divBdr>
        <w:top w:val="none" w:sz="0" w:space="0" w:color="auto"/>
        <w:left w:val="none" w:sz="0" w:space="0" w:color="auto"/>
        <w:bottom w:val="none" w:sz="0" w:space="0" w:color="auto"/>
        <w:right w:val="none" w:sz="0" w:space="0" w:color="auto"/>
      </w:divBdr>
    </w:div>
    <w:div w:id="828328566">
      <w:bodyDiv w:val="1"/>
      <w:marLeft w:val="0"/>
      <w:marRight w:val="0"/>
      <w:marTop w:val="0"/>
      <w:marBottom w:val="0"/>
      <w:divBdr>
        <w:top w:val="none" w:sz="0" w:space="0" w:color="auto"/>
        <w:left w:val="none" w:sz="0" w:space="0" w:color="auto"/>
        <w:bottom w:val="none" w:sz="0" w:space="0" w:color="auto"/>
        <w:right w:val="none" w:sz="0" w:space="0" w:color="auto"/>
      </w:divBdr>
      <w:divsChild>
        <w:div w:id="1178471233">
          <w:marLeft w:val="450"/>
          <w:marRight w:val="90"/>
          <w:marTop w:val="105"/>
          <w:marBottom w:val="0"/>
          <w:divBdr>
            <w:top w:val="none" w:sz="0" w:space="0" w:color="auto"/>
            <w:left w:val="none" w:sz="0" w:space="0" w:color="auto"/>
            <w:bottom w:val="none" w:sz="0" w:space="0" w:color="auto"/>
            <w:right w:val="none" w:sz="0" w:space="0" w:color="auto"/>
          </w:divBdr>
        </w:div>
        <w:div w:id="1232304675">
          <w:marLeft w:val="0"/>
          <w:marRight w:val="0"/>
          <w:marTop w:val="0"/>
          <w:marBottom w:val="0"/>
          <w:divBdr>
            <w:top w:val="none" w:sz="0" w:space="0" w:color="auto"/>
            <w:left w:val="none" w:sz="0" w:space="0" w:color="auto"/>
            <w:bottom w:val="none" w:sz="0" w:space="0" w:color="auto"/>
            <w:right w:val="none" w:sz="0" w:space="0" w:color="auto"/>
          </w:divBdr>
        </w:div>
      </w:divsChild>
    </w:div>
    <w:div w:id="843125695">
      <w:bodyDiv w:val="1"/>
      <w:marLeft w:val="0"/>
      <w:marRight w:val="0"/>
      <w:marTop w:val="0"/>
      <w:marBottom w:val="0"/>
      <w:divBdr>
        <w:top w:val="none" w:sz="0" w:space="0" w:color="auto"/>
        <w:left w:val="none" w:sz="0" w:space="0" w:color="auto"/>
        <w:bottom w:val="none" w:sz="0" w:space="0" w:color="auto"/>
        <w:right w:val="none" w:sz="0" w:space="0" w:color="auto"/>
      </w:divBdr>
      <w:divsChild>
        <w:div w:id="1276474691">
          <w:marLeft w:val="0"/>
          <w:marRight w:val="0"/>
          <w:marTop w:val="0"/>
          <w:marBottom w:val="0"/>
          <w:divBdr>
            <w:top w:val="none" w:sz="0" w:space="0" w:color="auto"/>
            <w:left w:val="none" w:sz="0" w:space="0" w:color="auto"/>
            <w:bottom w:val="none" w:sz="0" w:space="0" w:color="auto"/>
            <w:right w:val="none" w:sz="0" w:space="0" w:color="auto"/>
          </w:divBdr>
          <w:divsChild>
            <w:div w:id="474839700">
              <w:marLeft w:val="0"/>
              <w:marRight w:val="0"/>
              <w:marTop w:val="0"/>
              <w:marBottom w:val="0"/>
              <w:divBdr>
                <w:top w:val="none" w:sz="0" w:space="0" w:color="auto"/>
                <w:left w:val="none" w:sz="0" w:space="0" w:color="auto"/>
                <w:bottom w:val="none" w:sz="0" w:space="0" w:color="auto"/>
                <w:right w:val="none" w:sz="0" w:space="0" w:color="auto"/>
              </w:divBdr>
            </w:div>
            <w:div w:id="675226150">
              <w:marLeft w:val="0"/>
              <w:marRight w:val="0"/>
              <w:marTop w:val="0"/>
              <w:marBottom w:val="180"/>
              <w:divBdr>
                <w:top w:val="none" w:sz="0" w:space="0" w:color="auto"/>
                <w:left w:val="none" w:sz="0" w:space="0" w:color="auto"/>
                <w:bottom w:val="none" w:sz="0" w:space="0" w:color="auto"/>
                <w:right w:val="none" w:sz="0" w:space="0" w:color="auto"/>
              </w:divBdr>
            </w:div>
            <w:div w:id="733703905">
              <w:marLeft w:val="0"/>
              <w:marRight w:val="0"/>
              <w:marTop w:val="0"/>
              <w:marBottom w:val="0"/>
              <w:divBdr>
                <w:top w:val="none" w:sz="0" w:space="0" w:color="auto"/>
                <w:left w:val="none" w:sz="0" w:space="0" w:color="auto"/>
                <w:bottom w:val="none" w:sz="0" w:space="0" w:color="auto"/>
                <w:right w:val="none" w:sz="0" w:space="0" w:color="auto"/>
              </w:divBdr>
            </w:div>
          </w:divsChild>
        </w:div>
        <w:div w:id="1202550387">
          <w:marLeft w:val="0"/>
          <w:marRight w:val="0"/>
          <w:marTop w:val="0"/>
          <w:marBottom w:val="0"/>
          <w:divBdr>
            <w:top w:val="none" w:sz="0" w:space="0" w:color="auto"/>
            <w:left w:val="none" w:sz="0" w:space="0" w:color="auto"/>
            <w:bottom w:val="none" w:sz="0" w:space="0" w:color="auto"/>
            <w:right w:val="none" w:sz="0" w:space="0" w:color="auto"/>
          </w:divBdr>
        </w:div>
      </w:divsChild>
    </w:div>
    <w:div w:id="855117004">
      <w:bodyDiv w:val="1"/>
      <w:marLeft w:val="0"/>
      <w:marRight w:val="0"/>
      <w:marTop w:val="0"/>
      <w:marBottom w:val="0"/>
      <w:divBdr>
        <w:top w:val="none" w:sz="0" w:space="0" w:color="auto"/>
        <w:left w:val="none" w:sz="0" w:space="0" w:color="auto"/>
        <w:bottom w:val="none" w:sz="0" w:space="0" w:color="auto"/>
        <w:right w:val="none" w:sz="0" w:space="0" w:color="auto"/>
      </w:divBdr>
    </w:div>
    <w:div w:id="872888343">
      <w:bodyDiv w:val="1"/>
      <w:marLeft w:val="0"/>
      <w:marRight w:val="0"/>
      <w:marTop w:val="0"/>
      <w:marBottom w:val="0"/>
      <w:divBdr>
        <w:top w:val="none" w:sz="0" w:space="0" w:color="auto"/>
        <w:left w:val="none" w:sz="0" w:space="0" w:color="auto"/>
        <w:bottom w:val="none" w:sz="0" w:space="0" w:color="auto"/>
        <w:right w:val="none" w:sz="0" w:space="0" w:color="auto"/>
      </w:divBdr>
    </w:div>
    <w:div w:id="877007016">
      <w:bodyDiv w:val="1"/>
      <w:marLeft w:val="0"/>
      <w:marRight w:val="0"/>
      <w:marTop w:val="0"/>
      <w:marBottom w:val="0"/>
      <w:divBdr>
        <w:top w:val="none" w:sz="0" w:space="0" w:color="auto"/>
        <w:left w:val="none" w:sz="0" w:space="0" w:color="auto"/>
        <w:bottom w:val="none" w:sz="0" w:space="0" w:color="auto"/>
        <w:right w:val="none" w:sz="0" w:space="0" w:color="auto"/>
      </w:divBdr>
    </w:div>
    <w:div w:id="879636129">
      <w:bodyDiv w:val="1"/>
      <w:marLeft w:val="0"/>
      <w:marRight w:val="0"/>
      <w:marTop w:val="0"/>
      <w:marBottom w:val="0"/>
      <w:divBdr>
        <w:top w:val="none" w:sz="0" w:space="0" w:color="auto"/>
        <w:left w:val="none" w:sz="0" w:space="0" w:color="auto"/>
        <w:bottom w:val="none" w:sz="0" w:space="0" w:color="auto"/>
        <w:right w:val="none" w:sz="0" w:space="0" w:color="auto"/>
      </w:divBdr>
      <w:divsChild>
        <w:div w:id="349378240">
          <w:marLeft w:val="0"/>
          <w:marRight w:val="0"/>
          <w:marTop w:val="0"/>
          <w:marBottom w:val="0"/>
          <w:divBdr>
            <w:top w:val="none" w:sz="0" w:space="0" w:color="auto"/>
            <w:left w:val="none" w:sz="0" w:space="0" w:color="auto"/>
            <w:bottom w:val="none" w:sz="0" w:space="0" w:color="auto"/>
            <w:right w:val="none" w:sz="0" w:space="0" w:color="auto"/>
          </w:divBdr>
          <w:divsChild>
            <w:div w:id="1878157560">
              <w:marLeft w:val="0"/>
              <w:marRight w:val="0"/>
              <w:marTop w:val="300"/>
              <w:marBottom w:val="0"/>
              <w:divBdr>
                <w:top w:val="none" w:sz="0" w:space="0" w:color="auto"/>
                <w:left w:val="none" w:sz="0" w:space="0" w:color="auto"/>
                <w:bottom w:val="none" w:sz="0" w:space="0" w:color="auto"/>
                <w:right w:val="none" w:sz="0" w:space="0" w:color="auto"/>
              </w:divBdr>
            </w:div>
          </w:divsChild>
        </w:div>
        <w:div w:id="1062287215">
          <w:marLeft w:val="0"/>
          <w:marRight w:val="0"/>
          <w:marTop w:val="0"/>
          <w:marBottom w:val="0"/>
          <w:divBdr>
            <w:top w:val="none" w:sz="0" w:space="0" w:color="auto"/>
            <w:left w:val="none" w:sz="0" w:space="0" w:color="auto"/>
            <w:bottom w:val="none" w:sz="0" w:space="0" w:color="auto"/>
            <w:right w:val="none" w:sz="0" w:space="0" w:color="auto"/>
          </w:divBdr>
        </w:div>
      </w:divsChild>
    </w:div>
    <w:div w:id="892740551">
      <w:bodyDiv w:val="1"/>
      <w:marLeft w:val="0"/>
      <w:marRight w:val="0"/>
      <w:marTop w:val="0"/>
      <w:marBottom w:val="0"/>
      <w:divBdr>
        <w:top w:val="none" w:sz="0" w:space="0" w:color="auto"/>
        <w:left w:val="none" w:sz="0" w:space="0" w:color="auto"/>
        <w:bottom w:val="none" w:sz="0" w:space="0" w:color="auto"/>
        <w:right w:val="none" w:sz="0" w:space="0" w:color="auto"/>
      </w:divBdr>
    </w:div>
    <w:div w:id="896861746">
      <w:bodyDiv w:val="1"/>
      <w:marLeft w:val="0"/>
      <w:marRight w:val="0"/>
      <w:marTop w:val="0"/>
      <w:marBottom w:val="0"/>
      <w:divBdr>
        <w:top w:val="none" w:sz="0" w:space="0" w:color="auto"/>
        <w:left w:val="none" w:sz="0" w:space="0" w:color="auto"/>
        <w:bottom w:val="none" w:sz="0" w:space="0" w:color="auto"/>
        <w:right w:val="none" w:sz="0" w:space="0" w:color="auto"/>
      </w:divBdr>
      <w:divsChild>
        <w:div w:id="1018384027">
          <w:marLeft w:val="0"/>
          <w:marRight w:val="0"/>
          <w:marTop w:val="0"/>
          <w:marBottom w:val="75"/>
          <w:divBdr>
            <w:top w:val="none" w:sz="0" w:space="0" w:color="auto"/>
            <w:left w:val="none" w:sz="0" w:space="0" w:color="auto"/>
            <w:bottom w:val="none" w:sz="0" w:space="0" w:color="auto"/>
            <w:right w:val="none" w:sz="0" w:space="0" w:color="auto"/>
          </w:divBdr>
        </w:div>
        <w:div w:id="998268956">
          <w:marLeft w:val="0"/>
          <w:marRight w:val="0"/>
          <w:marTop w:val="0"/>
          <w:marBottom w:val="0"/>
          <w:divBdr>
            <w:top w:val="none" w:sz="0" w:space="0" w:color="auto"/>
            <w:left w:val="none" w:sz="0" w:space="0" w:color="auto"/>
            <w:bottom w:val="none" w:sz="0" w:space="0" w:color="auto"/>
            <w:right w:val="none" w:sz="0" w:space="0" w:color="auto"/>
          </w:divBdr>
        </w:div>
        <w:div w:id="691417132">
          <w:marLeft w:val="0"/>
          <w:marRight w:val="0"/>
          <w:marTop w:val="0"/>
          <w:marBottom w:val="0"/>
          <w:divBdr>
            <w:top w:val="none" w:sz="0" w:space="0" w:color="auto"/>
            <w:left w:val="none" w:sz="0" w:space="0" w:color="auto"/>
            <w:bottom w:val="none" w:sz="0" w:space="0" w:color="auto"/>
            <w:right w:val="none" w:sz="0" w:space="0" w:color="auto"/>
          </w:divBdr>
        </w:div>
      </w:divsChild>
    </w:div>
    <w:div w:id="897588430">
      <w:bodyDiv w:val="1"/>
      <w:marLeft w:val="0"/>
      <w:marRight w:val="0"/>
      <w:marTop w:val="0"/>
      <w:marBottom w:val="0"/>
      <w:divBdr>
        <w:top w:val="none" w:sz="0" w:space="0" w:color="auto"/>
        <w:left w:val="none" w:sz="0" w:space="0" w:color="auto"/>
        <w:bottom w:val="none" w:sz="0" w:space="0" w:color="auto"/>
        <w:right w:val="none" w:sz="0" w:space="0" w:color="auto"/>
      </w:divBdr>
    </w:div>
    <w:div w:id="935479363">
      <w:bodyDiv w:val="1"/>
      <w:marLeft w:val="0"/>
      <w:marRight w:val="0"/>
      <w:marTop w:val="0"/>
      <w:marBottom w:val="0"/>
      <w:divBdr>
        <w:top w:val="none" w:sz="0" w:space="0" w:color="auto"/>
        <w:left w:val="none" w:sz="0" w:space="0" w:color="auto"/>
        <w:bottom w:val="none" w:sz="0" w:space="0" w:color="auto"/>
        <w:right w:val="none" w:sz="0" w:space="0" w:color="auto"/>
      </w:divBdr>
    </w:div>
    <w:div w:id="938290108">
      <w:bodyDiv w:val="1"/>
      <w:marLeft w:val="0"/>
      <w:marRight w:val="0"/>
      <w:marTop w:val="0"/>
      <w:marBottom w:val="0"/>
      <w:divBdr>
        <w:top w:val="none" w:sz="0" w:space="0" w:color="auto"/>
        <w:left w:val="none" w:sz="0" w:space="0" w:color="auto"/>
        <w:bottom w:val="none" w:sz="0" w:space="0" w:color="auto"/>
        <w:right w:val="none" w:sz="0" w:space="0" w:color="auto"/>
      </w:divBdr>
    </w:div>
    <w:div w:id="955141189">
      <w:bodyDiv w:val="1"/>
      <w:marLeft w:val="0"/>
      <w:marRight w:val="0"/>
      <w:marTop w:val="0"/>
      <w:marBottom w:val="0"/>
      <w:divBdr>
        <w:top w:val="none" w:sz="0" w:space="0" w:color="auto"/>
        <w:left w:val="none" w:sz="0" w:space="0" w:color="auto"/>
        <w:bottom w:val="none" w:sz="0" w:space="0" w:color="auto"/>
        <w:right w:val="none" w:sz="0" w:space="0" w:color="auto"/>
      </w:divBdr>
    </w:div>
    <w:div w:id="956062602">
      <w:bodyDiv w:val="1"/>
      <w:marLeft w:val="0"/>
      <w:marRight w:val="0"/>
      <w:marTop w:val="0"/>
      <w:marBottom w:val="0"/>
      <w:divBdr>
        <w:top w:val="none" w:sz="0" w:space="0" w:color="auto"/>
        <w:left w:val="none" w:sz="0" w:space="0" w:color="auto"/>
        <w:bottom w:val="none" w:sz="0" w:space="0" w:color="auto"/>
        <w:right w:val="none" w:sz="0" w:space="0" w:color="auto"/>
      </w:divBdr>
      <w:divsChild>
        <w:div w:id="971861845">
          <w:marLeft w:val="0"/>
          <w:marRight w:val="0"/>
          <w:marTop w:val="0"/>
          <w:marBottom w:val="0"/>
          <w:divBdr>
            <w:top w:val="none" w:sz="0" w:space="0" w:color="auto"/>
            <w:left w:val="none" w:sz="0" w:space="0" w:color="auto"/>
            <w:bottom w:val="none" w:sz="0" w:space="0" w:color="auto"/>
            <w:right w:val="none" w:sz="0" w:space="0" w:color="auto"/>
          </w:divBdr>
        </w:div>
        <w:div w:id="961304013">
          <w:marLeft w:val="0"/>
          <w:marRight w:val="0"/>
          <w:marTop w:val="0"/>
          <w:marBottom w:val="0"/>
          <w:divBdr>
            <w:top w:val="none" w:sz="0" w:space="0" w:color="auto"/>
            <w:left w:val="none" w:sz="0" w:space="0" w:color="auto"/>
            <w:bottom w:val="none" w:sz="0" w:space="0" w:color="auto"/>
            <w:right w:val="none" w:sz="0" w:space="0" w:color="auto"/>
          </w:divBdr>
        </w:div>
      </w:divsChild>
    </w:div>
    <w:div w:id="956176706">
      <w:bodyDiv w:val="1"/>
      <w:marLeft w:val="0"/>
      <w:marRight w:val="0"/>
      <w:marTop w:val="0"/>
      <w:marBottom w:val="0"/>
      <w:divBdr>
        <w:top w:val="none" w:sz="0" w:space="0" w:color="auto"/>
        <w:left w:val="none" w:sz="0" w:space="0" w:color="auto"/>
        <w:bottom w:val="none" w:sz="0" w:space="0" w:color="auto"/>
        <w:right w:val="none" w:sz="0" w:space="0" w:color="auto"/>
      </w:divBdr>
      <w:divsChild>
        <w:div w:id="431584223">
          <w:marLeft w:val="0"/>
          <w:marRight w:val="0"/>
          <w:marTop w:val="0"/>
          <w:marBottom w:val="300"/>
          <w:divBdr>
            <w:top w:val="none" w:sz="0" w:space="0" w:color="auto"/>
            <w:left w:val="none" w:sz="0" w:space="0" w:color="auto"/>
            <w:bottom w:val="none" w:sz="0" w:space="0" w:color="auto"/>
            <w:right w:val="none" w:sz="0" w:space="0" w:color="auto"/>
          </w:divBdr>
        </w:div>
        <w:div w:id="1412896517">
          <w:marLeft w:val="0"/>
          <w:marRight w:val="0"/>
          <w:marTop w:val="0"/>
          <w:marBottom w:val="0"/>
          <w:divBdr>
            <w:top w:val="none" w:sz="0" w:space="0" w:color="auto"/>
            <w:left w:val="none" w:sz="0" w:space="0" w:color="auto"/>
            <w:bottom w:val="none" w:sz="0" w:space="0" w:color="auto"/>
            <w:right w:val="none" w:sz="0" w:space="0" w:color="auto"/>
          </w:divBdr>
        </w:div>
      </w:divsChild>
    </w:div>
    <w:div w:id="963463936">
      <w:bodyDiv w:val="1"/>
      <w:marLeft w:val="0"/>
      <w:marRight w:val="0"/>
      <w:marTop w:val="0"/>
      <w:marBottom w:val="0"/>
      <w:divBdr>
        <w:top w:val="none" w:sz="0" w:space="0" w:color="auto"/>
        <w:left w:val="none" w:sz="0" w:space="0" w:color="auto"/>
        <w:bottom w:val="none" w:sz="0" w:space="0" w:color="auto"/>
        <w:right w:val="none" w:sz="0" w:space="0" w:color="auto"/>
      </w:divBdr>
      <w:divsChild>
        <w:div w:id="1604991087">
          <w:marLeft w:val="0"/>
          <w:marRight w:val="0"/>
          <w:marTop w:val="90"/>
          <w:marBottom w:val="0"/>
          <w:divBdr>
            <w:top w:val="none" w:sz="0" w:space="0" w:color="auto"/>
            <w:left w:val="none" w:sz="0" w:space="0" w:color="auto"/>
            <w:bottom w:val="single" w:sz="6" w:space="4" w:color="CFCFCF"/>
            <w:right w:val="none" w:sz="0" w:space="0" w:color="auto"/>
          </w:divBdr>
        </w:div>
        <w:div w:id="253591249">
          <w:marLeft w:val="0"/>
          <w:marRight w:val="0"/>
          <w:marTop w:val="90"/>
          <w:marBottom w:val="0"/>
          <w:divBdr>
            <w:top w:val="none" w:sz="0" w:space="0" w:color="auto"/>
            <w:left w:val="none" w:sz="0" w:space="0" w:color="auto"/>
            <w:bottom w:val="none" w:sz="0" w:space="0" w:color="auto"/>
            <w:right w:val="none" w:sz="0" w:space="0" w:color="auto"/>
          </w:divBdr>
        </w:div>
      </w:divsChild>
    </w:div>
    <w:div w:id="971130492">
      <w:bodyDiv w:val="1"/>
      <w:marLeft w:val="0"/>
      <w:marRight w:val="0"/>
      <w:marTop w:val="0"/>
      <w:marBottom w:val="0"/>
      <w:divBdr>
        <w:top w:val="none" w:sz="0" w:space="0" w:color="auto"/>
        <w:left w:val="none" w:sz="0" w:space="0" w:color="auto"/>
        <w:bottom w:val="none" w:sz="0" w:space="0" w:color="auto"/>
        <w:right w:val="none" w:sz="0" w:space="0" w:color="auto"/>
      </w:divBdr>
      <w:divsChild>
        <w:div w:id="512299583">
          <w:marLeft w:val="0"/>
          <w:marRight w:val="0"/>
          <w:marTop w:val="0"/>
          <w:marBottom w:val="0"/>
          <w:divBdr>
            <w:top w:val="single" w:sz="6" w:space="0" w:color="87CEEB"/>
            <w:left w:val="none" w:sz="0" w:space="0" w:color="auto"/>
            <w:bottom w:val="single" w:sz="6" w:space="0" w:color="87CEEB"/>
            <w:right w:val="none" w:sz="0" w:space="0" w:color="auto"/>
          </w:divBdr>
        </w:div>
      </w:divsChild>
    </w:div>
    <w:div w:id="972828822">
      <w:bodyDiv w:val="1"/>
      <w:marLeft w:val="0"/>
      <w:marRight w:val="0"/>
      <w:marTop w:val="0"/>
      <w:marBottom w:val="0"/>
      <w:divBdr>
        <w:top w:val="none" w:sz="0" w:space="0" w:color="auto"/>
        <w:left w:val="none" w:sz="0" w:space="0" w:color="auto"/>
        <w:bottom w:val="none" w:sz="0" w:space="0" w:color="auto"/>
        <w:right w:val="none" w:sz="0" w:space="0" w:color="auto"/>
      </w:divBdr>
      <w:divsChild>
        <w:div w:id="964313690">
          <w:marLeft w:val="0"/>
          <w:marRight w:val="0"/>
          <w:marTop w:val="0"/>
          <w:marBottom w:val="0"/>
          <w:divBdr>
            <w:top w:val="none" w:sz="0" w:space="0" w:color="auto"/>
            <w:left w:val="none" w:sz="0" w:space="0" w:color="auto"/>
            <w:bottom w:val="none" w:sz="0" w:space="0" w:color="auto"/>
            <w:right w:val="none" w:sz="0" w:space="0" w:color="auto"/>
          </w:divBdr>
        </w:div>
        <w:div w:id="1079061937">
          <w:marLeft w:val="0"/>
          <w:marRight w:val="0"/>
          <w:marTop w:val="0"/>
          <w:marBottom w:val="0"/>
          <w:divBdr>
            <w:top w:val="none" w:sz="0" w:space="0" w:color="auto"/>
            <w:left w:val="none" w:sz="0" w:space="0" w:color="auto"/>
            <w:bottom w:val="none" w:sz="0" w:space="0" w:color="auto"/>
            <w:right w:val="none" w:sz="0" w:space="0" w:color="auto"/>
          </w:divBdr>
          <w:divsChild>
            <w:div w:id="266548734">
              <w:marLeft w:val="0"/>
              <w:marRight w:val="390"/>
              <w:marTop w:val="0"/>
              <w:marBottom w:val="0"/>
              <w:divBdr>
                <w:top w:val="none" w:sz="0" w:space="0" w:color="auto"/>
                <w:left w:val="none" w:sz="0" w:space="0" w:color="auto"/>
                <w:bottom w:val="none" w:sz="0" w:space="0" w:color="auto"/>
                <w:right w:val="none" w:sz="0" w:space="0" w:color="auto"/>
              </w:divBdr>
            </w:div>
            <w:div w:id="1763648449">
              <w:marLeft w:val="0"/>
              <w:marRight w:val="0"/>
              <w:marTop w:val="0"/>
              <w:marBottom w:val="0"/>
              <w:divBdr>
                <w:top w:val="none" w:sz="0" w:space="0" w:color="auto"/>
                <w:left w:val="none" w:sz="0" w:space="0" w:color="auto"/>
                <w:bottom w:val="none" w:sz="0" w:space="0" w:color="auto"/>
                <w:right w:val="none" w:sz="0" w:space="0" w:color="auto"/>
              </w:divBdr>
              <w:divsChild>
                <w:div w:id="1634284891">
                  <w:marLeft w:val="0"/>
                  <w:marRight w:val="0"/>
                  <w:marTop w:val="0"/>
                  <w:marBottom w:val="0"/>
                  <w:divBdr>
                    <w:top w:val="single" w:sz="6" w:space="4" w:color="B8E0D7"/>
                    <w:left w:val="single" w:sz="6" w:space="4" w:color="B8E0D7"/>
                    <w:bottom w:val="single" w:sz="6" w:space="4" w:color="B8E0D7"/>
                    <w:right w:val="single" w:sz="6" w:space="4" w:color="B8E0D7"/>
                  </w:divBdr>
                </w:div>
              </w:divsChild>
            </w:div>
          </w:divsChild>
        </w:div>
        <w:div w:id="1289700220">
          <w:marLeft w:val="0"/>
          <w:marRight w:val="0"/>
          <w:marTop w:val="0"/>
          <w:marBottom w:val="0"/>
          <w:divBdr>
            <w:top w:val="none" w:sz="0" w:space="0" w:color="auto"/>
            <w:left w:val="none" w:sz="0" w:space="0" w:color="auto"/>
            <w:bottom w:val="none" w:sz="0" w:space="0" w:color="auto"/>
            <w:right w:val="none" w:sz="0" w:space="0" w:color="auto"/>
          </w:divBdr>
          <w:divsChild>
            <w:div w:id="1949848735">
              <w:marLeft w:val="150"/>
              <w:marRight w:val="150"/>
              <w:marTop w:val="0"/>
              <w:marBottom w:val="0"/>
              <w:divBdr>
                <w:top w:val="none" w:sz="0" w:space="0" w:color="auto"/>
                <w:left w:val="none" w:sz="0" w:space="0" w:color="auto"/>
                <w:bottom w:val="none" w:sz="0" w:space="0" w:color="auto"/>
                <w:right w:val="none" w:sz="0" w:space="0" w:color="auto"/>
              </w:divBdr>
            </w:div>
            <w:div w:id="2142261121">
              <w:marLeft w:val="0"/>
              <w:marRight w:val="0"/>
              <w:marTop w:val="0"/>
              <w:marBottom w:val="300"/>
              <w:divBdr>
                <w:top w:val="none" w:sz="0" w:space="0" w:color="auto"/>
                <w:left w:val="none" w:sz="0" w:space="0" w:color="auto"/>
                <w:bottom w:val="none" w:sz="0" w:space="0" w:color="auto"/>
                <w:right w:val="none" w:sz="0" w:space="0" w:color="auto"/>
              </w:divBdr>
            </w:div>
            <w:div w:id="226843375">
              <w:marLeft w:val="150"/>
              <w:marRight w:val="150"/>
              <w:marTop w:val="0"/>
              <w:marBottom w:val="0"/>
              <w:divBdr>
                <w:top w:val="none" w:sz="0" w:space="0" w:color="auto"/>
                <w:left w:val="none" w:sz="0" w:space="0" w:color="auto"/>
                <w:bottom w:val="none" w:sz="0" w:space="0" w:color="auto"/>
                <w:right w:val="none" w:sz="0" w:space="0" w:color="auto"/>
              </w:divBdr>
              <w:divsChild>
                <w:div w:id="749544401">
                  <w:marLeft w:val="0"/>
                  <w:marRight w:val="0"/>
                  <w:marTop w:val="0"/>
                  <w:marBottom w:val="0"/>
                  <w:divBdr>
                    <w:top w:val="none" w:sz="0" w:space="0" w:color="auto"/>
                    <w:left w:val="none" w:sz="0" w:space="0" w:color="auto"/>
                    <w:bottom w:val="none" w:sz="0" w:space="0" w:color="auto"/>
                    <w:right w:val="none" w:sz="0" w:space="0" w:color="auto"/>
                  </w:divBdr>
                </w:div>
              </w:divsChild>
            </w:div>
            <w:div w:id="1030449840">
              <w:marLeft w:val="0"/>
              <w:marRight w:val="0"/>
              <w:marTop w:val="0"/>
              <w:marBottom w:val="300"/>
              <w:divBdr>
                <w:top w:val="none" w:sz="0" w:space="0" w:color="auto"/>
                <w:left w:val="none" w:sz="0" w:space="0" w:color="auto"/>
                <w:bottom w:val="none" w:sz="0" w:space="0" w:color="auto"/>
                <w:right w:val="none" w:sz="0" w:space="0" w:color="auto"/>
              </w:divBdr>
              <w:divsChild>
                <w:div w:id="889531393">
                  <w:marLeft w:val="0"/>
                  <w:marRight w:val="0"/>
                  <w:marTop w:val="0"/>
                  <w:marBottom w:val="0"/>
                  <w:divBdr>
                    <w:top w:val="none" w:sz="0" w:space="0" w:color="auto"/>
                    <w:left w:val="none" w:sz="0" w:space="0" w:color="auto"/>
                    <w:bottom w:val="none" w:sz="0" w:space="0" w:color="auto"/>
                    <w:right w:val="none" w:sz="0" w:space="0" w:color="auto"/>
                  </w:divBdr>
                  <w:divsChild>
                    <w:div w:id="405765414">
                      <w:marLeft w:val="0"/>
                      <w:marRight w:val="0"/>
                      <w:marTop w:val="0"/>
                      <w:marBottom w:val="0"/>
                      <w:divBdr>
                        <w:top w:val="none" w:sz="0" w:space="0" w:color="auto"/>
                        <w:left w:val="none" w:sz="0" w:space="0" w:color="auto"/>
                        <w:bottom w:val="none" w:sz="0" w:space="0" w:color="auto"/>
                        <w:right w:val="none" w:sz="0" w:space="0" w:color="auto"/>
                      </w:divBdr>
                      <w:divsChild>
                        <w:div w:id="568923141">
                          <w:marLeft w:val="0"/>
                          <w:marRight w:val="0"/>
                          <w:marTop w:val="0"/>
                          <w:marBottom w:val="0"/>
                          <w:divBdr>
                            <w:top w:val="none" w:sz="0" w:space="0" w:color="auto"/>
                            <w:left w:val="none" w:sz="0" w:space="0" w:color="auto"/>
                            <w:bottom w:val="none" w:sz="0" w:space="0" w:color="auto"/>
                            <w:right w:val="none" w:sz="0" w:space="0" w:color="auto"/>
                          </w:divBdr>
                          <w:divsChild>
                            <w:div w:id="825974635">
                              <w:marLeft w:val="0"/>
                              <w:marRight w:val="0"/>
                              <w:marTop w:val="0"/>
                              <w:marBottom w:val="0"/>
                              <w:divBdr>
                                <w:top w:val="none" w:sz="0" w:space="0" w:color="auto"/>
                                <w:left w:val="none" w:sz="0" w:space="0" w:color="auto"/>
                                <w:bottom w:val="none" w:sz="0" w:space="0" w:color="auto"/>
                                <w:right w:val="none" w:sz="0" w:space="0" w:color="auto"/>
                              </w:divBdr>
                            </w:div>
                          </w:divsChild>
                        </w:div>
                        <w:div w:id="1401443163">
                          <w:marLeft w:val="0"/>
                          <w:marRight w:val="0"/>
                          <w:marTop w:val="0"/>
                          <w:marBottom w:val="0"/>
                          <w:divBdr>
                            <w:top w:val="none" w:sz="0" w:space="0" w:color="auto"/>
                            <w:left w:val="none" w:sz="0" w:space="0" w:color="auto"/>
                            <w:bottom w:val="none" w:sz="0" w:space="0" w:color="auto"/>
                            <w:right w:val="none" w:sz="0" w:space="0" w:color="auto"/>
                          </w:divBdr>
                          <w:divsChild>
                            <w:div w:id="540635493">
                              <w:marLeft w:val="0"/>
                              <w:marRight w:val="0"/>
                              <w:marTop w:val="0"/>
                              <w:marBottom w:val="0"/>
                              <w:divBdr>
                                <w:top w:val="none" w:sz="0" w:space="0" w:color="auto"/>
                                <w:left w:val="none" w:sz="0" w:space="0" w:color="auto"/>
                                <w:bottom w:val="none" w:sz="0" w:space="0" w:color="auto"/>
                                <w:right w:val="none" w:sz="0" w:space="0" w:color="auto"/>
                              </w:divBdr>
                            </w:div>
                          </w:divsChild>
                        </w:div>
                        <w:div w:id="1724597581">
                          <w:marLeft w:val="0"/>
                          <w:marRight w:val="0"/>
                          <w:marTop w:val="0"/>
                          <w:marBottom w:val="0"/>
                          <w:divBdr>
                            <w:top w:val="none" w:sz="0" w:space="0" w:color="auto"/>
                            <w:left w:val="none" w:sz="0" w:space="0" w:color="auto"/>
                            <w:bottom w:val="none" w:sz="0" w:space="0" w:color="auto"/>
                            <w:right w:val="none" w:sz="0" w:space="0" w:color="auto"/>
                          </w:divBdr>
                          <w:divsChild>
                            <w:div w:id="1836997648">
                              <w:marLeft w:val="0"/>
                              <w:marRight w:val="0"/>
                              <w:marTop w:val="0"/>
                              <w:marBottom w:val="0"/>
                              <w:divBdr>
                                <w:top w:val="none" w:sz="0" w:space="0" w:color="auto"/>
                                <w:left w:val="none" w:sz="0" w:space="0" w:color="auto"/>
                                <w:bottom w:val="none" w:sz="0" w:space="0" w:color="auto"/>
                                <w:right w:val="none" w:sz="0" w:space="0" w:color="auto"/>
                              </w:divBdr>
                            </w:div>
                          </w:divsChild>
                        </w:div>
                        <w:div w:id="661197472">
                          <w:marLeft w:val="0"/>
                          <w:marRight w:val="0"/>
                          <w:marTop w:val="0"/>
                          <w:marBottom w:val="0"/>
                          <w:divBdr>
                            <w:top w:val="none" w:sz="0" w:space="0" w:color="auto"/>
                            <w:left w:val="none" w:sz="0" w:space="0" w:color="auto"/>
                            <w:bottom w:val="none" w:sz="0" w:space="0" w:color="auto"/>
                            <w:right w:val="none" w:sz="0" w:space="0" w:color="auto"/>
                          </w:divBdr>
                          <w:divsChild>
                            <w:div w:id="666522507">
                              <w:marLeft w:val="0"/>
                              <w:marRight w:val="0"/>
                              <w:marTop w:val="0"/>
                              <w:marBottom w:val="0"/>
                              <w:divBdr>
                                <w:top w:val="none" w:sz="0" w:space="0" w:color="auto"/>
                                <w:left w:val="none" w:sz="0" w:space="0" w:color="auto"/>
                                <w:bottom w:val="none" w:sz="0" w:space="0" w:color="auto"/>
                                <w:right w:val="none" w:sz="0" w:space="0" w:color="auto"/>
                              </w:divBdr>
                            </w:div>
                          </w:divsChild>
                        </w:div>
                        <w:div w:id="3825953">
                          <w:marLeft w:val="0"/>
                          <w:marRight w:val="0"/>
                          <w:marTop w:val="0"/>
                          <w:marBottom w:val="0"/>
                          <w:divBdr>
                            <w:top w:val="none" w:sz="0" w:space="0" w:color="auto"/>
                            <w:left w:val="none" w:sz="0" w:space="0" w:color="auto"/>
                            <w:bottom w:val="none" w:sz="0" w:space="0" w:color="auto"/>
                            <w:right w:val="none" w:sz="0" w:space="0" w:color="auto"/>
                          </w:divBdr>
                          <w:divsChild>
                            <w:div w:id="41637537">
                              <w:marLeft w:val="0"/>
                              <w:marRight w:val="0"/>
                              <w:marTop w:val="0"/>
                              <w:marBottom w:val="0"/>
                              <w:divBdr>
                                <w:top w:val="none" w:sz="0" w:space="0" w:color="auto"/>
                                <w:left w:val="none" w:sz="0" w:space="0" w:color="auto"/>
                                <w:bottom w:val="none" w:sz="0" w:space="0" w:color="auto"/>
                                <w:right w:val="none" w:sz="0" w:space="0" w:color="auto"/>
                              </w:divBdr>
                            </w:div>
                          </w:divsChild>
                        </w:div>
                        <w:div w:id="897592223">
                          <w:marLeft w:val="0"/>
                          <w:marRight w:val="0"/>
                          <w:marTop w:val="0"/>
                          <w:marBottom w:val="0"/>
                          <w:divBdr>
                            <w:top w:val="none" w:sz="0" w:space="0" w:color="auto"/>
                            <w:left w:val="none" w:sz="0" w:space="0" w:color="auto"/>
                            <w:bottom w:val="none" w:sz="0" w:space="0" w:color="auto"/>
                            <w:right w:val="none" w:sz="0" w:space="0" w:color="auto"/>
                          </w:divBdr>
                          <w:divsChild>
                            <w:div w:id="1147935137">
                              <w:marLeft w:val="0"/>
                              <w:marRight w:val="0"/>
                              <w:marTop w:val="0"/>
                              <w:marBottom w:val="0"/>
                              <w:divBdr>
                                <w:top w:val="none" w:sz="0" w:space="0" w:color="auto"/>
                                <w:left w:val="none" w:sz="0" w:space="0" w:color="auto"/>
                                <w:bottom w:val="none" w:sz="0" w:space="0" w:color="auto"/>
                                <w:right w:val="none" w:sz="0" w:space="0" w:color="auto"/>
                              </w:divBdr>
                            </w:div>
                          </w:divsChild>
                        </w:div>
                        <w:div w:id="1875536238">
                          <w:marLeft w:val="0"/>
                          <w:marRight w:val="0"/>
                          <w:marTop w:val="0"/>
                          <w:marBottom w:val="0"/>
                          <w:divBdr>
                            <w:top w:val="none" w:sz="0" w:space="0" w:color="auto"/>
                            <w:left w:val="none" w:sz="0" w:space="0" w:color="auto"/>
                            <w:bottom w:val="none" w:sz="0" w:space="0" w:color="auto"/>
                            <w:right w:val="none" w:sz="0" w:space="0" w:color="auto"/>
                          </w:divBdr>
                          <w:divsChild>
                            <w:div w:id="289365168">
                              <w:marLeft w:val="0"/>
                              <w:marRight w:val="0"/>
                              <w:marTop w:val="0"/>
                              <w:marBottom w:val="0"/>
                              <w:divBdr>
                                <w:top w:val="none" w:sz="0" w:space="0" w:color="auto"/>
                                <w:left w:val="none" w:sz="0" w:space="0" w:color="auto"/>
                                <w:bottom w:val="none" w:sz="0" w:space="0" w:color="auto"/>
                                <w:right w:val="none" w:sz="0" w:space="0" w:color="auto"/>
                              </w:divBdr>
                            </w:div>
                          </w:divsChild>
                        </w:div>
                        <w:div w:id="760023971">
                          <w:marLeft w:val="0"/>
                          <w:marRight w:val="0"/>
                          <w:marTop w:val="0"/>
                          <w:marBottom w:val="0"/>
                          <w:divBdr>
                            <w:top w:val="none" w:sz="0" w:space="0" w:color="auto"/>
                            <w:left w:val="none" w:sz="0" w:space="0" w:color="auto"/>
                            <w:bottom w:val="none" w:sz="0" w:space="0" w:color="auto"/>
                            <w:right w:val="none" w:sz="0" w:space="0" w:color="auto"/>
                          </w:divBdr>
                          <w:divsChild>
                            <w:div w:id="1419329385">
                              <w:marLeft w:val="0"/>
                              <w:marRight w:val="0"/>
                              <w:marTop w:val="0"/>
                              <w:marBottom w:val="0"/>
                              <w:divBdr>
                                <w:top w:val="none" w:sz="0" w:space="0" w:color="auto"/>
                                <w:left w:val="none" w:sz="0" w:space="0" w:color="auto"/>
                                <w:bottom w:val="none" w:sz="0" w:space="0" w:color="auto"/>
                                <w:right w:val="none" w:sz="0" w:space="0" w:color="auto"/>
                              </w:divBdr>
                            </w:div>
                          </w:divsChild>
                        </w:div>
                        <w:div w:id="1627422062">
                          <w:marLeft w:val="0"/>
                          <w:marRight w:val="0"/>
                          <w:marTop w:val="0"/>
                          <w:marBottom w:val="0"/>
                          <w:divBdr>
                            <w:top w:val="none" w:sz="0" w:space="0" w:color="auto"/>
                            <w:left w:val="none" w:sz="0" w:space="0" w:color="auto"/>
                            <w:bottom w:val="none" w:sz="0" w:space="0" w:color="auto"/>
                            <w:right w:val="none" w:sz="0" w:space="0" w:color="auto"/>
                          </w:divBdr>
                          <w:divsChild>
                            <w:div w:id="128939933">
                              <w:marLeft w:val="0"/>
                              <w:marRight w:val="0"/>
                              <w:marTop w:val="0"/>
                              <w:marBottom w:val="0"/>
                              <w:divBdr>
                                <w:top w:val="none" w:sz="0" w:space="0" w:color="auto"/>
                                <w:left w:val="none" w:sz="0" w:space="0" w:color="auto"/>
                                <w:bottom w:val="none" w:sz="0" w:space="0" w:color="auto"/>
                                <w:right w:val="none" w:sz="0" w:space="0" w:color="auto"/>
                              </w:divBdr>
                            </w:div>
                          </w:divsChild>
                        </w:div>
                        <w:div w:id="1198734721">
                          <w:marLeft w:val="0"/>
                          <w:marRight w:val="0"/>
                          <w:marTop w:val="0"/>
                          <w:marBottom w:val="0"/>
                          <w:divBdr>
                            <w:top w:val="none" w:sz="0" w:space="0" w:color="auto"/>
                            <w:left w:val="none" w:sz="0" w:space="0" w:color="auto"/>
                            <w:bottom w:val="none" w:sz="0" w:space="0" w:color="auto"/>
                            <w:right w:val="none" w:sz="0" w:space="0" w:color="auto"/>
                          </w:divBdr>
                          <w:divsChild>
                            <w:div w:id="31175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8215">
              <w:marLeft w:val="0"/>
              <w:marRight w:val="0"/>
              <w:marTop w:val="0"/>
              <w:marBottom w:val="0"/>
              <w:divBdr>
                <w:top w:val="none" w:sz="0" w:space="0" w:color="auto"/>
                <w:left w:val="none" w:sz="0" w:space="0" w:color="auto"/>
                <w:bottom w:val="none" w:sz="0" w:space="0" w:color="auto"/>
                <w:right w:val="none" w:sz="0" w:space="0" w:color="auto"/>
              </w:divBdr>
              <w:divsChild>
                <w:div w:id="1929389748">
                  <w:marLeft w:val="0"/>
                  <w:marRight w:val="0"/>
                  <w:marTop w:val="0"/>
                  <w:marBottom w:val="0"/>
                  <w:divBdr>
                    <w:top w:val="none" w:sz="0" w:space="0" w:color="auto"/>
                    <w:left w:val="none" w:sz="0" w:space="0" w:color="auto"/>
                    <w:bottom w:val="none" w:sz="0" w:space="0" w:color="auto"/>
                    <w:right w:val="none" w:sz="0" w:space="0" w:color="auto"/>
                  </w:divBdr>
                </w:div>
                <w:div w:id="1291277845">
                  <w:marLeft w:val="0"/>
                  <w:marRight w:val="0"/>
                  <w:marTop w:val="0"/>
                  <w:marBottom w:val="0"/>
                  <w:divBdr>
                    <w:top w:val="none" w:sz="0" w:space="0" w:color="auto"/>
                    <w:left w:val="none" w:sz="0" w:space="0" w:color="auto"/>
                    <w:bottom w:val="none" w:sz="0" w:space="0" w:color="auto"/>
                    <w:right w:val="none" w:sz="0" w:space="0" w:color="auto"/>
                  </w:divBdr>
                </w:div>
                <w:div w:id="2065327583">
                  <w:marLeft w:val="0"/>
                  <w:marRight w:val="0"/>
                  <w:marTop w:val="0"/>
                  <w:marBottom w:val="0"/>
                  <w:divBdr>
                    <w:top w:val="none" w:sz="0" w:space="0" w:color="auto"/>
                    <w:left w:val="none" w:sz="0" w:space="0" w:color="auto"/>
                    <w:bottom w:val="none" w:sz="0" w:space="0" w:color="auto"/>
                    <w:right w:val="none" w:sz="0" w:space="0" w:color="auto"/>
                  </w:divBdr>
                </w:div>
                <w:div w:id="877551515">
                  <w:marLeft w:val="0"/>
                  <w:marRight w:val="0"/>
                  <w:marTop w:val="0"/>
                  <w:marBottom w:val="0"/>
                  <w:divBdr>
                    <w:top w:val="none" w:sz="0" w:space="0" w:color="auto"/>
                    <w:left w:val="none" w:sz="0" w:space="0" w:color="auto"/>
                    <w:bottom w:val="none" w:sz="0" w:space="0" w:color="auto"/>
                    <w:right w:val="none" w:sz="0" w:space="0" w:color="auto"/>
                  </w:divBdr>
                </w:div>
                <w:div w:id="1801682400">
                  <w:marLeft w:val="0"/>
                  <w:marRight w:val="0"/>
                  <w:marTop w:val="0"/>
                  <w:marBottom w:val="0"/>
                  <w:divBdr>
                    <w:top w:val="none" w:sz="0" w:space="0" w:color="auto"/>
                    <w:left w:val="none" w:sz="0" w:space="0" w:color="auto"/>
                    <w:bottom w:val="none" w:sz="0" w:space="0" w:color="auto"/>
                    <w:right w:val="none" w:sz="0" w:space="0" w:color="auto"/>
                  </w:divBdr>
                </w:div>
                <w:div w:id="666053509">
                  <w:marLeft w:val="0"/>
                  <w:marRight w:val="0"/>
                  <w:marTop w:val="0"/>
                  <w:marBottom w:val="0"/>
                  <w:divBdr>
                    <w:top w:val="none" w:sz="0" w:space="0" w:color="auto"/>
                    <w:left w:val="none" w:sz="0" w:space="0" w:color="auto"/>
                    <w:bottom w:val="none" w:sz="0" w:space="0" w:color="auto"/>
                    <w:right w:val="none" w:sz="0" w:space="0" w:color="auto"/>
                  </w:divBdr>
                </w:div>
                <w:div w:id="405299617">
                  <w:marLeft w:val="0"/>
                  <w:marRight w:val="0"/>
                  <w:marTop w:val="0"/>
                  <w:marBottom w:val="0"/>
                  <w:divBdr>
                    <w:top w:val="none" w:sz="0" w:space="0" w:color="auto"/>
                    <w:left w:val="none" w:sz="0" w:space="0" w:color="auto"/>
                    <w:bottom w:val="none" w:sz="0" w:space="0" w:color="auto"/>
                    <w:right w:val="none" w:sz="0" w:space="0" w:color="auto"/>
                  </w:divBdr>
                </w:div>
                <w:div w:id="1955599045">
                  <w:marLeft w:val="0"/>
                  <w:marRight w:val="0"/>
                  <w:marTop w:val="0"/>
                  <w:marBottom w:val="0"/>
                  <w:divBdr>
                    <w:top w:val="none" w:sz="0" w:space="0" w:color="auto"/>
                    <w:left w:val="none" w:sz="0" w:space="0" w:color="auto"/>
                    <w:bottom w:val="none" w:sz="0" w:space="0" w:color="auto"/>
                    <w:right w:val="none" w:sz="0" w:space="0" w:color="auto"/>
                  </w:divBdr>
                </w:div>
                <w:div w:id="520898622">
                  <w:marLeft w:val="0"/>
                  <w:marRight w:val="0"/>
                  <w:marTop w:val="0"/>
                  <w:marBottom w:val="0"/>
                  <w:divBdr>
                    <w:top w:val="none" w:sz="0" w:space="0" w:color="auto"/>
                    <w:left w:val="none" w:sz="0" w:space="0" w:color="auto"/>
                    <w:bottom w:val="none" w:sz="0" w:space="0" w:color="auto"/>
                    <w:right w:val="none" w:sz="0" w:space="0" w:color="auto"/>
                  </w:divBdr>
                </w:div>
                <w:div w:id="336351885">
                  <w:marLeft w:val="0"/>
                  <w:marRight w:val="0"/>
                  <w:marTop w:val="0"/>
                  <w:marBottom w:val="0"/>
                  <w:divBdr>
                    <w:top w:val="none" w:sz="0" w:space="0" w:color="auto"/>
                    <w:left w:val="none" w:sz="0" w:space="0" w:color="auto"/>
                    <w:bottom w:val="none" w:sz="0" w:space="0" w:color="auto"/>
                    <w:right w:val="none" w:sz="0" w:space="0" w:color="auto"/>
                  </w:divBdr>
                </w:div>
              </w:divsChild>
            </w:div>
            <w:div w:id="703868799">
              <w:marLeft w:val="0"/>
              <w:marRight w:val="0"/>
              <w:marTop w:val="150"/>
              <w:marBottom w:val="180"/>
              <w:divBdr>
                <w:top w:val="none" w:sz="0" w:space="0" w:color="auto"/>
                <w:left w:val="none" w:sz="0" w:space="0" w:color="auto"/>
                <w:bottom w:val="none" w:sz="0" w:space="0" w:color="auto"/>
                <w:right w:val="none" w:sz="0" w:space="0" w:color="auto"/>
              </w:divBdr>
            </w:div>
          </w:divsChild>
        </w:div>
        <w:div w:id="2111850185">
          <w:marLeft w:val="0"/>
          <w:marRight w:val="0"/>
          <w:marTop w:val="0"/>
          <w:marBottom w:val="0"/>
          <w:divBdr>
            <w:top w:val="none" w:sz="0" w:space="0" w:color="auto"/>
            <w:left w:val="none" w:sz="0" w:space="0" w:color="auto"/>
            <w:bottom w:val="none" w:sz="0" w:space="0" w:color="auto"/>
            <w:right w:val="none" w:sz="0" w:space="0" w:color="auto"/>
          </w:divBdr>
        </w:div>
      </w:divsChild>
    </w:div>
    <w:div w:id="988947519">
      <w:bodyDiv w:val="1"/>
      <w:marLeft w:val="0"/>
      <w:marRight w:val="0"/>
      <w:marTop w:val="0"/>
      <w:marBottom w:val="0"/>
      <w:divBdr>
        <w:top w:val="none" w:sz="0" w:space="0" w:color="auto"/>
        <w:left w:val="none" w:sz="0" w:space="0" w:color="auto"/>
        <w:bottom w:val="none" w:sz="0" w:space="0" w:color="auto"/>
        <w:right w:val="none" w:sz="0" w:space="0" w:color="auto"/>
      </w:divBdr>
    </w:div>
    <w:div w:id="996344112">
      <w:bodyDiv w:val="1"/>
      <w:marLeft w:val="0"/>
      <w:marRight w:val="0"/>
      <w:marTop w:val="0"/>
      <w:marBottom w:val="0"/>
      <w:divBdr>
        <w:top w:val="none" w:sz="0" w:space="0" w:color="auto"/>
        <w:left w:val="none" w:sz="0" w:space="0" w:color="auto"/>
        <w:bottom w:val="none" w:sz="0" w:space="0" w:color="auto"/>
        <w:right w:val="none" w:sz="0" w:space="0" w:color="auto"/>
      </w:divBdr>
    </w:div>
    <w:div w:id="997660280">
      <w:bodyDiv w:val="1"/>
      <w:marLeft w:val="0"/>
      <w:marRight w:val="0"/>
      <w:marTop w:val="0"/>
      <w:marBottom w:val="0"/>
      <w:divBdr>
        <w:top w:val="none" w:sz="0" w:space="0" w:color="auto"/>
        <w:left w:val="none" w:sz="0" w:space="0" w:color="auto"/>
        <w:bottom w:val="none" w:sz="0" w:space="0" w:color="auto"/>
        <w:right w:val="none" w:sz="0" w:space="0" w:color="auto"/>
      </w:divBdr>
    </w:div>
    <w:div w:id="1002898175">
      <w:bodyDiv w:val="1"/>
      <w:marLeft w:val="0"/>
      <w:marRight w:val="0"/>
      <w:marTop w:val="0"/>
      <w:marBottom w:val="0"/>
      <w:divBdr>
        <w:top w:val="none" w:sz="0" w:space="0" w:color="auto"/>
        <w:left w:val="none" w:sz="0" w:space="0" w:color="auto"/>
        <w:bottom w:val="none" w:sz="0" w:space="0" w:color="auto"/>
        <w:right w:val="none" w:sz="0" w:space="0" w:color="auto"/>
      </w:divBdr>
      <w:divsChild>
        <w:div w:id="963805094">
          <w:marLeft w:val="0"/>
          <w:marRight w:val="0"/>
          <w:marTop w:val="0"/>
          <w:marBottom w:val="75"/>
          <w:divBdr>
            <w:top w:val="none" w:sz="0" w:space="0" w:color="auto"/>
            <w:left w:val="none" w:sz="0" w:space="0" w:color="auto"/>
            <w:bottom w:val="none" w:sz="0" w:space="0" w:color="auto"/>
            <w:right w:val="none" w:sz="0" w:space="0" w:color="auto"/>
          </w:divBdr>
          <w:divsChild>
            <w:div w:id="505440808">
              <w:marLeft w:val="0"/>
              <w:marRight w:val="0"/>
              <w:marTop w:val="0"/>
              <w:marBottom w:val="0"/>
              <w:divBdr>
                <w:top w:val="none" w:sz="0" w:space="0" w:color="auto"/>
                <w:left w:val="none" w:sz="0" w:space="0" w:color="auto"/>
                <w:bottom w:val="none" w:sz="0" w:space="0" w:color="auto"/>
                <w:right w:val="none" w:sz="0" w:space="0" w:color="auto"/>
              </w:divBdr>
              <w:divsChild>
                <w:div w:id="456023039">
                  <w:marLeft w:val="0"/>
                  <w:marRight w:val="195"/>
                  <w:marTop w:val="0"/>
                  <w:marBottom w:val="150"/>
                  <w:divBdr>
                    <w:top w:val="none" w:sz="0" w:space="0" w:color="auto"/>
                    <w:left w:val="single" w:sz="6" w:space="10" w:color="D9D9D9"/>
                    <w:bottom w:val="none" w:sz="0" w:space="0" w:color="auto"/>
                    <w:right w:val="none" w:sz="0" w:space="0" w:color="auto"/>
                  </w:divBdr>
                </w:div>
                <w:div w:id="1623725986">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18823457">
          <w:marLeft w:val="0"/>
          <w:marRight w:val="0"/>
          <w:marTop w:val="150"/>
          <w:marBottom w:val="0"/>
          <w:divBdr>
            <w:top w:val="none" w:sz="0" w:space="0" w:color="auto"/>
            <w:left w:val="none" w:sz="0" w:space="0" w:color="auto"/>
            <w:bottom w:val="none" w:sz="0" w:space="0" w:color="auto"/>
            <w:right w:val="none" w:sz="0" w:space="0" w:color="auto"/>
          </w:divBdr>
        </w:div>
        <w:div w:id="1348094872">
          <w:marLeft w:val="0"/>
          <w:marRight w:val="0"/>
          <w:marTop w:val="150"/>
          <w:marBottom w:val="150"/>
          <w:divBdr>
            <w:top w:val="none" w:sz="0" w:space="0" w:color="auto"/>
            <w:left w:val="none" w:sz="0" w:space="0" w:color="auto"/>
            <w:bottom w:val="none" w:sz="0" w:space="0" w:color="auto"/>
            <w:right w:val="none" w:sz="0" w:space="0" w:color="auto"/>
          </w:divBdr>
          <w:divsChild>
            <w:div w:id="467210577">
              <w:marLeft w:val="0"/>
              <w:marRight w:val="0"/>
              <w:marTop w:val="0"/>
              <w:marBottom w:val="0"/>
              <w:divBdr>
                <w:top w:val="none" w:sz="0" w:space="0" w:color="auto"/>
                <w:left w:val="none" w:sz="0" w:space="0" w:color="auto"/>
                <w:bottom w:val="none" w:sz="0" w:space="0" w:color="auto"/>
                <w:right w:val="none" w:sz="0" w:space="0" w:color="auto"/>
              </w:divBdr>
              <w:divsChild>
                <w:div w:id="484979933">
                  <w:marLeft w:val="0"/>
                  <w:marRight w:val="0"/>
                  <w:marTop w:val="0"/>
                  <w:marBottom w:val="0"/>
                  <w:divBdr>
                    <w:top w:val="none" w:sz="0" w:space="0" w:color="auto"/>
                    <w:left w:val="none" w:sz="0" w:space="0" w:color="auto"/>
                    <w:bottom w:val="none" w:sz="0" w:space="0" w:color="auto"/>
                    <w:right w:val="none" w:sz="0" w:space="0" w:color="auto"/>
                  </w:divBdr>
                  <w:divsChild>
                    <w:div w:id="815537662">
                      <w:marLeft w:val="0"/>
                      <w:marRight w:val="0"/>
                      <w:marTop w:val="0"/>
                      <w:marBottom w:val="0"/>
                      <w:divBdr>
                        <w:top w:val="none" w:sz="0" w:space="0" w:color="auto"/>
                        <w:left w:val="none" w:sz="0" w:space="0" w:color="auto"/>
                        <w:bottom w:val="none" w:sz="0" w:space="0" w:color="auto"/>
                        <w:right w:val="none" w:sz="0" w:space="0" w:color="auto"/>
                      </w:divBdr>
                      <w:divsChild>
                        <w:div w:id="218784059">
                          <w:marLeft w:val="0"/>
                          <w:marRight w:val="0"/>
                          <w:marTop w:val="0"/>
                          <w:marBottom w:val="0"/>
                          <w:divBdr>
                            <w:top w:val="none" w:sz="0" w:space="0" w:color="auto"/>
                            <w:left w:val="none" w:sz="0" w:space="0" w:color="auto"/>
                            <w:bottom w:val="none" w:sz="0" w:space="0" w:color="auto"/>
                            <w:right w:val="none" w:sz="0" w:space="0" w:color="auto"/>
                          </w:divBdr>
                          <w:divsChild>
                            <w:div w:id="17223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463721">
          <w:marLeft w:val="0"/>
          <w:marRight w:val="150"/>
          <w:marTop w:val="0"/>
          <w:marBottom w:val="0"/>
          <w:divBdr>
            <w:top w:val="none" w:sz="0" w:space="0" w:color="auto"/>
            <w:left w:val="none" w:sz="0" w:space="0" w:color="auto"/>
            <w:bottom w:val="none" w:sz="0" w:space="0" w:color="auto"/>
            <w:right w:val="none" w:sz="0" w:space="0" w:color="auto"/>
          </w:divBdr>
        </w:div>
      </w:divsChild>
    </w:div>
    <w:div w:id="1008680456">
      <w:bodyDiv w:val="1"/>
      <w:marLeft w:val="0"/>
      <w:marRight w:val="0"/>
      <w:marTop w:val="0"/>
      <w:marBottom w:val="0"/>
      <w:divBdr>
        <w:top w:val="none" w:sz="0" w:space="0" w:color="auto"/>
        <w:left w:val="none" w:sz="0" w:space="0" w:color="auto"/>
        <w:bottom w:val="none" w:sz="0" w:space="0" w:color="auto"/>
        <w:right w:val="none" w:sz="0" w:space="0" w:color="auto"/>
      </w:divBdr>
      <w:divsChild>
        <w:div w:id="863129613">
          <w:marLeft w:val="0"/>
          <w:marRight w:val="0"/>
          <w:marTop w:val="0"/>
          <w:marBottom w:val="450"/>
          <w:divBdr>
            <w:top w:val="none" w:sz="0" w:space="0" w:color="auto"/>
            <w:left w:val="none" w:sz="0" w:space="0" w:color="auto"/>
            <w:bottom w:val="none" w:sz="0" w:space="0" w:color="auto"/>
            <w:right w:val="none" w:sz="0" w:space="0" w:color="auto"/>
          </w:divBdr>
        </w:div>
        <w:div w:id="76096029">
          <w:marLeft w:val="0"/>
          <w:marRight w:val="0"/>
          <w:marTop w:val="0"/>
          <w:marBottom w:val="0"/>
          <w:divBdr>
            <w:top w:val="none" w:sz="0" w:space="0" w:color="auto"/>
            <w:left w:val="none" w:sz="0" w:space="0" w:color="auto"/>
            <w:bottom w:val="none" w:sz="0" w:space="0" w:color="auto"/>
            <w:right w:val="none" w:sz="0" w:space="0" w:color="auto"/>
          </w:divBdr>
          <w:divsChild>
            <w:div w:id="1637101601">
              <w:marLeft w:val="0"/>
              <w:marRight w:val="0"/>
              <w:marTop w:val="0"/>
              <w:marBottom w:val="0"/>
              <w:divBdr>
                <w:top w:val="none" w:sz="0" w:space="0" w:color="auto"/>
                <w:left w:val="none" w:sz="0" w:space="0" w:color="auto"/>
                <w:bottom w:val="none" w:sz="0" w:space="0" w:color="auto"/>
                <w:right w:val="none" w:sz="0" w:space="0" w:color="auto"/>
              </w:divBdr>
              <w:divsChild>
                <w:div w:id="7488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42074">
      <w:bodyDiv w:val="1"/>
      <w:marLeft w:val="0"/>
      <w:marRight w:val="0"/>
      <w:marTop w:val="0"/>
      <w:marBottom w:val="0"/>
      <w:divBdr>
        <w:top w:val="none" w:sz="0" w:space="0" w:color="auto"/>
        <w:left w:val="none" w:sz="0" w:space="0" w:color="auto"/>
        <w:bottom w:val="none" w:sz="0" w:space="0" w:color="auto"/>
        <w:right w:val="none" w:sz="0" w:space="0" w:color="auto"/>
      </w:divBdr>
    </w:div>
    <w:div w:id="1036471512">
      <w:bodyDiv w:val="1"/>
      <w:marLeft w:val="0"/>
      <w:marRight w:val="0"/>
      <w:marTop w:val="0"/>
      <w:marBottom w:val="0"/>
      <w:divBdr>
        <w:top w:val="none" w:sz="0" w:space="0" w:color="auto"/>
        <w:left w:val="none" w:sz="0" w:space="0" w:color="auto"/>
        <w:bottom w:val="none" w:sz="0" w:space="0" w:color="auto"/>
        <w:right w:val="none" w:sz="0" w:space="0" w:color="auto"/>
      </w:divBdr>
    </w:div>
    <w:div w:id="1039932005">
      <w:bodyDiv w:val="1"/>
      <w:marLeft w:val="0"/>
      <w:marRight w:val="0"/>
      <w:marTop w:val="0"/>
      <w:marBottom w:val="0"/>
      <w:divBdr>
        <w:top w:val="none" w:sz="0" w:space="0" w:color="auto"/>
        <w:left w:val="none" w:sz="0" w:space="0" w:color="auto"/>
        <w:bottom w:val="none" w:sz="0" w:space="0" w:color="auto"/>
        <w:right w:val="none" w:sz="0" w:space="0" w:color="auto"/>
      </w:divBdr>
      <w:divsChild>
        <w:div w:id="802652157">
          <w:marLeft w:val="75"/>
          <w:marRight w:val="0"/>
          <w:marTop w:val="0"/>
          <w:marBottom w:val="0"/>
          <w:divBdr>
            <w:top w:val="none" w:sz="0" w:space="0" w:color="auto"/>
            <w:left w:val="none" w:sz="0" w:space="0" w:color="auto"/>
            <w:bottom w:val="none" w:sz="0" w:space="0" w:color="auto"/>
            <w:right w:val="none" w:sz="0" w:space="0" w:color="auto"/>
          </w:divBdr>
        </w:div>
      </w:divsChild>
    </w:div>
    <w:div w:id="1043751231">
      <w:bodyDiv w:val="1"/>
      <w:marLeft w:val="0"/>
      <w:marRight w:val="0"/>
      <w:marTop w:val="0"/>
      <w:marBottom w:val="0"/>
      <w:divBdr>
        <w:top w:val="none" w:sz="0" w:space="0" w:color="auto"/>
        <w:left w:val="none" w:sz="0" w:space="0" w:color="auto"/>
        <w:bottom w:val="none" w:sz="0" w:space="0" w:color="auto"/>
        <w:right w:val="none" w:sz="0" w:space="0" w:color="auto"/>
      </w:divBdr>
    </w:div>
    <w:div w:id="1056972159">
      <w:bodyDiv w:val="1"/>
      <w:marLeft w:val="0"/>
      <w:marRight w:val="0"/>
      <w:marTop w:val="0"/>
      <w:marBottom w:val="0"/>
      <w:divBdr>
        <w:top w:val="none" w:sz="0" w:space="0" w:color="auto"/>
        <w:left w:val="none" w:sz="0" w:space="0" w:color="auto"/>
        <w:bottom w:val="none" w:sz="0" w:space="0" w:color="auto"/>
        <w:right w:val="none" w:sz="0" w:space="0" w:color="auto"/>
      </w:divBdr>
    </w:div>
    <w:div w:id="1060127930">
      <w:bodyDiv w:val="1"/>
      <w:marLeft w:val="0"/>
      <w:marRight w:val="0"/>
      <w:marTop w:val="0"/>
      <w:marBottom w:val="0"/>
      <w:divBdr>
        <w:top w:val="none" w:sz="0" w:space="0" w:color="auto"/>
        <w:left w:val="none" w:sz="0" w:space="0" w:color="auto"/>
        <w:bottom w:val="none" w:sz="0" w:space="0" w:color="auto"/>
        <w:right w:val="none" w:sz="0" w:space="0" w:color="auto"/>
      </w:divBdr>
    </w:div>
    <w:div w:id="1065447118">
      <w:bodyDiv w:val="1"/>
      <w:marLeft w:val="0"/>
      <w:marRight w:val="0"/>
      <w:marTop w:val="0"/>
      <w:marBottom w:val="0"/>
      <w:divBdr>
        <w:top w:val="none" w:sz="0" w:space="0" w:color="auto"/>
        <w:left w:val="none" w:sz="0" w:space="0" w:color="auto"/>
        <w:bottom w:val="none" w:sz="0" w:space="0" w:color="auto"/>
        <w:right w:val="none" w:sz="0" w:space="0" w:color="auto"/>
      </w:divBdr>
    </w:div>
    <w:div w:id="1066104257">
      <w:bodyDiv w:val="1"/>
      <w:marLeft w:val="0"/>
      <w:marRight w:val="0"/>
      <w:marTop w:val="0"/>
      <w:marBottom w:val="0"/>
      <w:divBdr>
        <w:top w:val="none" w:sz="0" w:space="0" w:color="auto"/>
        <w:left w:val="none" w:sz="0" w:space="0" w:color="auto"/>
        <w:bottom w:val="none" w:sz="0" w:space="0" w:color="auto"/>
        <w:right w:val="none" w:sz="0" w:space="0" w:color="auto"/>
      </w:divBdr>
    </w:div>
    <w:div w:id="1068653356">
      <w:bodyDiv w:val="1"/>
      <w:marLeft w:val="0"/>
      <w:marRight w:val="0"/>
      <w:marTop w:val="0"/>
      <w:marBottom w:val="0"/>
      <w:divBdr>
        <w:top w:val="none" w:sz="0" w:space="0" w:color="auto"/>
        <w:left w:val="none" w:sz="0" w:space="0" w:color="auto"/>
        <w:bottom w:val="none" w:sz="0" w:space="0" w:color="auto"/>
        <w:right w:val="none" w:sz="0" w:space="0" w:color="auto"/>
      </w:divBdr>
    </w:div>
    <w:div w:id="1093673072">
      <w:bodyDiv w:val="1"/>
      <w:marLeft w:val="0"/>
      <w:marRight w:val="0"/>
      <w:marTop w:val="0"/>
      <w:marBottom w:val="0"/>
      <w:divBdr>
        <w:top w:val="none" w:sz="0" w:space="0" w:color="auto"/>
        <w:left w:val="none" w:sz="0" w:space="0" w:color="auto"/>
        <w:bottom w:val="none" w:sz="0" w:space="0" w:color="auto"/>
        <w:right w:val="none" w:sz="0" w:space="0" w:color="auto"/>
      </w:divBdr>
      <w:divsChild>
        <w:div w:id="1150171322">
          <w:marLeft w:val="0"/>
          <w:marRight w:val="0"/>
          <w:marTop w:val="0"/>
          <w:marBottom w:val="0"/>
          <w:divBdr>
            <w:top w:val="single" w:sz="6" w:space="5" w:color="E5E6E1"/>
            <w:left w:val="none" w:sz="0" w:space="0" w:color="auto"/>
            <w:bottom w:val="single" w:sz="6" w:space="5" w:color="E5E6E1"/>
            <w:right w:val="none" w:sz="0" w:space="0" w:color="auto"/>
          </w:divBdr>
        </w:div>
        <w:div w:id="1452284521">
          <w:marLeft w:val="0"/>
          <w:marRight w:val="0"/>
          <w:marTop w:val="192"/>
          <w:marBottom w:val="192"/>
          <w:divBdr>
            <w:top w:val="none" w:sz="0" w:space="0" w:color="auto"/>
            <w:left w:val="none" w:sz="0" w:space="0" w:color="auto"/>
            <w:bottom w:val="none" w:sz="0" w:space="0" w:color="auto"/>
            <w:right w:val="none" w:sz="0" w:space="0" w:color="auto"/>
          </w:divBdr>
        </w:div>
        <w:div w:id="1345016132">
          <w:marLeft w:val="0"/>
          <w:marRight w:val="0"/>
          <w:marTop w:val="0"/>
          <w:marBottom w:val="0"/>
          <w:divBdr>
            <w:top w:val="none" w:sz="0" w:space="0" w:color="auto"/>
            <w:left w:val="none" w:sz="0" w:space="0" w:color="auto"/>
            <w:bottom w:val="none" w:sz="0" w:space="0" w:color="auto"/>
            <w:right w:val="none" w:sz="0" w:space="0" w:color="auto"/>
          </w:divBdr>
        </w:div>
      </w:divsChild>
    </w:div>
    <w:div w:id="1110660425">
      <w:bodyDiv w:val="1"/>
      <w:marLeft w:val="0"/>
      <w:marRight w:val="0"/>
      <w:marTop w:val="0"/>
      <w:marBottom w:val="0"/>
      <w:divBdr>
        <w:top w:val="none" w:sz="0" w:space="0" w:color="auto"/>
        <w:left w:val="none" w:sz="0" w:space="0" w:color="auto"/>
        <w:bottom w:val="none" w:sz="0" w:space="0" w:color="auto"/>
        <w:right w:val="none" w:sz="0" w:space="0" w:color="auto"/>
      </w:divBdr>
    </w:div>
    <w:div w:id="1110857035">
      <w:bodyDiv w:val="1"/>
      <w:marLeft w:val="0"/>
      <w:marRight w:val="0"/>
      <w:marTop w:val="0"/>
      <w:marBottom w:val="0"/>
      <w:divBdr>
        <w:top w:val="none" w:sz="0" w:space="0" w:color="auto"/>
        <w:left w:val="none" w:sz="0" w:space="0" w:color="auto"/>
        <w:bottom w:val="none" w:sz="0" w:space="0" w:color="auto"/>
        <w:right w:val="none" w:sz="0" w:space="0" w:color="auto"/>
      </w:divBdr>
    </w:div>
    <w:div w:id="1119758601">
      <w:bodyDiv w:val="1"/>
      <w:marLeft w:val="0"/>
      <w:marRight w:val="0"/>
      <w:marTop w:val="0"/>
      <w:marBottom w:val="0"/>
      <w:divBdr>
        <w:top w:val="none" w:sz="0" w:space="0" w:color="auto"/>
        <w:left w:val="none" w:sz="0" w:space="0" w:color="auto"/>
        <w:bottom w:val="none" w:sz="0" w:space="0" w:color="auto"/>
        <w:right w:val="none" w:sz="0" w:space="0" w:color="auto"/>
      </w:divBdr>
    </w:div>
    <w:div w:id="1121846086">
      <w:bodyDiv w:val="1"/>
      <w:marLeft w:val="0"/>
      <w:marRight w:val="0"/>
      <w:marTop w:val="0"/>
      <w:marBottom w:val="0"/>
      <w:divBdr>
        <w:top w:val="none" w:sz="0" w:space="0" w:color="auto"/>
        <w:left w:val="none" w:sz="0" w:space="0" w:color="auto"/>
        <w:bottom w:val="none" w:sz="0" w:space="0" w:color="auto"/>
        <w:right w:val="none" w:sz="0" w:space="0" w:color="auto"/>
      </w:divBdr>
    </w:div>
    <w:div w:id="1138914560">
      <w:bodyDiv w:val="1"/>
      <w:marLeft w:val="0"/>
      <w:marRight w:val="0"/>
      <w:marTop w:val="0"/>
      <w:marBottom w:val="0"/>
      <w:divBdr>
        <w:top w:val="none" w:sz="0" w:space="0" w:color="auto"/>
        <w:left w:val="none" w:sz="0" w:space="0" w:color="auto"/>
        <w:bottom w:val="none" w:sz="0" w:space="0" w:color="auto"/>
        <w:right w:val="none" w:sz="0" w:space="0" w:color="auto"/>
      </w:divBdr>
      <w:divsChild>
        <w:div w:id="1366835539">
          <w:marLeft w:val="0"/>
          <w:marRight w:val="0"/>
          <w:marTop w:val="0"/>
          <w:marBottom w:val="0"/>
          <w:divBdr>
            <w:top w:val="none" w:sz="0" w:space="0" w:color="auto"/>
            <w:left w:val="none" w:sz="0" w:space="0" w:color="auto"/>
            <w:bottom w:val="none" w:sz="0" w:space="0" w:color="auto"/>
            <w:right w:val="none" w:sz="0" w:space="0" w:color="auto"/>
          </w:divBdr>
          <w:divsChild>
            <w:div w:id="7143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46318">
      <w:bodyDiv w:val="1"/>
      <w:marLeft w:val="0"/>
      <w:marRight w:val="0"/>
      <w:marTop w:val="0"/>
      <w:marBottom w:val="0"/>
      <w:divBdr>
        <w:top w:val="none" w:sz="0" w:space="0" w:color="auto"/>
        <w:left w:val="none" w:sz="0" w:space="0" w:color="auto"/>
        <w:bottom w:val="none" w:sz="0" w:space="0" w:color="auto"/>
        <w:right w:val="none" w:sz="0" w:space="0" w:color="auto"/>
      </w:divBdr>
      <w:divsChild>
        <w:div w:id="1497649275">
          <w:marLeft w:val="0"/>
          <w:marRight w:val="0"/>
          <w:marTop w:val="150"/>
          <w:marBottom w:val="390"/>
          <w:divBdr>
            <w:top w:val="none" w:sz="0" w:space="0" w:color="auto"/>
            <w:left w:val="none" w:sz="0" w:space="0" w:color="auto"/>
            <w:bottom w:val="none" w:sz="0" w:space="0" w:color="auto"/>
            <w:right w:val="none" w:sz="0" w:space="0" w:color="auto"/>
          </w:divBdr>
        </w:div>
        <w:div w:id="479276499">
          <w:marLeft w:val="0"/>
          <w:marRight w:val="0"/>
          <w:marTop w:val="0"/>
          <w:marBottom w:val="375"/>
          <w:divBdr>
            <w:top w:val="none" w:sz="0" w:space="0" w:color="auto"/>
            <w:left w:val="none" w:sz="0" w:space="0" w:color="auto"/>
            <w:bottom w:val="none" w:sz="0" w:space="0" w:color="auto"/>
            <w:right w:val="none" w:sz="0" w:space="0" w:color="auto"/>
          </w:divBdr>
        </w:div>
        <w:div w:id="495387919">
          <w:marLeft w:val="0"/>
          <w:marRight w:val="0"/>
          <w:marTop w:val="0"/>
          <w:marBottom w:val="375"/>
          <w:divBdr>
            <w:top w:val="none" w:sz="0" w:space="0" w:color="auto"/>
            <w:left w:val="none" w:sz="0" w:space="0" w:color="auto"/>
            <w:bottom w:val="none" w:sz="0" w:space="0" w:color="auto"/>
            <w:right w:val="none" w:sz="0" w:space="0" w:color="auto"/>
          </w:divBdr>
        </w:div>
        <w:div w:id="679434301">
          <w:marLeft w:val="0"/>
          <w:marRight w:val="0"/>
          <w:marTop w:val="0"/>
          <w:marBottom w:val="0"/>
          <w:divBdr>
            <w:top w:val="none" w:sz="0" w:space="0" w:color="auto"/>
            <w:left w:val="none" w:sz="0" w:space="0" w:color="auto"/>
            <w:bottom w:val="none" w:sz="0" w:space="0" w:color="auto"/>
            <w:right w:val="none" w:sz="0" w:space="0" w:color="auto"/>
          </w:divBdr>
        </w:div>
      </w:divsChild>
    </w:div>
    <w:div w:id="1169639747">
      <w:bodyDiv w:val="1"/>
      <w:marLeft w:val="0"/>
      <w:marRight w:val="0"/>
      <w:marTop w:val="0"/>
      <w:marBottom w:val="0"/>
      <w:divBdr>
        <w:top w:val="none" w:sz="0" w:space="0" w:color="auto"/>
        <w:left w:val="none" w:sz="0" w:space="0" w:color="auto"/>
        <w:bottom w:val="none" w:sz="0" w:space="0" w:color="auto"/>
        <w:right w:val="none" w:sz="0" w:space="0" w:color="auto"/>
      </w:divBdr>
      <w:divsChild>
        <w:div w:id="1431853989">
          <w:marLeft w:val="0"/>
          <w:marRight w:val="0"/>
          <w:marTop w:val="0"/>
          <w:marBottom w:val="0"/>
          <w:divBdr>
            <w:top w:val="none" w:sz="0" w:space="0" w:color="auto"/>
            <w:left w:val="none" w:sz="0" w:space="0" w:color="auto"/>
            <w:bottom w:val="none" w:sz="0" w:space="0" w:color="auto"/>
            <w:right w:val="none" w:sz="0" w:space="0" w:color="auto"/>
          </w:divBdr>
          <w:divsChild>
            <w:div w:id="258105697">
              <w:marLeft w:val="0"/>
              <w:marRight w:val="0"/>
              <w:marTop w:val="0"/>
              <w:marBottom w:val="0"/>
              <w:divBdr>
                <w:top w:val="none" w:sz="0" w:space="0" w:color="auto"/>
                <w:left w:val="none" w:sz="0" w:space="0" w:color="auto"/>
                <w:bottom w:val="none" w:sz="0" w:space="0" w:color="auto"/>
                <w:right w:val="none" w:sz="0" w:space="0" w:color="auto"/>
              </w:divBdr>
              <w:divsChild>
                <w:div w:id="192422259">
                  <w:marLeft w:val="0"/>
                  <w:marRight w:val="0"/>
                  <w:marTop w:val="0"/>
                  <w:marBottom w:val="0"/>
                  <w:divBdr>
                    <w:top w:val="none" w:sz="0" w:space="0" w:color="auto"/>
                    <w:left w:val="none" w:sz="0" w:space="0" w:color="auto"/>
                    <w:bottom w:val="none" w:sz="0" w:space="0" w:color="auto"/>
                    <w:right w:val="none" w:sz="0" w:space="0" w:color="auto"/>
                  </w:divBdr>
                  <w:divsChild>
                    <w:div w:id="56058577">
                      <w:marLeft w:val="0"/>
                      <w:marRight w:val="0"/>
                      <w:marTop w:val="0"/>
                      <w:marBottom w:val="0"/>
                      <w:divBdr>
                        <w:top w:val="none" w:sz="0" w:space="0" w:color="auto"/>
                        <w:left w:val="none" w:sz="0" w:space="0" w:color="auto"/>
                        <w:bottom w:val="none" w:sz="0" w:space="0" w:color="auto"/>
                        <w:right w:val="none" w:sz="0" w:space="0" w:color="auto"/>
                      </w:divBdr>
                    </w:div>
                  </w:divsChild>
                </w:div>
                <w:div w:id="1285498569">
                  <w:marLeft w:val="0"/>
                  <w:marRight w:val="0"/>
                  <w:marTop w:val="0"/>
                  <w:marBottom w:val="0"/>
                  <w:divBdr>
                    <w:top w:val="none" w:sz="0" w:space="0" w:color="auto"/>
                    <w:left w:val="none" w:sz="0" w:space="0" w:color="auto"/>
                    <w:bottom w:val="none" w:sz="0" w:space="0" w:color="auto"/>
                    <w:right w:val="none" w:sz="0" w:space="0" w:color="auto"/>
                  </w:divBdr>
                </w:div>
              </w:divsChild>
            </w:div>
            <w:div w:id="813331316">
              <w:marLeft w:val="0"/>
              <w:marRight w:val="0"/>
              <w:marTop w:val="0"/>
              <w:marBottom w:val="300"/>
              <w:divBdr>
                <w:top w:val="single" w:sz="6" w:space="9" w:color="C9C9C9"/>
                <w:left w:val="none" w:sz="0" w:space="0" w:color="auto"/>
                <w:bottom w:val="single" w:sz="6" w:space="0" w:color="C9C9C9"/>
                <w:right w:val="none" w:sz="0" w:space="0" w:color="auto"/>
              </w:divBdr>
              <w:divsChild>
                <w:div w:id="1675523365">
                  <w:marLeft w:val="0"/>
                  <w:marRight w:val="0"/>
                  <w:marTop w:val="0"/>
                  <w:marBottom w:val="0"/>
                  <w:divBdr>
                    <w:top w:val="none" w:sz="0" w:space="0" w:color="auto"/>
                    <w:left w:val="none" w:sz="0" w:space="0" w:color="auto"/>
                    <w:bottom w:val="none" w:sz="0" w:space="0" w:color="auto"/>
                    <w:right w:val="none" w:sz="0" w:space="0" w:color="auto"/>
                  </w:divBdr>
                </w:div>
                <w:div w:id="910431792">
                  <w:marLeft w:val="0"/>
                  <w:marRight w:val="0"/>
                  <w:marTop w:val="0"/>
                  <w:marBottom w:val="0"/>
                  <w:divBdr>
                    <w:top w:val="none" w:sz="0" w:space="0" w:color="auto"/>
                    <w:left w:val="none" w:sz="0" w:space="0" w:color="auto"/>
                    <w:bottom w:val="none" w:sz="0" w:space="0" w:color="auto"/>
                    <w:right w:val="none" w:sz="0" w:space="0" w:color="auto"/>
                  </w:divBdr>
                  <w:divsChild>
                    <w:div w:id="63754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4669">
          <w:marLeft w:val="0"/>
          <w:marRight w:val="0"/>
          <w:marTop w:val="0"/>
          <w:marBottom w:val="0"/>
          <w:divBdr>
            <w:top w:val="none" w:sz="0" w:space="11" w:color="auto"/>
            <w:left w:val="none" w:sz="0" w:space="11" w:color="auto"/>
            <w:bottom w:val="single" w:sz="6" w:space="11" w:color="C9C9C9"/>
            <w:right w:val="none" w:sz="0" w:space="11" w:color="auto"/>
          </w:divBdr>
          <w:divsChild>
            <w:div w:id="1625849496">
              <w:marLeft w:val="0"/>
              <w:marRight w:val="0"/>
              <w:marTop w:val="0"/>
              <w:marBottom w:val="0"/>
              <w:divBdr>
                <w:top w:val="none" w:sz="0" w:space="0" w:color="auto"/>
                <w:left w:val="none" w:sz="0" w:space="0" w:color="auto"/>
                <w:bottom w:val="none" w:sz="0" w:space="0" w:color="auto"/>
                <w:right w:val="none" w:sz="0" w:space="0" w:color="auto"/>
              </w:divBdr>
              <w:divsChild>
                <w:div w:id="1239755908">
                  <w:marLeft w:val="0"/>
                  <w:marRight w:val="0"/>
                  <w:marTop w:val="0"/>
                  <w:marBottom w:val="0"/>
                  <w:divBdr>
                    <w:top w:val="none" w:sz="0" w:space="0" w:color="auto"/>
                    <w:left w:val="none" w:sz="0" w:space="0" w:color="auto"/>
                    <w:bottom w:val="none" w:sz="0" w:space="0" w:color="auto"/>
                    <w:right w:val="none" w:sz="0" w:space="0" w:color="auto"/>
                  </w:divBdr>
                  <w:divsChild>
                    <w:div w:id="18386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92120">
      <w:bodyDiv w:val="1"/>
      <w:marLeft w:val="0"/>
      <w:marRight w:val="0"/>
      <w:marTop w:val="0"/>
      <w:marBottom w:val="0"/>
      <w:divBdr>
        <w:top w:val="none" w:sz="0" w:space="0" w:color="auto"/>
        <w:left w:val="none" w:sz="0" w:space="0" w:color="auto"/>
        <w:bottom w:val="none" w:sz="0" w:space="0" w:color="auto"/>
        <w:right w:val="none" w:sz="0" w:space="0" w:color="auto"/>
      </w:divBdr>
    </w:div>
    <w:div w:id="1176966051">
      <w:bodyDiv w:val="1"/>
      <w:marLeft w:val="0"/>
      <w:marRight w:val="0"/>
      <w:marTop w:val="0"/>
      <w:marBottom w:val="0"/>
      <w:divBdr>
        <w:top w:val="none" w:sz="0" w:space="0" w:color="auto"/>
        <w:left w:val="none" w:sz="0" w:space="0" w:color="auto"/>
        <w:bottom w:val="none" w:sz="0" w:space="0" w:color="auto"/>
        <w:right w:val="none" w:sz="0" w:space="0" w:color="auto"/>
      </w:divBdr>
    </w:div>
    <w:div w:id="1178428863">
      <w:bodyDiv w:val="1"/>
      <w:marLeft w:val="0"/>
      <w:marRight w:val="0"/>
      <w:marTop w:val="0"/>
      <w:marBottom w:val="0"/>
      <w:divBdr>
        <w:top w:val="none" w:sz="0" w:space="0" w:color="auto"/>
        <w:left w:val="none" w:sz="0" w:space="0" w:color="auto"/>
        <w:bottom w:val="none" w:sz="0" w:space="0" w:color="auto"/>
        <w:right w:val="none" w:sz="0" w:space="0" w:color="auto"/>
      </w:divBdr>
    </w:div>
    <w:div w:id="1199859612">
      <w:bodyDiv w:val="1"/>
      <w:marLeft w:val="0"/>
      <w:marRight w:val="0"/>
      <w:marTop w:val="0"/>
      <w:marBottom w:val="0"/>
      <w:divBdr>
        <w:top w:val="none" w:sz="0" w:space="0" w:color="auto"/>
        <w:left w:val="none" w:sz="0" w:space="0" w:color="auto"/>
        <w:bottom w:val="none" w:sz="0" w:space="0" w:color="auto"/>
        <w:right w:val="none" w:sz="0" w:space="0" w:color="auto"/>
      </w:divBdr>
    </w:div>
    <w:div w:id="1201239318">
      <w:bodyDiv w:val="1"/>
      <w:marLeft w:val="0"/>
      <w:marRight w:val="0"/>
      <w:marTop w:val="0"/>
      <w:marBottom w:val="0"/>
      <w:divBdr>
        <w:top w:val="none" w:sz="0" w:space="0" w:color="auto"/>
        <w:left w:val="none" w:sz="0" w:space="0" w:color="auto"/>
        <w:bottom w:val="none" w:sz="0" w:space="0" w:color="auto"/>
        <w:right w:val="none" w:sz="0" w:space="0" w:color="auto"/>
      </w:divBdr>
    </w:div>
    <w:div w:id="1234121330">
      <w:bodyDiv w:val="1"/>
      <w:marLeft w:val="0"/>
      <w:marRight w:val="0"/>
      <w:marTop w:val="0"/>
      <w:marBottom w:val="0"/>
      <w:divBdr>
        <w:top w:val="none" w:sz="0" w:space="0" w:color="auto"/>
        <w:left w:val="none" w:sz="0" w:space="0" w:color="auto"/>
        <w:bottom w:val="none" w:sz="0" w:space="0" w:color="auto"/>
        <w:right w:val="none" w:sz="0" w:space="0" w:color="auto"/>
      </w:divBdr>
      <w:divsChild>
        <w:div w:id="376591352">
          <w:marLeft w:val="0"/>
          <w:marRight w:val="0"/>
          <w:marTop w:val="0"/>
          <w:marBottom w:val="0"/>
          <w:divBdr>
            <w:top w:val="none" w:sz="0" w:space="0" w:color="auto"/>
            <w:left w:val="none" w:sz="0" w:space="0" w:color="auto"/>
            <w:bottom w:val="none" w:sz="0" w:space="0" w:color="auto"/>
            <w:right w:val="none" w:sz="0" w:space="0" w:color="auto"/>
          </w:divBdr>
        </w:div>
        <w:div w:id="61294600">
          <w:marLeft w:val="225"/>
          <w:marRight w:val="225"/>
          <w:marTop w:val="135"/>
          <w:marBottom w:val="135"/>
          <w:divBdr>
            <w:top w:val="none" w:sz="0" w:space="0" w:color="auto"/>
            <w:left w:val="none" w:sz="0" w:space="0" w:color="auto"/>
            <w:bottom w:val="none" w:sz="0" w:space="0" w:color="auto"/>
            <w:right w:val="none" w:sz="0" w:space="0" w:color="auto"/>
          </w:divBdr>
        </w:div>
        <w:div w:id="2065251611">
          <w:marLeft w:val="225"/>
          <w:marRight w:val="0"/>
          <w:marTop w:val="135"/>
          <w:marBottom w:val="225"/>
          <w:divBdr>
            <w:top w:val="none" w:sz="0" w:space="0" w:color="auto"/>
            <w:left w:val="none" w:sz="0" w:space="0" w:color="auto"/>
            <w:bottom w:val="none" w:sz="0" w:space="0" w:color="auto"/>
            <w:right w:val="none" w:sz="0" w:space="0" w:color="auto"/>
          </w:divBdr>
        </w:div>
        <w:div w:id="1252738952">
          <w:marLeft w:val="225"/>
          <w:marRight w:val="0"/>
          <w:marTop w:val="0"/>
          <w:marBottom w:val="0"/>
          <w:divBdr>
            <w:top w:val="none" w:sz="0" w:space="0" w:color="auto"/>
            <w:left w:val="none" w:sz="0" w:space="0" w:color="auto"/>
            <w:bottom w:val="none" w:sz="0" w:space="0" w:color="auto"/>
            <w:right w:val="none" w:sz="0" w:space="0" w:color="auto"/>
          </w:divBdr>
        </w:div>
      </w:divsChild>
    </w:div>
    <w:div w:id="1241258446">
      <w:bodyDiv w:val="1"/>
      <w:marLeft w:val="0"/>
      <w:marRight w:val="0"/>
      <w:marTop w:val="0"/>
      <w:marBottom w:val="0"/>
      <w:divBdr>
        <w:top w:val="none" w:sz="0" w:space="0" w:color="auto"/>
        <w:left w:val="none" w:sz="0" w:space="0" w:color="auto"/>
        <w:bottom w:val="none" w:sz="0" w:space="0" w:color="auto"/>
        <w:right w:val="none" w:sz="0" w:space="0" w:color="auto"/>
      </w:divBdr>
    </w:div>
    <w:div w:id="1242562764">
      <w:bodyDiv w:val="1"/>
      <w:marLeft w:val="0"/>
      <w:marRight w:val="0"/>
      <w:marTop w:val="0"/>
      <w:marBottom w:val="0"/>
      <w:divBdr>
        <w:top w:val="none" w:sz="0" w:space="0" w:color="auto"/>
        <w:left w:val="none" w:sz="0" w:space="0" w:color="auto"/>
        <w:bottom w:val="none" w:sz="0" w:space="0" w:color="auto"/>
        <w:right w:val="none" w:sz="0" w:space="0" w:color="auto"/>
      </w:divBdr>
    </w:div>
    <w:div w:id="1243564739">
      <w:bodyDiv w:val="1"/>
      <w:marLeft w:val="0"/>
      <w:marRight w:val="0"/>
      <w:marTop w:val="0"/>
      <w:marBottom w:val="0"/>
      <w:divBdr>
        <w:top w:val="none" w:sz="0" w:space="0" w:color="auto"/>
        <w:left w:val="none" w:sz="0" w:space="0" w:color="auto"/>
        <w:bottom w:val="none" w:sz="0" w:space="0" w:color="auto"/>
        <w:right w:val="none" w:sz="0" w:space="0" w:color="auto"/>
      </w:divBdr>
      <w:divsChild>
        <w:div w:id="413552354">
          <w:marLeft w:val="0"/>
          <w:marRight w:val="0"/>
          <w:marTop w:val="0"/>
          <w:marBottom w:val="375"/>
          <w:divBdr>
            <w:top w:val="none" w:sz="0" w:space="0" w:color="auto"/>
            <w:left w:val="none" w:sz="0" w:space="0" w:color="auto"/>
            <w:bottom w:val="none" w:sz="0" w:space="0" w:color="auto"/>
            <w:right w:val="none" w:sz="0" w:space="0" w:color="auto"/>
          </w:divBdr>
          <w:divsChild>
            <w:div w:id="474571797">
              <w:marLeft w:val="0"/>
              <w:marRight w:val="0"/>
              <w:marTop w:val="0"/>
              <w:marBottom w:val="0"/>
              <w:divBdr>
                <w:top w:val="none" w:sz="0" w:space="0" w:color="auto"/>
                <w:left w:val="none" w:sz="0" w:space="0" w:color="auto"/>
                <w:bottom w:val="none" w:sz="0" w:space="0" w:color="auto"/>
                <w:right w:val="none" w:sz="0" w:space="0" w:color="auto"/>
              </w:divBdr>
              <w:divsChild>
                <w:div w:id="11648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4066">
          <w:marLeft w:val="0"/>
          <w:marRight w:val="0"/>
          <w:marTop w:val="0"/>
          <w:marBottom w:val="0"/>
          <w:divBdr>
            <w:top w:val="none" w:sz="0" w:space="0" w:color="auto"/>
            <w:left w:val="none" w:sz="0" w:space="0" w:color="auto"/>
            <w:bottom w:val="none" w:sz="0" w:space="0" w:color="auto"/>
            <w:right w:val="none" w:sz="0" w:space="0" w:color="auto"/>
          </w:divBdr>
          <w:divsChild>
            <w:div w:id="1751657019">
              <w:marLeft w:val="0"/>
              <w:marRight w:val="450"/>
              <w:marTop w:val="0"/>
              <w:marBottom w:val="0"/>
              <w:divBdr>
                <w:top w:val="none" w:sz="0" w:space="0" w:color="auto"/>
                <w:left w:val="none" w:sz="0" w:space="0" w:color="auto"/>
                <w:bottom w:val="none" w:sz="0" w:space="0" w:color="auto"/>
                <w:right w:val="none" w:sz="0" w:space="0" w:color="auto"/>
              </w:divBdr>
              <w:divsChild>
                <w:div w:id="211500979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250625988">
      <w:bodyDiv w:val="1"/>
      <w:marLeft w:val="0"/>
      <w:marRight w:val="0"/>
      <w:marTop w:val="0"/>
      <w:marBottom w:val="0"/>
      <w:divBdr>
        <w:top w:val="none" w:sz="0" w:space="0" w:color="auto"/>
        <w:left w:val="none" w:sz="0" w:space="0" w:color="auto"/>
        <w:bottom w:val="none" w:sz="0" w:space="0" w:color="auto"/>
        <w:right w:val="none" w:sz="0" w:space="0" w:color="auto"/>
      </w:divBdr>
      <w:divsChild>
        <w:div w:id="516428146">
          <w:marLeft w:val="0"/>
          <w:marRight w:val="0"/>
          <w:marTop w:val="0"/>
          <w:marBottom w:val="0"/>
          <w:divBdr>
            <w:top w:val="none" w:sz="0" w:space="0" w:color="auto"/>
            <w:left w:val="none" w:sz="0" w:space="0" w:color="auto"/>
            <w:bottom w:val="none" w:sz="0" w:space="0" w:color="auto"/>
            <w:right w:val="none" w:sz="0" w:space="0" w:color="auto"/>
          </w:divBdr>
        </w:div>
      </w:divsChild>
    </w:div>
    <w:div w:id="1263993701">
      <w:bodyDiv w:val="1"/>
      <w:marLeft w:val="0"/>
      <w:marRight w:val="0"/>
      <w:marTop w:val="0"/>
      <w:marBottom w:val="0"/>
      <w:divBdr>
        <w:top w:val="none" w:sz="0" w:space="0" w:color="auto"/>
        <w:left w:val="none" w:sz="0" w:space="0" w:color="auto"/>
        <w:bottom w:val="none" w:sz="0" w:space="0" w:color="auto"/>
        <w:right w:val="none" w:sz="0" w:space="0" w:color="auto"/>
      </w:divBdr>
      <w:divsChild>
        <w:div w:id="495651921">
          <w:marLeft w:val="0"/>
          <w:marRight w:val="0"/>
          <w:marTop w:val="0"/>
          <w:marBottom w:val="0"/>
          <w:divBdr>
            <w:top w:val="none" w:sz="0" w:space="0" w:color="auto"/>
            <w:left w:val="none" w:sz="0" w:space="0" w:color="auto"/>
            <w:bottom w:val="none" w:sz="0" w:space="0" w:color="auto"/>
            <w:right w:val="none" w:sz="0" w:space="0" w:color="auto"/>
          </w:divBdr>
          <w:divsChild>
            <w:div w:id="459811183">
              <w:marLeft w:val="0"/>
              <w:marRight w:val="0"/>
              <w:marTop w:val="0"/>
              <w:marBottom w:val="0"/>
              <w:divBdr>
                <w:top w:val="none" w:sz="0" w:space="0" w:color="auto"/>
                <w:left w:val="none" w:sz="0" w:space="0" w:color="auto"/>
                <w:bottom w:val="none" w:sz="0" w:space="0" w:color="auto"/>
                <w:right w:val="none" w:sz="0" w:space="0" w:color="auto"/>
              </w:divBdr>
            </w:div>
            <w:div w:id="372273968">
              <w:marLeft w:val="0"/>
              <w:marRight w:val="0"/>
              <w:marTop w:val="0"/>
              <w:marBottom w:val="0"/>
              <w:divBdr>
                <w:top w:val="none" w:sz="0" w:space="0" w:color="auto"/>
                <w:left w:val="none" w:sz="0" w:space="0" w:color="auto"/>
                <w:bottom w:val="none" w:sz="0" w:space="0" w:color="auto"/>
                <w:right w:val="none" w:sz="0" w:space="0" w:color="auto"/>
              </w:divBdr>
            </w:div>
          </w:divsChild>
        </w:div>
        <w:div w:id="857307076">
          <w:marLeft w:val="0"/>
          <w:marRight w:val="0"/>
          <w:marTop w:val="0"/>
          <w:marBottom w:val="0"/>
          <w:divBdr>
            <w:top w:val="none" w:sz="0" w:space="0" w:color="auto"/>
            <w:left w:val="none" w:sz="0" w:space="0" w:color="auto"/>
            <w:bottom w:val="none" w:sz="0" w:space="0" w:color="auto"/>
            <w:right w:val="none" w:sz="0" w:space="0" w:color="auto"/>
          </w:divBdr>
          <w:divsChild>
            <w:div w:id="2036273956">
              <w:blockQuote w:val="1"/>
              <w:marLeft w:val="720"/>
              <w:marRight w:val="720"/>
              <w:marTop w:val="100"/>
              <w:marBottom w:val="100"/>
              <w:divBdr>
                <w:top w:val="none" w:sz="0" w:space="0" w:color="auto"/>
                <w:left w:val="single" w:sz="48" w:space="11" w:color="6DCFF6"/>
                <w:bottom w:val="none" w:sz="0" w:space="0" w:color="auto"/>
                <w:right w:val="none" w:sz="0" w:space="0" w:color="auto"/>
              </w:divBdr>
            </w:div>
            <w:div w:id="1648318408">
              <w:blockQuote w:val="1"/>
              <w:marLeft w:val="720"/>
              <w:marRight w:val="720"/>
              <w:marTop w:val="100"/>
              <w:marBottom w:val="100"/>
              <w:divBdr>
                <w:top w:val="none" w:sz="0" w:space="0" w:color="auto"/>
                <w:left w:val="single" w:sz="48" w:space="11" w:color="6DCFF6"/>
                <w:bottom w:val="none" w:sz="0" w:space="0" w:color="auto"/>
                <w:right w:val="none" w:sz="0" w:space="0" w:color="auto"/>
              </w:divBdr>
            </w:div>
          </w:divsChild>
        </w:div>
      </w:divsChild>
    </w:div>
    <w:div w:id="1266696485">
      <w:bodyDiv w:val="1"/>
      <w:marLeft w:val="0"/>
      <w:marRight w:val="0"/>
      <w:marTop w:val="0"/>
      <w:marBottom w:val="0"/>
      <w:divBdr>
        <w:top w:val="none" w:sz="0" w:space="0" w:color="auto"/>
        <w:left w:val="none" w:sz="0" w:space="0" w:color="auto"/>
        <w:bottom w:val="none" w:sz="0" w:space="0" w:color="auto"/>
        <w:right w:val="none" w:sz="0" w:space="0" w:color="auto"/>
      </w:divBdr>
      <w:divsChild>
        <w:div w:id="362095352">
          <w:marLeft w:val="75"/>
          <w:marRight w:val="0"/>
          <w:marTop w:val="75"/>
          <w:marBottom w:val="0"/>
          <w:divBdr>
            <w:top w:val="none" w:sz="0" w:space="0" w:color="auto"/>
            <w:left w:val="none" w:sz="0" w:space="0" w:color="auto"/>
            <w:bottom w:val="none" w:sz="0" w:space="0" w:color="auto"/>
            <w:right w:val="none" w:sz="0" w:space="0" w:color="auto"/>
          </w:divBdr>
        </w:div>
        <w:div w:id="507792931">
          <w:marLeft w:val="0"/>
          <w:marRight w:val="75"/>
          <w:marTop w:val="15"/>
          <w:marBottom w:val="0"/>
          <w:divBdr>
            <w:top w:val="none" w:sz="0" w:space="0" w:color="auto"/>
            <w:left w:val="none" w:sz="0" w:space="0" w:color="auto"/>
            <w:bottom w:val="none" w:sz="0" w:space="0" w:color="auto"/>
            <w:right w:val="none" w:sz="0" w:space="0" w:color="auto"/>
          </w:divBdr>
        </w:div>
        <w:div w:id="759445667">
          <w:marLeft w:val="0"/>
          <w:marRight w:val="0"/>
          <w:marTop w:val="0"/>
          <w:marBottom w:val="0"/>
          <w:divBdr>
            <w:top w:val="none" w:sz="0" w:space="0" w:color="auto"/>
            <w:left w:val="none" w:sz="0" w:space="0" w:color="auto"/>
            <w:bottom w:val="none" w:sz="0" w:space="0" w:color="auto"/>
            <w:right w:val="none" w:sz="0" w:space="0" w:color="auto"/>
          </w:divBdr>
        </w:div>
        <w:div w:id="1792942411">
          <w:marLeft w:val="75"/>
          <w:marRight w:val="0"/>
          <w:marTop w:val="0"/>
          <w:marBottom w:val="255"/>
          <w:divBdr>
            <w:top w:val="none" w:sz="0" w:space="0" w:color="auto"/>
            <w:left w:val="none" w:sz="0" w:space="0" w:color="auto"/>
            <w:bottom w:val="none" w:sz="0" w:space="0" w:color="auto"/>
            <w:right w:val="none" w:sz="0" w:space="0" w:color="auto"/>
          </w:divBdr>
          <w:divsChild>
            <w:div w:id="1843663124">
              <w:marLeft w:val="75"/>
              <w:marRight w:val="75"/>
              <w:marTop w:val="60"/>
              <w:marBottom w:val="60"/>
              <w:divBdr>
                <w:top w:val="none" w:sz="0" w:space="0" w:color="auto"/>
                <w:left w:val="none" w:sz="0" w:space="0" w:color="auto"/>
                <w:bottom w:val="none" w:sz="0" w:space="0" w:color="auto"/>
                <w:right w:val="none" w:sz="0" w:space="0" w:color="auto"/>
              </w:divBdr>
            </w:div>
          </w:divsChild>
        </w:div>
      </w:divsChild>
    </w:div>
    <w:div w:id="1284457368">
      <w:bodyDiv w:val="1"/>
      <w:marLeft w:val="0"/>
      <w:marRight w:val="0"/>
      <w:marTop w:val="0"/>
      <w:marBottom w:val="0"/>
      <w:divBdr>
        <w:top w:val="none" w:sz="0" w:space="0" w:color="auto"/>
        <w:left w:val="none" w:sz="0" w:space="0" w:color="auto"/>
        <w:bottom w:val="none" w:sz="0" w:space="0" w:color="auto"/>
        <w:right w:val="none" w:sz="0" w:space="0" w:color="auto"/>
      </w:divBdr>
    </w:div>
    <w:div w:id="1286152707">
      <w:bodyDiv w:val="1"/>
      <w:marLeft w:val="0"/>
      <w:marRight w:val="0"/>
      <w:marTop w:val="0"/>
      <w:marBottom w:val="0"/>
      <w:divBdr>
        <w:top w:val="none" w:sz="0" w:space="0" w:color="auto"/>
        <w:left w:val="none" w:sz="0" w:space="0" w:color="auto"/>
        <w:bottom w:val="none" w:sz="0" w:space="0" w:color="auto"/>
        <w:right w:val="none" w:sz="0" w:space="0" w:color="auto"/>
      </w:divBdr>
    </w:div>
    <w:div w:id="1287082486">
      <w:bodyDiv w:val="1"/>
      <w:marLeft w:val="0"/>
      <w:marRight w:val="0"/>
      <w:marTop w:val="0"/>
      <w:marBottom w:val="0"/>
      <w:divBdr>
        <w:top w:val="none" w:sz="0" w:space="0" w:color="auto"/>
        <w:left w:val="none" w:sz="0" w:space="0" w:color="auto"/>
        <w:bottom w:val="none" w:sz="0" w:space="0" w:color="auto"/>
        <w:right w:val="none" w:sz="0" w:space="0" w:color="auto"/>
      </w:divBdr>
      <w:divsChild>
        <w:div w:id="1405496505">
          <w:marLeft w:val="0"/>
          <w:marRight w:val="0"/>
          <w:marTop w:val="0"/>
          <w:marBottom w:val="0"/>
          <w:divBdr>
            <w:top w:val="none" w:sz="0" w:space="0" w:color="auto"/>
            <w:left w:val="none" w:sz="0" w:space="0" w:color="auto"/>
            <w:bottom w:val="none" w:sz="0" w:space="0" w:color="auto"/>
            <w:right w:val="none" w:sz="0" w:space="0" w:color="auto"/>
          </w:divBdr>
        </w:div>
      </w:divsChild>
    </w:div>
    <w:div w:id="1294755381">
      <w:bodyDiv w:val="1"/>
      <w:marLeft w:val="0"/>
      <w:marRight w:val="0"/>
      <w:marTop w:val="0"/>
      <w:marBottom w:val="0"/>
      <w:divBdr>
        <w:top w:val="none" w:sz="0" w:space="0" w:color="auto"/>
        <w:left w:val="none" w:sz="0" w:space="0" w:color="auto"/>
        <w:bottom w:val="none" w:sz="0" w:space="0" w:color="auto"/>
        <w:right w:val="none" w:sz="0" w:space="0" w:color="auto"/>
      </w:divBdr>
      <w:divsChild>
        <w:div w:id="813720137">
          <w:marLeft w:val="0"/>
          <w:marRight w:val="150"/>
          <w:marTop w:val="0"/>
          <w:marBottom w:val="225"/>
          <w:divBdr>
            <w:top w:val="none" w:sz="0" w:space="0" w:color="auto"/>
            <w:left w:val="none" w:sz="0" w:space="0" w:color="auto"/>
            <w:bottom w:val="none" w:sz="0" w:space="0" w:color="auto"/>
            <w:right w:val="none" w:sz="0" w:space="0" w:color="auto"/>
          </w:divBdr>
        </w:div>
        <w:div w:id="529954289">
          <w:marLeft w:val="150"/>
          <w:marRight w:val="0"/>
          <w:marTop w:val="0"/>
          <w:marBottom w:val="0"/>
          <w:divBdr>
            <w:top w:val="none" w:sz="0" w:space="0" w:color="auto"/>
            <w:left w:val="none" w:sz="0" w:space="0" w:color="auto"/>
            <w:bottom w:val="none" w:sz="0" w:space="0" w:color="auto"/>
            <w:right w:val="none" w:sz="0" w:space="0" w:color="auto"/>
          </w:divBdr>
          <w:divsChild>
            <w:div w:id="533344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7126987">
      <w:bodyDiv w:val="1"/>
      <w:marLeft w:val="0"/>
      <w:marRight w:val="0"/>
      <w:marTop w:val="0"/>
      <w:marBottom w:val="0"/>
      <w:divBdr>
        <w:top w:val="none" w:sz="0" w:space="0" w:color="auto"/>
        <w:left w:val="none" w:sz="0" w:space="0" w:color="auto"/>
        <w:bottom w:val="none" w:sz="0" w:space="0" w:color="auto"/>
        <w:right w:val="none" w:sz="0" w:space="0" w:color="auto"/>
      </w:divBdr>
      <w:divsChild>
        <w:div w:id="443307022">
          <w:marLeft w:val="0"/>
          <w:marRight w:val="0"/>
          <w:marTop w:val="0"/>
          <w:marBottom w:val="0"/>
          <w:divBdr>
            <w:top w:val="none" w:sz="0" w:space="0" w:color="auto"/>
            <w:left w:val="none" w:sz="0" w:space="0" w:color="auto"/>
            <w:bottom w:val="none" w:sz="0" w:space="0" w:color="auto"/>
            <w:right w:val="none" w:sz="0" w:space="0" w:color="auto"/>
          </w:divBdr>
        </w:div>
      </w:divsChild>
    </w:div>
    <w:div w:id="1312636048">
      <w:bodyDiv w:val="1"/>
      <w:marLeft w:val="0"/>
      <w:marRight w:val="0"/>
      <w:marTop w:val="0"/>
      <w:marBottom w:val="0"/>
      <w:divBdr>
        <w:top w:val="none" w:sz="0" w:space="0" w:color="auto"/>
        <w:left w:val="none" w:sz="0" w:space="0" w:color="auto"/>
        <w:bottom w:val="none" w:sz="0" w:space="0" w:color="auto"/>
        <w:right w:val="none" w:sz="0" w:space="0" w:color="auto"/>
      </w:divBdr>
    </w:div>
    <w:div w:id="1315258376">
      <w:bodyDiv w:val="1"/>
      <w:marLeft w:val="0"/>
      <w:marRight w:val="0"/>
      <w:marTop w:val="0"/>
      <w:marBottom w:val="0"/>
      <w:divBdr>
        <w:top w:val="none" w:sz="0" w:space="0" w:color="auto"/>
        <w:left w:val="none" w:sz="0" w:space="0" w:color="auto"/>
        <w:bottom w:val="none" w:sz="0" w:space="0" w:color="auto"/>
        <w:right w:val="none" w:sz="0" w:space="0" w:color="auto"/>
      </w:divBdr>
    </w:div>
    <w:div w:id="1317033012">
      <w:bodyDiv w:val="1"/>
      <w:marLeft w:val="0"/>
      <w:marRight w:val="0"/>
      <w:marTop w:val="0"/>
      <w:marBottom w:val="0"/>
      <w:divBdr>
        <w:top w:val="none" w:sz="0" w:space="0" w:color="auto"/>
        <w:left w:val="none" w:sz="0" w:space="0" w:color="auto"/>
        <w:bottom w:val="none" w:sz="0" w:space="0" w:color="auto"/>
        <w:right w:val="none" w:sz="0" w:space="0" w:color="auto"/>
      </w:divBdr>
      <w:divsChild>
        <w:div w:id="1414662697">
          <w:marLeft w:val="0"/>
          <w:marRight w:val="0"/>
          <w:marTop w:val="0"/>
          <w:marBottom w:val="0"/>
          <w:divBdr>
            <w:top w:val="none" w:sz="0" w:space="0" w:color="auto"/>
            <w:left w:val="none" w:sz="0" w:space="0" w:color="auto"/>
            <w:bottom w:val="none" w:sz="0" w:space="0" w:color="auto"/>
            <w:right w:val="none" w:sz="0" w:space="0" w:color="auto"/>
          </w:divBdr>
          <w:divsChild>
            <w:div w:id="547181671">
              <w:marLeft w:val="0"/>
              <w:marRight w:val="0"/>
              <w:marTop w:val="0"/>
              <w:marBottom w:val="0"/>
              <w:divBdr>
                <w:top w:val="none" w:sz="0" w:space="0" w:color="auto"/>
                <w:left w:val="none" w:sz="0" w:space="0" w:color="auto"/>
                <w:bottom w:val="none" w:sz="0" w:space="0" w:color="auto"/>
                <w:right w:val="none" w:sz="0" w:space="0" w:color="auto"/>
              </w:divBdr>
            </w:div>
            <w:div w:id="1793865687">
              <w:marLeft w:val="0"/>
              <w:marRight w:val="0"/>
              <w:marTop w:val="0"/>
              <w:marBottom w:val="0"/>
              <w:divBdr>
                <w:top w:val="none" w:sz="0" w:space="0" w:color="auto"/>
                <w:left w:val="none" w:sz="0" w:space="0" w:color="auto"/>
                <w:bottom w:val="none" w:sz="0" w:space="0" w:color="auto"/>
                <w:right w:val="none" w:sz="0" w:space="0" w:color="auto"/>
              </w:divBdr>
              <w:divsChild>
                <w:div w:id="1424182191">
                  <w:marLeft w:val="0"/>
                  <w:marRight w:val="0"/>
                  <w:marTop w:val="0"/>
                  <w:marBottom w:val="150"/>
                  <w:divBdr>
                    <w:top w:val="none" w:sz="0" w:space="0" w:color="auto"/>
                    <w:left w:val="none" w:sz="0" w:space="0" w:color="auto"/>
                    <w:bottom w:val="none" w:sz="0" w:space="0" w:color="auto"/>
                    <w:right w:val="none" w:sz="0" w:space="0" w:color="auto"/>
                  </w:divBdr>
                  <w:divsChild>
                    <w:div w:id="146943879">
                      <w:marLeft w:val="0"/>
                      <w:marRight w:val="0"/>
                      <w:marTop w:val="0"/>
                      <w:marBottom w:val="150"/>
                      <w:divBdr>
                        <w:top w:val="none" w:sz="0" w:space="0" w:color="auto"/>
                        <w:left w:val="none" w:sz="0" w:space="0" w:color="auto"/>
                        <w:bottom w:val="none" w:sz="0" w:space="0" w:color="auto"/>
                        <w:right w:val="none" w:sz="0" w:space="0" w:color="auto"/>
                      </w:divBdr>
                    </w:div>
                  </w:divsChild>
                </w:div>
                <w:div w:id="261685918">
                  <w:marLeft w:val="0"/>
                  <w:marRight w:val="0"/>
                  <w:marTop w:val="0"/>
                  <w:marBottom w:val="150"/>
                  <w:divBdr>
                    <w:top w:val="none" w:sz="0" w:space="0" w:color="auto"/>
                    <w:left w:val="none" w:sz="0" w:space="0" w:color="auto"/>
                    <w:bottom w:val="none" w:sz="0" w:space="0" w:color="auto"/>
                    <w:right w:val="none" w:sz="0" w:space="0" w:color="auto"/>
                  </w:divBdr>
                  <w:divsChild>
                    <w:div w:id="1712586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30209522">
      <w:bodyDiv w:val="1"/>
      <w:marLeft w:val="0"/>
      <w:marRight w:val="0"/>
      <w:marTop w:val="0"/>
      <w:marBottom w:val="0"/>
      <w:divBdr>
        <w:top w:val="none" w:sz="0" w:space="0" w:color="auto"/>
        <w:left w:val="none" w:sz="0" w:space="0" w:color="auto"/>
        <w:bottom w:val="none" w:sz="0" w:space="0" w:color="auto"/>
        <w:right w:val="none" w:sz="0" w:space="0" w:color="auto"/>
      </w:divBdr>
      <w:divsChild>
        <w:div w:id="71782061">
          <w:marLeft w:val="0"/>
          <w:marRight w:val="0"/>
          <w:marTop w:val="88"/>
          <w:marBottom w:val="88"/>
          <w:divBdr>
            <w:top w:val="none" w:sz="0" w:space="0" w:color="auto"/>
            <w:left w:val="none" w:sz="0" w:space="0" w:color="auto"/>
            <w:bottom w:val="none" w:sz="0" w:space="0" w:color="auto"/>
            <w:right w:val="none" w:sz="0" w:space="0" w:color="auto"/>
          </w:divBdr>
        </w:div>
        <w:div w:id="1953781294">
          <w:marLeft w:val="0"/>
          <w:marRight w:val="0"/>
          <w:marTop w:val="0"/>
          <w:marBottom w:val="0"/>
          <w:divBdr>
            <w:top w:val="none" w:sz="0" w:space="0" w:color="auto"/>
            <w:left w:val="none" w:sz="0" w:space="0" w:color="auto"/>
            <w:bottom w:val="none" w:sz="0" w:space="0" w:color="auto"/>
            <w:right w:val="none" w:sz="0" w:space="0" w:color="auto"/>
          </w:divBdr>
        </w:div>
      </w:divsChild>
    </w:div>
    <w:div w:id="1335109281">
      <w:bodyDiv w:val="1"/>
      <w:marLeft w:val="0"/>
      <w:marRight w:val="0"/>
      <w:marTop w:val="0"/>
      <w:marBottom w:val="0"/>
      <w:divBdr>
        <w:top w:val="none" w:sz="0" w:space="0" w:color="auto"/>
        <w:left w:val="none" w:sz="0" w:space="0" w:color="auto"/>
        <w:bottom w:val="none" w:sz="0" w:space="0" w:color="auto"/>
        <w:right w:val="none" w:sz="0" w:space="0" w:color="auto"/>
      </w:divBdr>
      <w:divsChild>
        <w:div w:id="1203909022">
          <w:marLeft w:val="0"/>
          <w:marRight w:val="0"/>
          <w:marTop w:val="0"/>
          <w:marBottom w:val="0"/>
          <w:divBdr>
            <w:top w:val="none" w:sz="0" w:space="0" w:color="auto"/>
            <w:left w:val="none" w:sz="0" w:space="0" w:color="auto"/>
            <w:bottom w:val="none" w:sz="0" w:space="0" w:color="auto"/>
            <w:right w:val="none" w:sz="0" w:space="0" w:color="auto"/>
          </w:divBdr>
          <w:divsChild>
            <w:div w:id="809176108">
              <w:marLeft w:val="0"/>
              <w:marRight w:val="0"/>
              <w:marTop w:val="0"/>
              <w:marBottom w:val="0"/>
              <w:divBdr>
                <w:top w:val="none" w:sz="0" w:space="0" w:color="auto"/>
                <w:left w:val="none" w:sz="0" w:space="0" w:color="auto"/>
                <w:bottom w:val="none" w:sz="0" w:space="0" w:color="auto"/>
                <w:right w:val="none" w:sz="0" w:space="0" w:color="auto"/>
              </w:divBdr>
            </w:div>
            <w:div w:id="885067899">
              <w:marLeft w:val="0"/>
              <w:marRight w:val="0"/>
              <w:marTop w:val="0"/>
              <w:marBottom w:val="0"/>
              <w:divBdr>
                <w:top w:val="none" w:sz="0" w:space="0" w:color="auto"/>
                <w:left w:val="none" w:sz="0" w:space="0" w:color="auto"/>
                <w:bottom w:val="none" w:sz="0" w:space="0" w:color="auto"/>
                <w:right w:val="none" w:sz="0" w:space="0" w:color="auto"/>
              </w:divBdr>
              <w:divsChild>
                <w:div w:id="1794665251">
                  <w:marLeft w:val="0"/>
                  <w:marRight w:val="0"/>
                  <w:marTop w:val="0"/>
                  <w:marBottom w:val="0"/>
                  <w:divBdr>
                    <w:top w:val="none" w:sz="0" w:space="0" w:color="auto"/>
                    <w:left w:val="none" w:sz="0" w:space="0" w:color="auto"/>
                    <w:bottom w:val="none" w:sz="0" w:space="0" w:color="auto"/>
                    <w:right w:val="none" w:sz="0" w:space="0" w:color="auto"/>
                  </w:divBdr>
                  <w:divsChild>
                    <w:div w:id="204960181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74346">
          <w:marLeft w:val="255"/>
          <w:marRight w:val="255"/>
          <w:marTop w:val="345"/>
          <w:marBottom w:val="150"/>
          <w:divBdr>
            <w:top w:val="none" w:sz="0" w:space="0" w:color="auto"/>
            <w:left w:val="none" w:sz="0" w:space="0" w:color="auto"/>
            <w:bottom w:val="none" w:sz="0" w:space="0" w:color="auto"/>
            <w:right w:val="none" w:sz="0" w:space="0" w:color="auto"/>
          </w:divBdr>
        </w:div>
        <w:div w:id="785269620">
          <w:marLeft w:val="0"/>
          <w:marRight w:val="0"/>
          <w:marTop w:val="0"/>
          <w:marBottom w:val="0"/>
          <w:divBdr>
            <w:top w:val="none" w:sz="0" w:space="0" w:color="auto"/>
            <w:left w:val="none" w:sz="0" w:space="0" w:color="auto"/>
            <w:bottom w:val="none" w:sz="0" w:space="0" w:color="auto"/>
            <w:right w:val="none" w:sz="0" w:space="0" w:color="auto"/>
          </w:divBdr>
        </w:div>
      </w:divsChild>
    </w:div>
    <w:div w:id="1339691722">
      <w:bodyDiv w:val="1"/>
      <w:marLeft w:val="0"/>
      <w:marRight w:val="0"/>
      <w:marTop w:val="0"/>
      <w:marBottom w:val="0"/>
      <w:divBdr>
        <w:top w:val="none" w:sz="0" w:space="0" w:color="auto"/>
        <w:left w:val="none" w:sz="0" w:space="0" w:color="auto"/>
        <w:bottom w:val="none" w:sz="0" w:space="0" w:color="auto"/>
        <w:right w:val="none" w:sz="0" w:space="0" w:color="auto"/>
      </w:divBdr>
      <w:divsChild>
        <w:div w:id="89743035">
          <w:marLeft w:val="0"/>
          <w:marRight w:val="0"/>
          <w:marTop w:val="0"/>
          <w:marBottom w:val="0"/>
          <w:divBdr>
            <w:top w:val="none" w:sz="0" w:space="0" w:color="auto"/>
            <w:left w:val="none" w:sz="0" w:space="0" w:color="auto"/>
            <w:bottom w:val="none" w:sz="0" w:space="0" w:color="auto"/>
            <w:right w:val="none" w:sz="0" w:space="0" w:color="auto"/>
          </w:divBdr>
        </w:div>
      </w:divsChild>
    </w:div>
    <w:div w:id="1340813790">
      <w:bodyDiv w:val="1"/>
      <w:marLeft w:val="0"/>
      <w:marRight w:val="0"/>
      <w:marTop w:val="0"/>
      <w:marBottom w:val="0"/>
      <w:divBdr>
        <w:top w:val="none" w:sz="0" w:space="0" w:color="auto"/>
        <w:left w:val="none" w:sz="0" w:space="0" w:color="auto"/>
        <w:bottom w:val="none" w:sz="0" w:space="0" w:color="auto"/>
        <w:right w:val="none" w:sz="0" w:space="0" w:color="auto"/>
      </w:divBdr>
      <w:divsChild>
        <w:div w:id="1021708054">
          <w:marLeft w:val="0"/>
          <w:marRight w:val="0"/>
          <w:marTop w:val="0"/>
          <w:marBottom w:val="0"/>
          <w:divBdr>
            <w:top w:val="none" w:sz="0" w:space="0" w:color="auto"/>
            <w:left w:val="none" w:sz="0" w:space="0" w:color="auto"/>
            <w:bottom w:val="none" w:sz="0" w:space="0" w:color="auto"/>
            <w:right w:val="none" w:sz="0" w:space="0" w:color="auto"/>
          </w:divBdr>
          <w:divsChild>
            <w:div w:id="20351861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0641015">
      <w:bodyDiv w:val="1"/>
      <w:marLeft w:val="0"/>
      <w:marRight w:val="0"/>
      <w:marTop w:val="0"/>
      <w:marBottom w:val="0"/>
      <w:divBdr>
        <w:top w:val="none" w:sz="0" w:space="0" w:color="auto"/>
        <w:left w:val="none" w:sz="0" w:space="0" w:color="auto"/>
        <w:bottom w:val="none" w:sz="0" w:space="0" w:color="auto"/>
        <w:right w:val="none" w:sz="0" w:space="0" w:color="auto"/>
      </w:divBdr>
      <w:divsChild>
        <w:div w:id="134765708">
          <w:marLeft w:val="0"/>
          <w:marRight w:val="0"/>
          <w:marTop w:val="0"/>
          <w:marBottom w:val="150"/>
          <w:divBdr>
            <w:top w:val="none" w:sz="0" w:space="0" w:color="auto"/>
            <w:left w:val="none" w:sz="0" w:space="0" w:color="auto"/>
            <w:bottom w:val="none" w:sz="0" w:space="0" w:color="auto"/>
            <w:right w:val="none" w:sz="0" w:space="0" w:color="auto"/>
          </w:divBdr>
          <w:divsChild>
            <w:div w:id="1792044453">
              <w:marLeft w:val="0"/>
              <w:marRight w:val="0"/>
              <w:marTop w:val="0"/>
              <w:marBottom w:val="0"/>
              <w:divBdr>
                <w:top w:val="none" w:sz="0" w:space="0" w:color="auto"/>
                <w:left w:val="none" w:sz="0" w:space="0" w:color="auto"/>
                <w:bottom w:val="none" w:sz="0" w:space="0" w:color="auto"/>
                <w:right w:val="none" w:sz="0" w:space="0" w:color="auto"/>
              </w:divBdr>
            </w:div>
          </w:divsChild>
        </w:div>
        <w:div w:id="1046445600">
          <w:marLeft w:val="0"/>
          <w:marRight w:val="0"/>
          <w:marTop w:val="0"/>
          <w:marBottom w:val="0"/>
          <w:divBdr>
            <w:top w:val="none" w:sz="0" w:space="0" w:color="auto"/>
            <w:left w:val="none" w:sz="0" w:space="0" w:color="auto"/>
            <w:bottom w:val="none" w:sz="0" w:space="0" w:color="auto"/>
            <w:right w:val="none" w:sz="0" w:space="0" w:color="auto"/>
          </w:divBdr>
          <w:divsChild>
            <w:div w:id="1623615523">
              <w:marLeft w:val="0"/>
              <w:marRight w:val="0"/>
              <w:marTop w:val="0"/>
              <w:marBottom w:val="0"/>
              <w:divBdr>
                <w:top w:val="none" w:sz="0" w:space="0" w:color="auto"/>
                <w:left w:val="none" w:sz="0" w:space="0" w:color="auto"/>
                <w:bottom w:val="none" w:sz="0" w:space="0" w:color="auto"/>
                <w:right w:val="none" w:sz="0" w:space="0" w:color="auto"/>
              </w:divBdr>
              <w:divsChild>
                <w:div w:id="2110081663">
                  <w:marLeft w:val="0"/>
                  <w:marRight w:val="0"/>
                  <w:marTop w:val="0"/>
                  <w:marBottom w:val="0"/>
                  <w:divBdr>
                    <w:top w:val="none" w:sz="0" w:space="0" w:color="auto"/>
                    <w:left w:val="none" w:sz="0" w:space="0" w:color="auto"/>
                    <w:bottom w:val="none" w:sz="0" w:space="0" w:color="auto"/>
                    <w:right w:val="none" w:sz="0" w:space="0" w:color="auto"/>
                  </w:divBdr>
                </w:div>
                <w:div w:id="1958174399">
                  <w:marLeft w:val="0"/>
                  <w:marRight w:val="0"/>
                  <w:marTop w:val="0"/>
                  <w:marBottom w:val="0"/>
                  <w:divBdr>
                    <w:top w:val="none" w:sz="0" w:space="0" w:color="auto"/>
                    <w:left w:val="none" w:sz="0" w:space="0" w:color="auto"/>
                    <w:bottom w:val="none" w:sz="0" w:space="0" w:color="auto"/>
                    <w:right w:val="none" w:sz="0" w:space="0" w:color="auto"/>
                  </w:divBdr>
                  <w:divsChild>
                    <w:div w:id="590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569340">
      <w:bodyDiv w:val="1"/>
      <w:marLeft w:val="0"/>
      <w:marRight w:val="0"/>
      <w:marTop w:val="0"/>
      <w:marBottom w:val="0"/>
      <w:divBdr>
        <w:top w:val="none" w:sz="0" w:space="0" w:color="auto"/>
        <w:left w:val="none" w:sz="0" w:space="0" w:color="auto"/>
        <w:bottom w:val="none" w:sz="0" w:space="0" w:color="auto"/>
        <w:right w:val="none" w:sz="0" w:space="0" w:color="auto"/>
      </w:divBdr>
    </w:div>
    <w:div w:id="1358971434">
      <w:bodyDiv w:val="1"/>
      <w:marLeft w:val="0"/>
      <w:marRight w:val="0"/>
      <w:marTop w:val="0"/>
      <w:marBottom w:val="0"/>
      <w:divBdr>
        <w:top w:val="none" w:sz="0" w:space="0" w:color="auto"/>
        <w:left w:val="none" w:sz="0" w:space="0" w:color="auto"/>
        <w:bottom w:val="none" w:sz="0" w:space="0" w:color="auto"/>
        <w:right w:val="none" w:sz="0" w:space="0" w:color="auto"/>
      </w:divBdr>
    </w:div>
    <w:div w:id="1360349867">
      <w:bodyDiv w:val="1"/>
      <w:marLeft w:val="0"/>
      <w:marRight w:val="0"/>
      <w:marTop w:val="0"/>
      <w:marBottom w:val="0"/>
      <w:divBdr>
        <w:top w:val="none" w:sz="0" w:space="0" w:color="auto"/>
        <w:left w:val="none" w:sz="0" w:space="0" w:color="auto"/>
        <w:bottom w:val="none" w:sz="0" w:space="0" w:color="auto"/>
        <w:right w:val="none" w:sz="0" w:space="0" w:color="auto"/>
      </w:divBdr>
    </w:div>
    <w:div w:id="1377971079">
      <w:bodyDiv w:val="1"/>
      <w:marLeft w:val="0"/>
      <w:marRight w:val="0"/>
      <w:marTop w:val="0"/>
      <w:marBottom w:val="0"/>
      <w:divBdr>
        <w:top w:val="none" w:sz="0" w:space="0" w:color="auto"/>
        <w:left w:val="none" w:sz="0" w:space="0" w:color="auto"/>
        <w:bottom w:val="none" w:sz="0" w:space="0" w:color="auto"/>
        <w:right w:val="none" w:sz="0" w:space="0" w:color="auto"/>
      </w:divBdr>
    </w:div>
    <w:div w:id="1380590823">
      <w:bodyDiv w:val="1"/>
      <w:marLeft w:val="0"/>
      <w:marRight w:val="0"/>
      <w:marTop w:val="0"/>
      <w:marBottom w:val="0"/>
      <w:divBdr>
        <w:top w:val="none" w:sz="0" w:space="0" w:color="auto"/>
        <w:left w:val="none" w:sz="0" w:space="0" w:color="auto"/>
        <w:bottom w:val="none" w:sz="0" w:space="0" w:color="auto"/>
        <w:right w:val="none" w:sz="0" w:space="0" w:color="auto"/>
      </w:divBdr>
    </w:div>
    <w:div w:id="1383863353">
      <w:bodyDiv w:val="1"/>
      <w:marLeft w:val="0"/>
      <w:marRight w:val="0"/>
      <w:marTop w:val="0"/>
      <w:marBottom w:val="0"/>
      <w:divBdr>
        <w:top w:val="none" w:sz="0" w:space="0" w:color="auto"/>
        <w:left w:val="none" w:sz="0" w:space="0" w:color="auto"/>
        <w:bottom w:val="none" w:sz="0" w:space="0" w:color="auto"/>
        <w:right w:val="none" w:sz="0" w:space="0" w:color="auto"/>
      </w:divBdr>
      <w:divsChild>
        <w:div w:id="765076004">
          <w:marLeft w:val="0"/>
          <w:marRight w:val="0"/>
          <w:marTop w:val="0"/>
          <w:marBottom w:val="225"/>
          <w:divBdr>
            <w:top w:val="single" w:sz="6" w:space="0" w:color="DDDDDD"/>
            <w:left w:val="none" w:sz="0" w:space="0" w:color="auto"/>
            <w:bottom w:val="none" w:sz="0" w:space="0" w:color="auto"/>
            <w:right w:val="none" w:sz="0" w:space="0" w:color="auto"/>
          </w:divBdr>
          <w:divsChild>
            <w:div w:id="290863446">
              <w:marLeft w:val="0"/>
              <w:marRight w:val="0"/>
              <w:marTop w:val="0"/>
              <w:marBottom w:val="0"/>
              <w:divBdr>
                <w:top w:val="none" w:sz="0" w:space="0" w:color="auto"/>
                <w:left w:val="none" w:sz="0" w:space="0" w:color="auto"/>
                <w:bottom w:val="none" w:sz="0" w:space="0" w:color="auto"/>
                <w:right w:val="none" w:sz="0" w:space="0" w:color="auto"/>
              </w:divBdr>
            </w:div>
            <w:div w:id="562983218">
              <w:marLeft w:val="0"/>
              <w:marRight w:val="0"/>
              <w:marTop w:val="0"/>
              <w:marBottom w:val="0"/>
              <w:divBdr>
                <w:top w:val="none" w:sz="0" w:space="0" w:color="auto"/>
                <w:left w:val="none" w:sz="0" w:space="0" w:color="auto"/>
                <w:bottom w:val="none" w:sz="0" w:space="0" w:color="auto"/>
                <w:right w:val="none" w:sz="0" w:space="0" w:color="auto"/>
              </w:divBdr>
            </w:div>
          </w:divsChild>
        </w:div>
        <w:div w:id="1482770092">
          <w:marLeft w:val="0"/>
          <w:marRight w:val="0"/>
          <w:marTop w:val="0"/>
          <w:marBottom w:val="0"/>
          <w:divBdr>
            <w:top w:val="none" w:sz="0" w:space="0" w:color="auto"/>
            <w:left w:val="none" w:sz="0" w:space="0" w:color="auto"/>
            <w:bottom w:val="none" w:sz="0" w:space="0" w:color="auto"/>
            <w:right w:val="none" w:sz="0" w:space="0" w:color="auto"/>
          </w:divBdr>
        </w:div>
      </w:divsChild>
    </w:div>
    <w:div w:id="1397818061">
      <w:bodyDiv w:val="1"/>
      <w:marLeft w:val="0"/>
      <w:marRight w:val="0"/>
      <w:marTop w:val="0"/>
      <w:marBottom w:val="0"/>
      <w:divBdr>
        <w:top w:val="none" w:sz="0" w:space="0" w:color="auto"/>
        <w:left w:val="none" w:sz="0" w:space="0" w:color="auto"/>
        <w:bottom w:val="none" w:sz="0" w:space="0" w:color="auto"/>
        <w:right w:val="none" w:sz="0" w:space="0" w:color="auto"/>
      </w:divBdr>
      <w:divsChild>
        <w:div w:id="900411618">
          <w:marLeft w:val="0"/>
          <w:marRight w:val="0"/>
          <w:marTop w:val="0"/>
          <w:marBottom w:val="0"/>
          <w:divBdr>
            <w:top w:val="none" w:sz="0" w:space="0" w:color="auto"/>
            <w:left w:val="none" w:sz="0" w:space="0" w:color="auto"/>
            <w:bottom w:val="none" w:sz="0" w:space="0" w:color="auto"/>
            <w:right w:val="none" w:sz="0" w:space="0" w:color="auto"/>
          </w:divBdr>
          <w:divsChild>
            <w:div w:id="1792626127">
              <w:marLeft w:val="0"/>
              <w:marRight w:val="0"/>
              <w:marTop w:val="0"/>
              <w:marBottom w:val="300"/>
              <w:divBdr>
                <w:top w:val="none" w:sz="0" w:space="0" w:color="auto"/>
                <w:left w:val="none" w:sz="0" w:space="0" w:color="auto"/>
                <w:bottom w:val="none" w:sz="0" w:space="0" w:color="auto"/>
                <w:right w:val="none" w:sz="0" w:space="0" w:color="auto"/>
              </w:divBdr>
              <w:divsChild>
                <w:div w:id="693457101">
                  <w:marLeft w:val="0"/>
                  <w:marRight w:val="0"/>
                  <w:marTop w:val="0"/>
                  <w:marBottom w:val="0"/>
                  <w:divBdr>
                    <w:top w:val="none" w:sz="0" w:space="0" w:color="auto"/>
                    <w:left w:val="none" w:sz="0" w:space="0" w:color="auto"/>
                    <w:bottom w:val="none" w:sz="0" w:space="0" w:color="auto"/>
                    <w:right w:val="none" w:sz="0" w:space="0" w:color="auto"/>
                  </w:divBdr>
                  <w:divsChild>
                    <w:div w:id="1230992610">
                      <w:marLeft w:val="0"/>
                      <w:marRight w:val="0"/>
                      <w:marTop w:val="0"/>
                      <w:marBottom w:val="0"/>
                      <w:divBdr>
                        <w:top w:val="none" w:sz="0" w:space="0" w:color="auto"/>
                        <w:left w:val="none" w:sz="0" w:space="0" w:color="auto"/>
                        <w:bottom w:val="none" w:sz="0" w:space="0" w:color="auto"/>
                        <w:right w:val="none" w:sz="0" w:space="0" w:color="auto"/>
                      </w:divBdr>
                      <w:divsChild>
                        <w:div w:id="11734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07629">
              <w:marLeft w:val="0"/>
              <w:marRight w:val="0"/>
              <w:marTop w:val="0"/>
              <w:marBottom w:val="300"/>
              <w:divBdr>
                <w:top w:val="none" w:sz="0" w:space="0" w:color="auto"/>
                <w:left w:val="none" w:sz="0" w:space="0" w:color="auto"/>
                <w:bottom w:val="none" w:sz="0" w:space="0" w:color="auto"/>
                <w:right w:val="none" w:sz="0" w:space="0" w:color="auto"/>
              </w:divBdr>
              <w:divsChild>
                <w:div w:id="1106388744">
                  <w:marLeft w:val="0"/>
                  <w:marRight w:val="0"/>
                  <w:marTop w:val="0"/>
                  <w:marBottom w:val="0"/>
                  <w:divBdr>
                    <w:top w:val="none" w:sz="0" w:space="0" w:color="auto"/>
                    <w:left w:val="none" w:sz="0" w:space="0" w:color="auto"/>
                    <w:bottom w:val="none" w:sz="0" w:space="0" w:color="auto"/>
                    <w:right w:val="none" w:sz="0" w:space="0" w:color="auto"/>
                  </w:divBdr>
                  <w:divsChild>
                    <w:div w:id="1126705920">
                      <w:marLeft w:val="0"/>
                      <w:marRight w:val="0"/>
                      <w:marTop w:val="0"/>
                      <w:marBottom w:val="0"/>
                      <w:divBdr>
                        <w:top w:val="none" w:sz="0" w:space="0" w:color="auto"/>
                        <w:left w:val="none" w:sz="0" w:space="0" w:color="auto"/>
                        <w:bottom w:val="none" w:sz="0" w:space="0" w:color="auto"/>
                        <w:right w:val="none" w:sz="0" w:space="0" w:color="auto"/>
                      </w:divBdr>
                      <w:divsChild>
                        <w:div w:id="1226377395">
                          <w:marLeft w:val="0"/>
                          <w:marRight w:val="0"/>
                          <w:marTop w:val="0"/>
                          <w:marBottom w:val="0"/>
                          <w:divBdr>
                            <w:top w:val="none" w:sz="0" w:space="0" w:color="auto"/>
                            <w:left w:val="none" w:sz="0" w:space="0" w:color="auto"/>
                            <w:bottom w:val="none" w:sz="0" w:space="0" w:color="auto"/>
                            <w:right w:val="none" w:sz="0" w:space="0" w:color="auto"/>
                          </w:divBdr>
                          <w:divsChild>
                            <w:div w:id="881867162">
                              <w:marLeft w:val="0"/>
                              <w:marRight w:val="0"/>
                              <w:marTop w:val="0"/>
                              <w:marBottom w:val="0"/>
                              <w:divBdr>
                                <w:top w:val="none" w:sz="0" w:space="0" w:color="auto"/>
                                <w:left w:val="none" w:sz="0" w:space="0" w:color="auto"/>
                                <w:bottom w:val="none" w:sz="0" w:space="0" w:color="auto"/>
                                <w:right w:val="none" w:sz="0" w:space="0" w:color="auto"/>
                              </w:divBdr>
                              <w:divsChild>
                                <w:div w:id="436753292">
                                  <w:marLeft w:val="0"/>
                                  <w:marRight w:val="0"/>
                                  <w:marTop w:val="0"/>
                                  <w:marBottom w:val="0"/>
                                  <w:divBdr>
                                    <w:top w:val="none" w:sz="0" w:space="0" w:color="auto"/>
                                    <w:left w:val="none" w:sz="0" w:space="0" w:color="auto"/>
                                    <w:bottom w:val="none" w:sz="0" w:space="0" w:color="auto"/>
                                    <w:right w:val="none" w:sz="0" w:space="0" w:color="auto"/>
                                  </w:divBdr>
                                </w:div>
                              </w:divsChild>
                            </w:div>
                            <w:div w:id="1372728398">
                              <w:marLeft w:val="0"/>
                              <w:marRight w:val="0"/>
                              <w:marTop w:val="0"/>
                              <w:marBottom w:val="0"/>
                              <w:divBdr>
                                <w:top w:val="none" w:sz="0" w:space="0" w:color="auto"/>
                                <w:left w:val="none" w:sz="0" w:space="0" w:color="auto"/>
                                <w:bottom w:val="none" w:sz="0" w:space="0" w:color="auto"/>
                                <w:right w:val="none" w:sz="0" w:space="0" w:color="auto"/>
                              </w:divBdr>
                              <w:divsChild>
                                <w:div w:id="2035955765">
                                  <w:marLeft w:val="0"/>
                                  <w:marRight w:val="0"/>
                                  <w:marTop w:val="0"/>
                                  <w:marBottom w:val="0"/>
                                  <w:divBdr>
                                    <w:top w:val="none" w:sz="0" w:space="0" w:color="auto"/>
                                    <w:left w:val="none" w:sz="0" w:space="0" w:color="auto"/>
                                    <w:bottom w:val="none" w:sz="0" w:space="0" w:color="auto"/>
                                    <w:right w:val="none" w:sz="0" w:space="0" w:color="auto"/>
                                  </w:divBdr>
                                  <w:divsChild>
                                    <w:div w:id="18992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80571">
              <w:marLeft w:val="0"/>
              <w:marRight w:val="0"/>
              <w:marTop w:val="0"/>
              <w:marBottom w:val="0"/>
              <w:divBdr>
                <w:top w:val="none" w:sz="0" w:space="0" w:color="auto"/>
                <w:left w:val="none" w:sz="0" w:space="0" w:color="auto"/>
                <w:bottom w:val="none" w:sz="0" w:space="0" w:color="auto"/>
                <w:right w:val="none" w:sz="0" w:space="0" w:color="auto"/>
              </w:divBdr>
              <w:divsChild>
                <w:div w:id="1551963386">
                  <w:marLeft w:val="0"/>
                  <w:marRight w:val="0"/>
                  <w:marTop w:val="0"/>
                  <w:marBottom w:val="0"/>
                  <w:divBdr>
                    <w:top w:val="none" w:sz="0" w:space="0" w:color="auto"/>
                    <w:left w:val="none" w:sz="0" w:space="0" w:color="auto"/>
                    <w:bottom w:val="none" w:sz="0" w:space="0" w:color="auto"/>
                    <w:right w:val="none" w:sz="0" w:space="0" w:color="auto"/>
                  </w:divBdr>
                  <w:divsChild>
                    <w:div w:id="1673607187">
                      <w:marLeft w:val="0"/>
                      <w:marRight w:val="0"/>
                      <w:marTop w:val="0"/>
                      <w:marBottom w:val="0"/>
                      <w:divBdr>
                        <w:top w:val="none" w:sz="0" w:space="0" w:color="auto"/>
                        <w:left w:val="none" w:sz="0" w:space="0" w:color="auto"/>
                        <w:bottom w:val="none" w:sz="0" w:space="0" w:color="auto"/>
                        <w:right w:val="none" w:sz="0" w:space="0" w:color="auto"/>
                      </w:divBdr>
                      <w:divsChild>
                        <w:div w:id="776486368">
                          <w:marLeft w:val="0"/>
                          <w:marRight w:val="0"/>
                          <w:marTop w:val="0"/>
                          <w:marBottom w:val="0"/>
                          <w:divBdr>
                            <w:top w:val="none" w:sz="0" w:space="0" w:color="auto"/>
                            <w:left w:val="none" w:sz="0" w:space="0" w:color="auto"/>
                            <w:bottom w:val="none" w:sz="0" w:space="0" w:color="auto"/>
                            <w:right w:val="none" w:sz="0" w:space="0" w:color="auto"/>
                          </w:divBdr>
                          <w:divsChild>
                            <w:div w:id="6945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594109">
      <w:bodyDiv w:val="1"/>
      <w:marLeft w:val="0"/>
      <w:marRight w:val="0"/>
      <w:marTop w:val="0"/>
      <w:marBottom w:val="0"/>
      <w:divBdr>
        <w:top w:val="none" w:sz="0" w:space="0" w:color="auto"/>
        <w:left w:val="none" w:sz="0" w:space="0" w:color="auto"/>
        <w:bottom w:val="none" w:sz="0" w:space="0" w:color="auto"/>
        <w:right w:val="none" w:sz="0" w:space="0" w:color="auto"/>
      </w:divBdr>
      <w:divsChild>
        <w:div w:id="1686789249">
          <w:marLeft w:val="0"/>
          <w:marRight w:val="0"/>
          <w:marTop w:val="0"/>
          <w:marBottom w:val="0"/>
          <w:divBdr>
            <w:top w:val="none" w:sz="0" w:space="0" w:color="auto"/>
            <w:left w:val="none" w:sz="0" w:space="0" w:color="auto"/>
            <w:bottom w:val="single" w:sz="6" w:space="7" w:color="E1E1E1"/>
            <w:right w:val="none" w:sz="0" w:space="0" w:color="auto"/>
          </w:divBdr>
          <w:divsChild>
            <w:div w:id="923296286">
              <w:marLeft w:val="0"/>
              <w:marRight w:val="0"/>
              <w:marTop w:val="0"/>
              <w:marBottom w:val="0"/>
              <w:divBdr>
                <w:top w:val="none" w:sz="0" w:space="0" w:color="auto"/>
                <w:left w:val="none" w:sz="0" w:space="0" w:color="auto"/>
                <w:bottom w:val="none" w:sz="0" w:space="0" w:color="auto"/>
                <w:right w:val="none" w:sz="0" w:space="0" w:color="auto"/>
              </w:divBdr>
            </w:div>
            <w:div w:id="1426921670">
              <w:marLeft w:val="0"/>
              <w:marRight w:val="0"/>
              <w:marTop w:val="0"/>
              <w:marBottom w:val="0"/>
              <w:divBdr>
                <w:top w:val="none" w:sz="0" w:space="0" w:color="auto"/>
                <w:left w:val="none" w:sz="0" w:space="0" w:color="auto"/>
                <w:bottom w:val="none" w:sz="0" w:space="0" w:color="auto"/>
                <w:right w:val="none" w:sz="0" w:space="0" w:color="auto"/>
              </w:divBdr>
              <w:divsChild>
                <w:div w:id="1119059376">
                  <w:marLeft w:val="0"/>
                  <w:marRight w:val="0"/>
                  <w:marTop w:val="0"/>
                  <w:marBottom w:val="0"/>
                  <w:divBdr>
                    <w:top w:val="none" w:sz="0" w:space="0" w:color="auto"/>
                    <w:left w:val="none" w:sz="0" w:space="0" w:color="auto"/>
                    <w:bottom w:val="none" w:sz="0" w:space="0" w:color="auto"/>
                    <w:right w:val="none" w:sz="0" w:space="0" w:color="auto"/>
                  </w:divBdr>
                </w:div>
                <w:div w:id="2100446774">
                  <w:marLeft w:val="0"/>
                  <w:marRight w:val="0"/>
                  <w:marTop w:val="0"/>
                  <w:marBottom w:val="0"/>
                  <w:divBdr>
                    <w:top w:val="none" w:sz="0" w:space="0" w:color="auto"/>
                    <w:left w:val="none" w:sz="0" w:space="0" w:color="auto"/>
                    <w:bottom w:val="none" w:sz="0" w:space="0" w:color="auto"/>
                    <w:right w:val="none" w:sz="0" w:space="0" w:color="auto"/>
                  </w:divBdr>
                </w:div>
                <w:div w:id="4396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4947">
          <w:marLeft w:val="0"/>
          <w:marRight w:val="0"/>
          <w:marTop w:val="0"/>
          <w:marBottom w:val="0"/>
          <w:divBdr>
            <w:top w:val="none" w:sz="0" w:space="0" w:color="auto"/>
            <w:left w:val="none" w:sz="0" w:space="0" w:color="auto"/>
            <w:bottom w:val="single" w:sz="6" w:space="0" w:color="E1E1E1"/>
            <w:right w:val="none" w:sz="0" w:space="0" w:color="auto"/>
          </w:divBdr>
        </w:div>
        <w:div w:id="194271704">
          <w:marLeft w:val="0"/>
          <w:marRight w:val="0"/>
          <w:marTop w:val="0"/>
          <w:marBottom w:val="0"/>
          <w:divBdr>
            <w:top w:val="none" w:sz="0" w:space="0" w:color="auto"/>
            <w:left w:val="none" w:sz="0" w:space="0" w:color="auto"/>
            <w:bottom w:val="none" w:sz="0" w:space="0" w:color="auto"/>
            <w:right w:val="none" w:sz="0" w:space="0" w:color="auto"/>
          </w:divBdr>
          <w:divsChild>
            <w:div w:id="403332229">
              <w:marLeft w:val="0"/>
              <w:marRight w:val="0"/>
              <w:marTop w:val="0"/>
              <w:marBottom w:val="0"/>
              <w:divBdr>
                <w:top w:val="none" w:sz="0" w:space="0" w:color="auto"/>
                <w:left w:val="none" w:sz="0" w:space="0" w:color="auto"/>
                <w:bottom w:val="none" w:sz="0" w:space="0" w:color="auto"/>
                <w:right w:val="none" w:sz="0" w:space="0" w:color="auto"/>
              </w:divBdr>
              <w:divsChild>
                <w:div w:id="939726103">
                  <w:marLeft w:val="0"/>
                  <w:marRight w:val="0"/>
                  <w:marTop w:val="0"/>
                  <w:marBottom w:val="300"/>
                  <w:divBdr>
                    <w:top w:val="none" w:sz="0" w:space="0" w:color="auto"/>
                    <w:left w:val="none" w:sz="0" w:space="0" w:color="auto"/>
                    <w:bottom w:val="none" w:sz="0" w:space="0" w:color="auto"/>
                    <w:right w:val="none" w:sz="0" w:space="0" w:color="auto"/>
                  </w:divBdr>
                </w:div>
              </w:divsChild>
            </w:div>
            <w:div w:id="1306274522">
              <w:marLeft w:val="0"/>
              <w:marRight w:val="0"/>
              <w:marTop w:val="0"/>
              <w:marBottom w:val="0"/>
              <w:divBdr>
                <w:top w:val="none" w:sz="0" w:space="0" w:color="auto"/>
                <w:left w:val="none" w:sz="0" w:space="0" w:color="auto"/>
                <w:bottom w:val="none" w:sz="0" w:space="0" w:color="auto"/>
                <w:right w:val="none" w:sz="0" w:space="0" w:color="auto"/>
              </w:divBdr>
              <w:divsChild>
                <w:div w:id="284655528">
                  <w:marLeft w:val="0"/>
                  <w:marRight w:val="0"/>
                  <w:marTop w:val="0"/>
                  <w:marBottom w:val="0"/>
                  <w:divBdr>
                    <w:top w:val="none" w:sz="0" w:space="0" w:color="auto"/>
                    <w:left w:val="none" w:sz="0" w:space="0" w:color="auto"/>
                    <w:bottom w:val="none" w:sz="0" w:space="0" w:color="auto"/>
                    <w:right w:val="none" w:sz="0" w:space="0" w:color="auto"/>
                  </w:divBdr>
                </w:div>
                <w:div w:id="1312905758">
                  <w:marLeft w:val="0"/>
                  <w:marRight w:val="0"/>
                  <w:marTop w:val="375"/>
                  <w:marBottom w:val="150"/>
                  <w:divBdr>
                    <w:top w:val="none" w:sz="0" w:space="0" w:color="auto"/>
                    <w:left w:val="none" w:sz="0" w:space="0" w:color="auto"/>
                    <w:bottom w:val="none" w:sz="0" w:space="0" w:color="auto"/>
                    <w:right w:val="none" w:sz="0" w:space="0" w:color="auto"/>
                  </w:divBdr>
                  <w:divsChild>
                    <w:div w:id="2582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12645">
      <w:bodyDiv w:val="1"/>
      <w:marLeft w:val="0"/>
      <w:marRight w:val="0"/>
      <w:marTop w:val="0"/>
      <w:marBottom w:val="0"/>
      <w:divBdr>
        <w:top w:val="none" w:sz="0" w:space="0" w:color="auto"/>
        <w:left w:val="none" w:sz="0" w:space="0" w:color="auto"/>
        <w:bottom w:val="none" w:sz="0" w:space="0" w:color="auto"/>
        <w:right w:val="none" w:sz="0" w:space="0" w:color="auto"/>
      </w:divBdr>
      <w:divsChild>
        <w:div w:id="718864881">
          <w:marLeft w:val="0"/>
          <w:marRight w:val="0"/>
          <w:marTop w:val="225"/>
          <w:marBottom w:val="0"/>
          <w:divBdr>
            <w:top w:val="none" w:sz="0" w:space="0" w:color="auto"/>
            <w:left w:val="none" w:sz="0" w:space="0" w:color="auto"/>
            <w:bottom w:val="none" w:sz="0" w:space="0" w:color="auto"/>
            <w:right w:val="none" w:sz="0" w:space="0" w:color="auto"/>
          </w:divBdr>
          <w:divsChild>
            <w:div w:id="1508792690">
              <w:marLeft w:val="0"/>
              <w:marRight w:val="0"/>
              <w:marTop w:val="0"/>
              <w:marBottom w:val="150"/>
              <w:divBdr>
                <w:top w:val="none" w:sz="0" w:space="0" w:color="auto"/>
                <w:left w:val="none" w:sz="0" w:space="0" w:color="auto"/>
                <w:bottom w:val="none" w:sz="0" w:space="0" w:color="auto"/>
                <w:right w:val="none" w:sz="0" w:space="0" w:color="auto"/>
              </w:divBdr>
            </w:div>
            <w:div w:id="1008141417">
              <w:marLeft w:val="0"/>
              <w:marRight w:val="0"/>
              <w:marTop w:val="0"/>
              <w:marBottom w:val="0"/>
              <w:divBdr>
                <w:top w:val="none" w:sz="0" w:space="0" w:color="auto"/>
                <w:left w:val="none" w:sz="0" w:space="0" w:color="auto"/>
                <w:bottom w:val="none" w:sz="0" w:space="0" w:color="auto"/>
                <w:right w:val="none" w:sz="0" w:space="0" w:color="auto"/>
              </w:divBdr>
              <w:divsChild>
                <w:div w:id="954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2411">
          <w:marLeft w:val="0"/>
          <w:marRight w:val="0"/>
          <w:marTop w:val="180"/>
          <w:marBottom w:val="180"/>
          <w:divBdr>
            <w:top w:val="none" w:sz="0" w:space="0" w:color="auto"/>
            <w:left w:val="none" w:sz="0" w:space="0" w:color="auto"/>
            <w:bottom w:val="none" w:sz="0" w:space="0" w:color="auto"/>
            <w:right w:val="none" w:sz="0" w:space="0" w:color="auto"/>
          </w:divBdr>
        </w:div>
      </w:divsChild>
    </w:div>
    <w:div w:id="1433627894">
      <w:bodyDiv w:val="1"/>
      <w:marLeft w:val="0"/>
      <w:marRight w:val="0"/>
      <w:marTop w:val="0"/>
      <w:marBottom w:val="0"/>
      <w:divBdr>
        <w:top w:val="none" w:sz="0" w:space="0" w:color="auto"/>
        <w:left w:val="none" w:sz="0" w:space="0" w:color="auto"/>
        <w:bottom w:val="none" w:sz="0" w:space="0" w:color="auto"/>
        <w:right w:val="none" w:sz="0" w:space="0" w:color="auto"/>
      </w:divBdr>
    </w:div>
    <w:div w:id="1445155991">
      <w:bodyDiv w:val="1"/>
      <w:marLeft w:val="0"/>
      <w:marRight w:val="0"/>
      <w:marTop w:val="0"/>
      <w:marBottom w:val="0"/>
      <w:divBdr>
        <w:top w:val="none" w:sz="0" w:space="0" w:color="auto"/>
        <w:left w:val="none" w:sz="0" w:space="0" w:color="auto"/>
        <w:bottom w:val="none" w:sz="0" w:space="0" w:color="auto"/>
        <w:right w:val="none" w:sz="0" w:space="0" w:color="auto"/>
      </w:divBdr>
      <w:divsChild>
        <w:div w:id="261685801">
          <w:marLeft w:val="0"/>
          <w:marRight w:val="0"/>
          <w:marTop w:val="176"/>
          <w:marBottom w:val="0"/>
          <w:divBdr>
            <w:top w:val="none" w:sz="0" w:space="0" w:color="auto"/>
            <w:left w:val="none" w:sz="0" w:space="0" w:color="auto"/>
            <w:bottom w:val="none" w:sz="0" w:space="0" w:color="auto"/>
            <w:right w:val="none" w:sz="0" w:space="0" w:color="auto"/>
          </w:divBdr>
        </w:div>
      </w:divsChild>
    </w:div>
    <w:div w:id="1450122538">
      <w:bodyDiv w:val="1"/>
      <w:marLeft w:val="0"/>
      <w:marRight w:val="0"/>
      <w:marTop w:val="0"/>
      <w:marBottom w:val="0"/>
      <w:divBdr>
        <w:top w:val="none" w:sz="0" w:space="0" w:color="auto"/>
        <w:left w:val="none" w:sz="0" w:space="0" w:color="auto"/>
        <w:bottom w:val="none" w:sz="0" w:space="0" w:color="auto"/>
        <w:right w:val="none" w:sz="0" w:space="0" w:color="auto"/>
      </w:divBdr>
    </w:div>
    <w:div w:id="1457679531">
      <w:bodyDiv w:val="1"/>
      <w:marLeft w:val="0"/>
      <w:marRight w:val="0"/>
      <w:marTop w:val="0"/>
      <w:marBottom w:val="0"/>
      <w:divBdr>
        <w:top w:val="none" w:sz="0" w:space="0" w:color="auto"/>
        <w:left w:val="none" w:sz="0" w:space="0" w:color="auto"/>
        <w:bottom w:val="none" w:sz="0" w:space="0" w:color="auto"/>
        <w:right w:val="none" w:sz="0" w:space="0" w:color="auto"/>
      </w:divBdr>
      <w:divsChild>
        <w:div w:id="913703385">
          <w:marLeft w:val="0"/>
          <w:marRight w:val="0"/>
          <w:marTop w:val="0"/>
          <w:marBottom w:val="0"/>
          <w:divBdr>
            <w:top w:val="none" w:sz="0" w:space="0" w:color="auto"/>
            <w:left w:val="none" w:sz="0" w:space="0" w:color="auto"/>
            <w:bottom w:val="none" w:sz="0" w:space="0" w:color="auto"/>
            <w:right w:val="none" w:sz="0" w:space="0" w:color="auto"/>
          </w:divBdr>
          <w:divsChild>
            <w:div w:id="582102718">
              <w:marLeft w:val="0"/>
              <w:marRight w:val="0"/>
              <w:marTop w:val="0"/>
              <w:marBottom w:val="0"/>
              <w:divBdr>
                <w:top w:val="none" w:sz="0" w:space="9" w:color="auto"/>
                <w:left w:val="none" w:sz="0" w:space="0" w:color="auto"/>
                <w:bottom w:val="single" w:sz="6" w:space="9" w:color="E8E8E8"/>
                <w:right w:val="none" w:sz="0" w:space="0" w:color="auto"/>
              </w:divBdr>
            </w:div>
          </w:divsChild>
        </w:div>
        <w:div w:id="1560241316">
          <w:marLeft w:val="0"/>
          <w:marRight w:val="0"/>
          <w:marTop w:val="240"/>
          <w:marBottom w:val="0"/>
          <w:divBdr>
            <w:top w:val="none" w:sz="0" w:space="0" w:color="auto"/>
            <w:left w:val="none" w:sz="0" w:space="0" w:color="auto"/>
            <w:bottom w:val="none" w:sz="0" w:space="0" w:color="auto"/>
            <w:right w:val="none" w:sz="0" w:space="0" w:color="auto"/>
          </w:divBdr>
        </w:div>
        <w:div w:id="308049884">
          <w:marLeft w:val="0"/>
          <w:marRight w:val="0"/>
          <w:marTop w:val="0"/>
          <w:marBottom w:val="480"/>
          <w:divBdr>
            <w:top w:val="none" w:sz="0" w:space="0" w:color="auto"/>
            <w:left w:val="none" w:sz="0" w:space="0" w:color="auto"/>
            <w:bottom w:val="none" w:sz="0" w:space="0" w:color="auto"/>
            <w:right w:val="none" w:sz="0" w:space="0" w:color="auto"/>
          </w:divBdr>
        </w:div>
      </w:divsChild>
    </w:div>
    <w:div w:id="1479229320">
      <w:bodyDiv w:val="1"/>
      <w:marLeft w:val="0"/>
      <w:marRight w:val="0"/>
      <w:marTop w:val="0"/>
      <w:marBottom w:val="0"/>
      <w:divBdr>
        <w:top w:val="none" w:sz="0" w:space="0" w:color="auto"/>
        <w:left w:val="none" w:sz="0" w:space="0" w:color="auto"/>
        <w:bottom w:val="none" w:sz="0" w:space="0" w:color="auto"/>
        <w:right w:val="none" w:sz="0" w:space="0" w:color="auto"/>
      </w:divBdr>
      <w:divsChild>
        <w:div w:id="1662008084">
          <w:marLeft w:val="0"/>
          <w:marRight w:val="0"/>
          <w:marTop w:val="0"/>
          <w:marBottom w:val="525"/>
          <w:divBdr>
            <w:top w:val="none" w:sz="0" w:space="0" w:color="auto"/>
            <w:left w:val="none" w:sz="0" w:space="0" w:color="auto"/>
            <w:bottom w:val="none" w:sz="0" w:space="0" w:color="auto"/>
            <w:right w:val="none" w:sz="0" w:space="0" w:color="auto"/>
          </w:divBdr>
          <w:divsChild>
            <w:div w:id="600995615">
              <w:marLeft w:val="0"/>
              <w:marRight w:val="525"/>
              <w:marTop w:val="0"/>
              <w:marBottom w:val="75"/>
              <w:divBdr>
                <w:top w:val="none" w:sz="0" w:space="0" w:color="auto"/>
                <w:left w:val="none" w:sz="0" w:space="0" w:color="auto"/>
                <w:bottom w:val="none" w:sz="0" w:space="0" w:color="auto"/>
                <w:right w:val="none" w:sz="0" w:space="0" w:color="auto"/>
              </w:divBdr>
            </w:div>
            <w:div w:id="2025008831">
              <w:marLeft w:val="0"/>
              <w:marRight w:val="525"/>
              <w:marTop w:val="0"/>
              <w:marBottom w:val="75"/>
              <w:divBdr>
                <w:top w:val="none" w:sz="0" w:space="0" w:color="auto"/>
                <w:left w:val="none" w:sz="0" w:space="0" w:color="auto"/>
                <w:bottom w:val="none" w:sz="0" w:space="0" w:color="auto"/>
                <w:right w:val="none" w:sz="0" w:space="0" w:color="auto"/>
              </w:divBdr>
              <w:divsChild>
                <w:div w:id="921834243">
                  <w:marLeft w:val="0"/>
                  <w:marRight w:val="0"/>
                  <w:marTop w:val="0"/>
                  <w:marBottom w:val="0"/>
                  <w:divBdr>
                    <w:top w:val="none" w:sz="0" w:space="0" w:color="auto"/>
                    <w:left w:val="none" w:sz="0" w:space="0" w:color="auto"/>
                    <w:bottom w:val="none" w:sz="0" w:space="0" w:color="auto"/>
                    <w:right w:val="none" w:sz="0" w:space="0" w:color="auto"/>
                  </w:divBdr>
                  <w:divsChild>
                    <w:div w:id="2068332176">
                      <w:marLeft w:val="0"/>
                      <w:marRight w:val="0"/>
                      <w:marTop w:val="0"/>
                      <w:marBottom w:val="0"/>
                      <w:divBdr>
                        <w:top w:val="none" w:sz="0" w:space="0" w:color="auto"/>
                        <w:left w:val="none" w:sz="0" w:space="0" w:color="auto"/>
                        <w:bottom w:val="none" w:sz="0" w:space="0" w:color="auto"/>
                        <w:right w:val="none" w:sz="0" w:space="0" w:color="auto"/>
                      </w:divBdr>
                      <w:divsChild>
                        <w:div w:id="21732557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658320">
          <w:marLeft w:val="0"/>
          <w:marRight w:val="0"/>
          <w:marTop w:val="0"/>
          <w:marBottom w:val="0"/>
          <w:divBdr>
            <w:top w:val="none" w:sz="0" w:space="0" w:color="auto"/>
            <w:left w:val="none" w:sz="0" w:space="0" w:color="auto"/>
            <w:bottom w:val="none" w:sz="0" w:space="0" w:color="auto"/>
            <w:right w:val="none" w:sz="0" w:space="0" w:color="auto"/>
          </w:divBdr>
        </w:div>
        <w:div w:id="814495403">
          <w:marLeft w:val="0"/>
          <w:marRight w:val="0"/>
          <w:marTop w:val="0"/>
          <w:marBottom w:val="0"/>
          <w:divBdr>
            <w:top w:val="none" w:sz="0" w:space="0" w:color="auto"/>
            <w:left w:val="none" w:sz="0" w:space="0" w:color="auto"/>
            <w:bottom w:val="none" w:sz="0" w:space="0" w:color="auto"/>
            <w:right w:val="none" w:sz="0" w:space="0" w:color="auto"/>
          </w:divBdr>
          <w:divsChild>
            <w:div w:id="818438">
              <w:marLeft w:val="0"/>
              <w:marRight w:val="0"/>
              <w:marTop w:val="0"/>
              <w:marBottom w:val="0"/>
              <w:divBdr>
                <w:top w:val="none" w:sz="0" w:space="0" w:color="auto"/>
                <w:left w:val="none" w:sz="0" w:space="0" w:color="auto"/>
                <w:bottom w:val="none" w:sz="0" w:space="0" w:color="auto"/>
                <w:right w:val="none" w:sz="0" w:space="0" w:color="auto"/>
              </w:divBdr>
              <w:divsChild>
                <w:div w:id="1308894384">
                  <w:marLeft w:val="0"/>
                  <w:marRight w:val="0"/>
                  <w:marTop w:val="0"/>
                  <w:marBottom w:val="0"/>
                  <w:divBdr>
                    <w:top w:val="none" w:sz="0" w:space="0" w:color="auto"/>
                    <w:left w:val="none" w:sz="0" w:space="0" w:color="auto"/>
                    <w:bottom w:val="none" w:sz="0" w:space="0" w:color="auto"/>
                    <w:right w:val="none" w:sz="0" w:space="0" w:color="auto"/>
                  </w:divBdr>
                  <w:divsChild>
                    <w:div w:id="17914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4777">
              <w:marLeft w:val="0"/>
              <w:marRight w:val="0"/>
              <w:marTop w:val="0"/>
              <w:marBottom w:val="0"/>
              <w:divBdr>
                <w:top w:val="none" w:sz="0" w:space="0" w:color="auto"/>
                <w:left w:val="none" w:sz="0" w:space="0" w:color="auto"/>
                <w:bottom w:val="none" w:sz="0" w:space="0" w:color="auto"/>
                <w:right w:val="none" w:sz="0" w:space="0" w:color="auto"/>
              </w:divBdr>
              <w:divsChild>
                <w:div w:id="1232692360">
                  <w:marLeft w:val="0"/>
                  <w:marRight w:val="0"/>
                  <w:marTop w:val="0"/>
                  <w:marBottom w:val="300"/>
                  <w:divBdr>
                    <w:top w:val="none" w:sz="0" w:space="0" w:color="auto"/>
                    <w:left w:val="none" w:sz="0" w:space="0" w:color="auto"/>
                    <w:bottom w:val="none" w:sz="0" w:space="0" w:color="auto"/>
                    <w:right w:val="none" w:sz="0" w:space="0" w:color="auto"/>
                  </w:divBdr>
                  <w:divsChild>
                    <w:div w:id="19897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5959">
              <w:marLeft w:val="0"/>
              <w:marRight w:val="0"/>
              <w:marTop w:val="0"/>
              <w:marBottom w:val="300"/>
              <w:divBdr>
                <w:top w:val="none" w:sz="0" w:space="0" w:color="auto"/>
                <w:left w:val="none" w:sz="0" w:space="0" w:color="auto"/>
                <w:bottom w:val="none" w:sz="0" w:space="0" w:color="auto"/>
                <w:right w:val="none" w:sz="0" w:space="0" w:color="auto"/>
              </w:divBdr>
              <w:divsChild>
                <w:div w:id="1570578213">
                  <w:marLeft w:val="0"/>
                  <w:marRight w:val="0"/>
                  <w:marTop w:val="0"/>
                  <w:marBottom w:val="0"/>
                  <w:divBdr>
                    <w:top w:val="none" w:sz="0" w:space="0" w:color="auto"/>
                    <w:left w:val="none" w:sz="0" w:space="0" w:color="auto"/>
                    <w:bottom w:val="none" w:sz="0" w:space="0" w:color="auto"/>
                    <w:right w:val="none" w:sz="0" w:space="0" w:color="auto"/>
                  </w:divBdr>
                  <w:divsChild>
                    <w:div w:id="1347753014">
                      <w:marLeft w:val="0"/>
                      <w:marRight w:val="0"/>
                      <w:marTop w:val="0"/>
                      <w:marBottom w:val="0"/>
                      <w:divBdr>
                        <w:top w:val="none" w:sz="0" w:space="0" w:color="auto"/>
                        <w:left w:val="none" w:sz="0" w:space="0" w:color="auto"/>
                        <w:bottom w:val="none" w:sz="0" w:space="0" w:color="auto"/>
                        <w:right w:val="none" w:sz="0" w:space="0" w:color="auto"/>
                      </w:divBdr>
                      <w:divsChild>
                        <w:div w:id="939331889">
                          <w:blockQuote w:val="1"/>
                          <w:marLeft w:val="0"/>
                          <w:marRight w:val="0"/>
                          <w:marTop w:val="600"/>
                          <w:marBottom w:val="750"/>
                          <w:divBdr>
                            <w:top w:val="none" w:sz="0" w:space="0" w:color="auto"/>
                            <w:left w:val="none" w:sz="0" w:space="0" w:color="auto"/>
                            <w:bottom w:val="none" w:sz="0" w:space="0" w:color="auto"/>
                            <w:right w:val="none" w:sz="0" w:space="0" w:color="auto"/>
                          </w:divBdr>
                        </w:div>
                        <w:div w:id="19627255">
                          <w:blockQuote w:val="1"/>
                          <w:marLeft w:val="0"/>
                          <w:marRight w:val="0"/>
                          <w:marTop w:val="600"/>
                          <w:marBottom w:val="750"/>
                          <w:divBdr>
                            <w:top w:val="none" w:sz="0" w:space="0" w:color="auto"/>
                            <w:left w:val="none" w:sz="0" w:space="0" w:color="auto"/>
                            <w:bottom w:val="none" w:sz="0" w:space="0" w:color="auto"/>
                            <w:right w:val="none" w:sz="0" w:space="0" w:color="auto"/>
                          </w:divBdr>
                        </w:div>
                        <w:div w:id="999652486">
                          <w:blockQuote w:val="1"/>
                          <w:marLeft w:val="0"/>
                          <w:marRight w:val="0"/>
                          <w:marTop w:val="60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1487163205">
      <w:bodyDiv w:val="1"/>
      <w:marLeft w:val="0"/>
      <w:marRight w:val="0"/>
      <w:marTop w:val="0"/>
      <w:marBottom w:val="0"/>
      <w:divBdr>
        <w:top w:val="none" w:sz="0" w:space="0" w:color="auto"/>
        <w:left w:val="none" w:sz="0" w:space="0" w:color="auto"/>
        <w:bottom w:val="none" w:sz="0" w:space="0" w:color="auto"/>
        <w:right w:val="none" w:sz="0" w:space="0" w:color="auto"/>
      </w:divBdr>
    </w:div>
    <w:div w:id="1492674871">
      <w:bodyDiv w:val="1"/>
      <w:marLeft w:val="0"/>
      <w:marRight w:val="0"/>
      <w:marTop w:val="0"/>
      <w:marBottom w:val="0"/>
      <w:divBdr>
        <w:top w:val="none" w:sz="0" w:space="0" w:color="auto"/>
        <w:left w:val="none" w:sz="0" w:space="0" w:color="auto"/>
        <w:bottom w:val="none" w:sz="0" w:space="0" w:color="auto"/>
        <w:right w:val="none" w:sz="0" w:space="0" w:color="auto"/>
      </w:divBdr>
      <w:divsChild>
        <w:div w:id="1553497815">
          <w:marLeft w:val="0"/>
          <w:marRight w:val="0"/>
          <w:marTop w:val="0"/>
          <w:marBottom w:val="0"/>
          <w:divBdr>
            <w:top w:val="none" w:sz="0" w:space="0" w:color="auto"/>
            <w:left w:val="none" w:sz="0" w:space="0" w:color="auto"/>
            <w:bottom w:val="none" w:sz="0" w:space="0" w:color="auto"/>
            <w:right w:val="none" w:sz="0" w:space="0" w:color="auto"/>
          </w:divBdr>
        </w:div>
        <w:div w:id="901603487">
          <w:marLeft w:val="0"/>
          <w:marRight w:val="0"/>
          <w:marTop w:val="0"/>
          <w:marBottom w:val="0"/>
          <w:divBdr>
            <w:top w:val="none" w:sz="0" w:space="0" w:color="auto"/>
            <w:left w:val="none" w:sz="0" w:space="0" w:color="auto"/>
            <w:bottom w:val="none" w:sz="0" w:space="0" w:color="auto"/>
            <w:right w:val="none" w:sz="0" w:space="0" w:color="auto"/>
          </w:divBdr>
        </w:div>
        <w:div w:id="1248347009">
          <w:marLeft w:val="0"/>
          <w:marRight w:val="0"/>
          <w:marTop w:val="0"/>
          <w:marBottom w:val="0"/>
          <w:divBdr>
            <w:top w:val="none" w:sz="0" w:space="0" w:color="auto"/>
            <w:left w:val="none" w:sz="0" w:space="0" w:color="auto"/>
            <w:bottom w:val="none" w:sz="0" w:space="0" w:color="auto"/>
            <w:right w:val="none" w:sz="0" w:space="0" w:color="auto"/>
          </w:divBdr>
        </w:div>
      </w:divsChild>
    </w:div>
    <w:div w:id="1501238223">
      <w:bodyDiv w:val="1"/>
      <w:marLeft w:val="0"/>
      <w:marRight w:val="0"/>
      <w:marTop w:val="0"/>
      <w:marBottom w:val="0"/>
      <w:divBdr>
        <w:top w:val="none" w:sz="0" w:space="0" w:color="auto"/>
        <w:left w:val="none" w:sz="0" w:space="0" w:color="auto"/>
        <w:bottom w:val="none" w:sz="0" w:space="0" w:color="auto"/>
        <w:right w:val="none" w:sz="0" w:space="0" w:color="auto"/>
      </w:divBdr>
    </w:div>
    <w:div w:id="1504008313">
      <w:bodyDiv w:val="1"/>
      <w:marLeft w:val="0"/>
      <w:marRight w:val="0"/>
      <w:marTop w:val="0"/>
      <w:marBottom w:val="0"/>
      <w:divBdr>
        <w:top w:val="none" w:sz="0" w:space="0" w:color="auto"/>
        <w:left w:val="none" w:sz="0" w:space="0" w:color="auto"/>
        <w:bottom w:val="none" w:sz="0" w:space="0" w:color="auto"/>
        <w:right w:val="none" w:sz="0" w:space="0" w:color="auto"/>
      </w:divBdr>
    </w:div>
    <w:div w:id="1524245667">
      <w:bodyDiv w:val="1"/>
      <w:marLeft w:val="0"/>
      <w:marRight w:val="0"/>
      <w:marTop w:val="0"/>
      <w:marBottom w:val="0"/>
      <w:divBdr>
        <w:top w:val="none" w:sz="0" w:space="0" w:color="auto"/>
        <w:left w:val="none" w:sz="0" w:space="0" w:color="auto"/>
        <w:bottom w:val="none" w:sz="0" w:space="0" w:color="auto"/>
        <w:right w:val="none" w:sz="0" w:space="0" w:color="auto"/>
      </w:divBdr>
    </w:div>
    <w:div w:id="1527215879">
      <w:bodyDiv w:val="1"/>
      <w:marLeft w:val="0"/>
      <w:marRight w:val="0"/>
      <w:marTop w:val="0"/>
      <w:marBottom w:val="0"/>
      <w:divBdr>
        <w:top w:val="none" w:sz="0" w:space="0" w:color="auto"/>
        <w:left w:val="none" w:sz="0" w:space="0" w:color="auto"/>
        <w:bottom w:val="none" w:sz="0" w:space="0" w:color="auto"/>
        <w:right w:val="none" w:sz="0" w:space="0" w:color="auto"/>
      </w:divBdr>
      <w:divsChild>
        <w:div w:id="833422372">
          <w:marLeft w:val="0"/>
          <w:marRight w:val="0"/>
          <w:marTop w:val="0"/>
          <w:marBottom w:val="0"/>
          <w:divBdr>
            <w:top w:val="none" w:sz="0" w:space="0" w:color="auto"/>
            <w:left w:val="none" w:sz="0" w:space="0" w:color="auto"/>
            <w:bottom w:val="none" w:sz="0" w:space="0" w:color="auto"/>
            <w:right w:val="none" w:sz="0" w:space="0" w:color="auto"/>
          </w:divBdr>
          <w:divsChild>
            <w:div w:id="1496260431">
              <w:marLeft w:val="0"/>
              <w:marRight w:val="0"/>
              <w:marTop w:val="240"/>
              <w:marBottom w:val="0"/>
              <w:divBdr>
                <w:top w:val="none" w:sz="0" w:space="0" w:color="auto"/>
                <w:left w:val="none" w:sz="0" w:space="0" w:color="auto"/>
                <w:bottom w:val="none" w:sz="0" w:space="0" w:color="auto"/>
                <w:right w:val="none" w:sz="0" w:space="0" w:color="auto"/>
              </w:divBdr>
            </w:div>
          </w:divsChild>
        </w:div>
        <w:div w:id="1233008216">
          <w:marLeft w:val="0"/>
          <w:marRight w:val="0"/>
          <w:marTop w:val="0"/>
          <w:marBottom w:val="0"/>
          <w:divBdr>
            <w:top w:val="none" w:sz="0" w:space="0" w:color="auto"/>
            <w:left w:val="none" w:sz="0" w:space="0" w:color="auto"/>
            <w:bottom w:val="none" w:sz="0" w:space="0" w:color="auto"/>
            <w:right w:val="none" w:sz="0" w:space="0" w:color="auto"/>
          </w:divBdr>
        </w:div>
      </w:divsChild>
    </w:div>
    <w:div w:id="1528592672">
      <w:bodyDiv w:val="1"/>
      <w:marLeft w:val="0"/>
      <w:marRight w:val="0"/>
      <w:marTop w:val="0"/>
      <w:marBottom w:val="0"/>
      <w:divBdr>
        <w:top w:val="none" w:sz="0" w:space="0" w:color="auto"/>
        <w:left w:val="none" w:sz="0" w:space="0" w:color="auto"/>
        <w:bottom w:val="none" w:sz="0" w:space="0" w:color="auto"/>
        <w:right w:val="none" w:sz="0" w:space="0" w:color="auto"/>
      </w:divBdr>
    </w:div>
    <w:div w:id="1533222638">
      <w:bodyDiv w:val="1"/>
      <w:marLeft w:val="0"/>
      <w:marRight w:val="0"/>
      <w:marTop w:val="0"/>
      <w:marBottom w:val="0"/>
      <w:divBdr>
        <w:top w:val="none" w:sz="0" w:space="0" w:color="auto"/>
        <w:left w:val="none" w:sz="0" w:space="0" w:color="auto"/>
        <w:bottom w:val="none" w:sz="0" w:space="0" w:color="auto"/>
        <w:right w:val="none" w:sz="0" w:space="0" w:color="auto"/>
      </w:divBdr>
    </w:div>
    <w:div w:id="1545023457">
      <w:bodyDiv w:val="1"/>
      <w:marLeft w:val="0"/>
      <w:marRight w:val="0"/>
      <w:marTop w:val="0"/>
      <w:marBottom w:val="0"/>
      <w:divBdr>
        <w:top w:val="none" w:sz="0" w:space="0" w:color="auto"/>
        <w:left w:val="none" w:sz="0" w:space="0" w:color="auto"/>
        <w:bottom w:val="none" w:sz="0" w:space="0" w:color="auto"/>
        <w:right w:val="none" w:sz="0" w:space="0" w:color="auto"/>
      </w:divBdr>
      <w:divsChild>
        <w:div w:id="673456070">
          <w:marLeft w:val="0"/>
          <w:marRight w:val="0"/>
          <w:marTop w:val="0"/>
          <w:marBottom w:val="45"/>
          <w:divBdr>
            <w:top w:val="none" w:sz="0" w:space="0" w:color="auto"/>
            <w:left w:val="none" w:sz="0" w:space="0" w:color="auto"/>
            <w:bottom w:val="none" w:sz="0" w:space="0" w:color="auto"/>
            <w:right w:val="none" w:sz="0" w:space="0" w:color="auto"/>
          </w:divBdr>
        </w:div>
        <w:div w:id="1435174568">
          <w:marLeft w:val="0"/>
          <w:marRight w:val="45"/>
          <w:marTop w:val="0"/>
          <w:marBottom w:val="0"/>
          <w:divBdr>
            <w:top w:val="none" w:sz="0" w:space="0" w:color="auto"/>
            <w:left w:val="none" w:sz="0" w:space="0" w:color="auto"/>
            <w:bottom w:val="none" w:sz="0" w:space="0" w:color="auto"/>
            <w:right w:val="none" w:sz="0" w:space="0" w:color="auto"/>
          </w:divBdr>
          <w:divsChild>
            <w:div w:id="1481725233">
              <w:marLeft w:val="0"/>
              <w:marRight w:val="0"/>
              <w:marTop w:val="0"/>
              <w:marBottom w:val="0"/>
              <w:divBdr>
                <w:top w:val="none" w:sz="0" w:space="0" w:color="auto"/>
                <w:left w:val="none" w:sz="0" w:space="0" w:color="auto"/>
                <w:bottom w:val="none" w:sz="0" w:space="0" w:color="auto"/>
                <w:right w:val="none" w:sz="0" w:space="0" w:color="auto"/>
              </w:divBdr>
              <w:divsChild>
                <w:div w:id="119151493">
                  <w:marLeft w:val="0"/>
                  <w:marRight w:val="0"/>
                  <w:marTop w:val="150"/>
                  <w:marBottom w:val="150"/>
                  <w:divBdr>
                    <w:top w:val="none" w:sz="0" w:space="0" w:color="auto"/>
                    <w:left w:val="none" w:sz="0" w:space="0" w:color="auto"/>
                    <w:bottom w:val="none" w:sz="0" w:space="0" w:color="auto"/>
                    <w:right w:val="none" w:sz="0" w:space="0" w:color="auto"/>
                  </w:divBdr>
                </w:div>
                <w:div w:id="1611546287">
                  <w:marLeft w:val="0"/>
                  <w:marRight w:val="225"/>
                  <w:marTop w:val="45"/>
                  <w:marBottom w:val="225"/>
                  <w:divBdr>
                    <w:top w:val="none" w:sz="0" w:space="0" w:color="auto"/>
                    <w:left w:val="none" w:sz="0" w:space="0" w:color="auto"/>
                    <w:bottom w:val="none" w:sz="0" w:space="0" w:color="auto"/>
                    <w:right w:val="none" w:sz="0" w:space="0" w:color="auto"/>
                  </w:divBdr>
                </w:div>
              </w:divsChild>
            </w:div>
          </w:divsChild>
        </w:div>
      </w:divsChild>
    </w:div>
    <w:div w:id="1551382853">
      <w:bodyDiv w:val="1"/>
      <w:marLeft w:val="0"/>
      <w:marRight w:val="0"/>
      <w:marTop w:val="0"/>
      <w:marBottom w:val="0"/>
      <w:divBdr>
        <w:top w:val="none" w:sz="0" w:space="0" w:color="auto"/>
        <w:left w:val="none" w:sz="0" w:space="0" w:color="auto"/>
        <w:bottom w:val="none" w:sz="0" w:space="0" w:color="auto"/>
        <w:right w:val="none" w:sz="0" w:space="0" w:color="auto"/>
      </w:divBdr>
    </w:div>
    <w:div w:id="1577284732">
      <w:bodyDiv w:val="1"/>
      <w:marLeft w:val="0"/>
      <w:marRight w:val="0"/>
      <w:marTop w:val="0"/>
      <w:marBottom w:val="0"/>
      <w:divBdr>
        <w:top w:val="none" w:sz="0" w:space="0" w:color="auto"/>
        <w:left w:val="none" w:sz="0" w:space="0" w:color="auto"/>
        <w:bottom w:val="none" w:sz="0" w:space="0" w:color="auto"/>
        <w:right w:val="none" w:sz="0" w:space="0" w:color="auto"/>
      </w:divBdr>
    </w:div>
    <w:div w:id="1578441710">
      <w:bodyDiv w:val="1"/>
      <w:marLeft w:val="0"/>
      <w:marRight w:val="0"/>
      <w:marTop w:val="0"/>
      <w:marBottom w:val="0"/>
      <w:divBdr>
        <w:top w:val="none" w:sz="0" w:space="0" w:color="auto"/>
        <w:left w:val="none" w:sz="0" w:space="0" w:color="auto"/>
        <w:bottom w:val="none" w:sz="0" w:space="0" w:color="auto"/>
        <w:right w:val="none" w:sz="0" w:space="0" w:color="auto"/>
      </w:divBdr>
    </w:div>
    <w:div w:id="1584681733">
      <w:bodyDiv w:val="1"/>
      <w:marLeft w:val="0"/>
      <w:marRight w:val="0"/>
      <w:marTop w:val="0"/>
      <w:marBottom w:val="0"/>
      <w:divBdr>
        <w:top w:val="none" w:sz="0" w:space="0" w:color="auto"/>
        <w:left w:val="none" w:sz="0" w:space="0" w:color="auto"/>
        <w:bottom w:val="none" w:sz="0" w:space="0" w:color="auto"/>
        <w:right w:val="none" w:sz="0" w:space="0" w:color="auto"/>
      </w:divBdr>
    </w:div>
    <w:div w:id="1588417783">
      <w:bodyDiv w:val="1"/>
      <w:marLeft w:val="0"/>
      <w:marRight w:val="0"/>
      <w:marTop w:val="0"/>
      <w:marBottom w:val="0"/>
      <w:divBdr>
        <w:top w:val="none" w:sz="0" w:space="0" w:color="auto"/>
        <w:left w:val="none" w:sz="0" w:space="0" w:color="auto"/>
        <w:bottom w:val="none" w:sz="0" w:space="0" w:color="auto"/>
        <w:right w:val="none" w:sz="0" w:space="0" w:color="auto"/>
      </w:divBdr>
      <w:divsChild>
        <w:div w:id="758792753">
          <w:marLeft w:val="0"/>
          <w:marRight w:val="0"/>
          <w:marTop w:val="0"/>
          <w:marBottom w:val="0"/>
          <w:divBdr>
            <w:top w:val="none" w:sz="0" w:space="0" w:color="auto"/>
            <w:left w:val="none" w:sz="0" w:space="0" w:color="auto"/>
            <w:bottom w:val="none" w:sz="0" w:space="0" w:color="auto"/>
            <w:right w:val="none" w:sz="0" w:space="0" w:color="auto"/>
          </w:divBdr>
        </w:div>
      </w:divsChild>
    </w:div>
    <w:div w:id="1592854056">
      <w:bodyDiv w:val="1"/>
      <w:marLeft w:val="0"/>
      <w:marRight w:val="0"/>
      <w:marTop w:val="0"/>
      <w:marBottom w:val="0"/>
      <w:divBdr>
        <w:top w:val="none" w:sz="0" w:space="0" w:color="auto"/>
        <w:left w:val="none" w:sz="0" w:space="0" w:color="auto"/>
        <w:bottom w:val="none" w:sz="0" w:space="0" w:color="auto"/>
        <w:right w:val="none" w:sz="0" w:space="0" w:color="auto"/>
      </w:divBdr>
      <w:divsChild>
        <w:div w:id="323319105">
          <w:marLeft w:val="0"/>
          <w:marRight w:val="0"/>
          <w:marTop w:val="0"/>
          <w:marBottom w:val="0"/>
          <w:divBdr>
            <w:top w:val="none" w:sz="0" w:space="0" w:color="auto"/>
            <w:left w:val="none" w:sz="0" w:space="0" w:color="auto"/>
            <w:bottom w:val="none" w:sz="0" w:space="0" w:color="auto"/>
            <w:right w:val="none" w:sz="0" w:space="0" w:color="auto"/>
          </w:divBdr>
        </w:div>
      </w:divsChild>
    </w:div>
    <w:div w:id="1593778688">
      <w:bodyDiv w:val="1"/>
      <w:marLeft w:val="0"/>
      <w:marRight w:val="0"/>
      <w:marTop w:val="0"/>
      <w:marBottom w:val="0"/>
      <w:divBdr>
        <w:top w:val="none" w:sz="0" w:space="0" w:color="auto"/>
        <w:left w:val="none" w:sz="0" w:space="0" w:color="auto"/>
        <w:bottom w:val="none" w:sz="0" w:space="0" w:color="auto"/>
        <w:right w:val="none" w:sz="0" w:space="0" w:color="auto"/>
      </w:divBdr>
    </w:div>
    <w:div w:id="1608653155">
      <w:bodyDiv w:val="1"/>
      <w:marLeft w:val="0"/>
      <w:marRight w:val="0"/>
      <w:marTop w:val="0"/>
      <w:marBottom w:val="0"/>
      <w:divBdr>
        <w:top w:val="none" w:sz="0" w:space="0" w:color="auto"/>
        <w:left w:val="none" w:sz="0" w:space="0" w:color="auto"/>
        <w:bottom w:val="none" w:sz="0" w:space="0" w:color="auto"/>
        <w:right w:val="none" w:sz="0" w:space="0" w:color="auto"/>
      </w:divBdr>
    </w:div>
    <w:div w:id="1612280536">
      <w:bodyDiv w:val="1"/>
      <w:marLeft w:val="0"/>
      <w:marRight w:val="0"/>
      <w:marTop w:val="0"/>
      <w:marBottom w:val="0"/>
      <w:divBdr>
        <w:top w:val="none" w:sz="0" w:space="0" w:color="auto"/>
        <w:left w:val="none" w:sz="0" w:space="0" w:color="auto"/>
        <w:bottom w:val="none" w:sz="0" w:space="0" w:color="auto"/>
        <w:right w:val="none" w:sz="0" w:space="0" w:color="auto"/>
      </w:divBdr>
      <w:divsChild>
        <w:div w:id="925186241">
          <w:marLeft w:val="0"/>
          <w:marRight w:val="0"/>
          <w:marTop w:val="0"/>
          <w:marBottom w:val="0"/>
          <w:divBdr>
            <w:top w:val="none" w:sz="0" w:space="0" w:color="auto"/>
            <w:left w:val="none" w:sz="0" w:space="0" w:color="auto"/>
            <w:bottom w:val="none" w:sz="0" w:space="0" w:color="auto"/>
            <w:right w:val="none" w:sz="0" w:space="0" w:color="auto"/>
          </w:divBdr>
          <w:divsChild>
            <w:div w:id="278492333">
              <w:marLeft w:val="0"/>
              <w:marRight w:val="0"/>
              <w:marTop w:val="0"/>
              <w:marBottom w:val="0"/>
              <w:divBdr>
                <w:top w:val="none" w:sz="0" w:space="0" w:color="auto"/>
                <w:left w:val="none" w:sz="0" w:space="0" w:color="auto"/>
                <w:bottom w:val="none" w:sz="0" w:space="0" w:color="auto"/>
                <w:right w:val="none" w:sz="0" w:space="0" w:color="auto"/>
              </w:divBdr>
            </w:div>
          </w:divsChild>
        </w:div>
        <w:div w:id="1749770134">
          <w:marLeft w:val="0"/>
          <w:marRight w:val="0"/>
          <w:marTop w:val="0"/>
          <w:marBottom w:val="0"/>
          <w:divBdr>
            <w:top w:val="none" w:sz="0" w:space="0" w:color="auto"/>
            <w:left w:val="none" w:sz="0" w:space="0" w:color="auto"/>
            <w:bottom w:val="none" w:sz="0" w:space="0" w:color="auto"/>
            <w:right w:val="none" w:sz="0" w:space="0" w:color="auto"/>
          </w:divBdr>
        </w:div>
        <w:div w:id="761225963">
          <w:marLeft w:val="0"/>
          <w:marRight w:val="0"/>
          <w:marTop w:val="0"/>
          <w:marBottom w:val="0"/>
          <w:divBdr>
            <w:top w:val="none" w:sz="0" w:space="0" w:color="auto"/>
            <w:left w:val="none" w:sz="0" w:space="0" w:color="auto"/>
            <w:bottom w:val="none" w:sz="0" w:space="0" w:color="auto"/>
            <w:right w:val="none" w:sz="0" w:space="0" w:color="auto"/>
          </w:divBdr>
          <w:divsChild>
            <w:div w:id="726684075">
              <w:marLeft w:val="0"/>
              <w:marRight w:val="0"/>
              <w:marTop w:val="0"/>
              <w:marBottom w:val="0"/>
              <w:divBdr>
                <w:top w:val="none" w:sz="0" w:space="0" w:color="auto"/>
                <w:left w:val="none" w:sz="0" w:space="0" w:color="auto"/>
                <w:bottom w:val="none" w:sz="0" w:space="0" w:color="auto"/>
                <w:right w:val="none" w:sz="0" w:space="0" w:color="auto"/>
              </w:divBdr>
            </w:div>
          </w:divsChild>
        </w:div>
        <w:div w:id="1769152492">
          <w:marLeft w:val="0"/>
          <w:marRight w:val="0"/>
          <w:marTop w:val="0"/>
          <w:marBottom w:val="0"/>
          <w:divBdr>
            <w:top w:val="none" w:sz="0" w:space="0" w:color="auto"/>
            <w:left w:val="none" w:sz="0" w:space="0" w:color="auto"/>
            <w:bottom w:val="none" w:sz="0" w:space="0" w:color="auto"/>
            <w:right w:val="none" w:sz="0" w:space="0" w:color="auto"/>
          </w:divBdr>
        </w:div>
        <w:div w:id="1065030423">
          <w:marLeft w:val="0"/>
          <w:marRight w:val="0"/>
          <w:marTop w:val="0"/>
          <w:marBottom w:val="0"/>
          <w:divBdr>
            <w:top w:val="none" w:sz="0" w:space="0" w:color="auto"/>
            <w:left w:val="none" w:sz="0" w:space="0" w:color="auto"/>
            <w:bottom w:val="none" w:sz="0" w:space="0" w:color="auto"/>
            <w:right w:val="none" w:sz="0" w:space="0" w:color="auto"/>
          </w:divBdr>
        </w:div>
      </w:divsChild>
    </w:div>
    <w:div w:id="1621835012">
      <w:bodyDiv w:val="1"/>
      <w:marLeft w:val="0"/>
      <w:marRight w:val="0"/>
      <w:marTop w:val="0"/>
      <w:marBottom w:val="0"/>
      <w:divBdr>
        <w:top w:val="none" w:sz="0" w:space="0" w:color="auto"/>
        <w:left w:val="none" w:sz="0" w:space="0" w:color="auto"/>
        <w:bottom w:val="none" w:sz="0" w:space="0" w:color="auto"/>
        <w:right w:val="none" w:sz="0" w:space="0" w:color="auto"/>
      </w:divBdr>
    </w:div>
    <w:div w:id="1626276451">
      <w:bodyDiv w:val="1"/>
      <w:marLeft w:val="0"/>
      <w:marRight w:val="0"/>
      <w:marTop w:val="0"/>
      <w:marBottom w:val="0"/>
      <w:divBdr>
        <w:top w:val="none" w:sz="0" w:space="0" w:color="auto"/>
        <w:left w:val="none" w:sz="0" w:space="0" w:color="auto"/>
        <w:bottom w:val="none" w:sz="0" w:space="0" w:color="auto"/>
        <w:right w:val="none" w:sz="0" w:space="0" w:color="auto"/>
      </w:divBdr>
      <w:divsChild>
        <w:div w:id="1376272126">
          <w:marLeft w:val="0"/>
          <w:marRight w:val="0"/>
          <w:marTop w:val="0"/>
          <w:marBottom w:val="0"/>
          <w:divBdr>
            <w:top w:val="none" w:sz="0" w:space="0" w:color="auto"/>
            <w:left w:val="none" w:sz="0" w:space="0" w:color="auto"/>
            <w:bottom w:val="none" w:sz="0" w:space="0" w:color="auto"/>
            <w:right w:val="none" w:sz="0" w:space="0" w:color="auto"/>
          </w:divBdr>
          <w:divsChild>
            <w:div w:id="1837189441">
              <w:marLeft w:val="0"/>
              <w:marRight w:val="0"/>
              <w:marTop w:val="0"/>
              <w:marBottom w:val="0"/>
              <w:divBdr>
                <w:top w:val="none" w:sz="0" w:space="0" w:color="auto"/>
                <w:left w:val="none" w:sz="0" w:space="0" w:color="auto"/>
                <w:bottom w:val="none" w:sz="0" w:space="0" w:color="auto"/>
                <w:right w:val="none" w:sz="0" w:space="0" w:color="auto"/>
              </w:divBdr>
              <w:divsChild>
                <w:div w:id="75175617">
                  <w:marLeft w:val="0"/>
                  <w:marRight w:val="0"/>
                  <w:marTop w:val="1050"/>
                  <w:marBottom w:val="0"/>
                  <w:divBdr>
                    <w:top w:val="none" w:sz="0" w:space="0" w:color="auto"/>
                    <w:left w:val="none" w:sz="0" w:space="0" w:color="auto"/>
                    <w:bottom w:val="none" w:sz="0" w:space="0" w:color="auto"/>
                    <w:right w:val="none" w:sz="0" w:space="0" w:color="auto"/>
                  </w:divBdr>
                  <w:divsChild>
                    <w:div w:id="1331132344">
                      <w:marLeft w:val="0"/>
                      <w:marRight w:val="0"/>
                      <w:marTop w:val="0"/>
                      <w:marBottom w:val="0"/>
                      <w:divBdr>
                        <w:top w:val="none" w:sz="0" w:space="0" w:color="auto"/>
                        <w:left w:val="none" w:sz="0" w:space="0" w:color="auto"/>
                        <w:bottom w:val="none" w:sz="0" w:space="0" w:color="auto"/>
                        <w:right w:val="none" w:sz="0" w:space="0" w:color="auto"/>
                      </w:divBdr>
                      <w:divsChild>
                        <w:div w:id="248316964">
                          <w:marLeft w:val="0"/>
                          <w:marRight w:val="0"/>
                          <w:marTop w:val="0"/>
                          <w:marBottom w:val="0"/>
                          <w:divBdr>
                            <w:top w:val="none" w:sz="0" w:space="0" w:color="auto"/>
                            <w:left w:val="none" w:sz="0" w:space="0" w:color="auto"/>
                            <w:bottom w:val="none" w:sz="0" w:space="0" w:color="auto"/>
                            <w:right w:val="none" w:sz="0" w:space="0" w:color="auto"/>
                          </w:divBdr>
                          <w:divsChild>
                            <w:div w:id="14485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760265">
          <w:marLeft w:val="0"/>
          <w:marRight w:val="0"/>
          <w:marTop w:val="0"/>
          <w:marBottom w:val="0"/>
          <w:divBdr>
            <w:top w:val="none" w:sz="0" w:space="0" w:color="auto"/>
            <w:left w:val="none" w:sz="0" w:space="0" w:color="auto"/>
            <w:bottom w:val="none" w:sz="0" w:space="0" w:color="auto"/>
            <w:right w:val="none" w:sz="0" w:space="0" w:color="auto"/>
          </w:divBdr>
          <w:divsChild>
            <w:div w:id="1130902453">
              <w:marLeft w:val="0"/>
              <w:marRight w:val="0"/>
              <w:marTop w:val="0"/>
              <w:marBottom w:val="0"/>
              <w:divBdr>
                <w:top w:val="none" w:sz="0" w:space="0" w:color="auto"/>
                <w:left w:val="none" w:sz="0" w:space="0" w:color="auto"/>
                <w:bottom w:val="none" w:sz="0" w:space="0" w:color="auto"/>
                <w:right w:val="none" w:sz="0" w:space="0" w:color="auto"/>
              </w:divBdr>
              <w:divsChild>
                <w:div w:id="411200938">
                  <w:marLeft w:val="0"/>
                  <w:marRight w:val="300"/>
                  <w:marTop w:val="0"/>
                  <w:marBottom w:val="0"/>
                  <w:divBdr>
                    <w:top w:val="none" w:sz="0" w:space="0" w:color="auto"/>
                    <w:left w:val="none" w:sz="0" w:space="0" w:color="auto"/>
                    <w:bottom w:val="none" w:sz="0" w:space="0" w:color="auto"/>
                    <w:right w:val="none" w:sz="0" w:space="0" w:color="auto"/>
                  </w:divBdr>
                  <w:divsChild>
                    <w:div w:id="576785946">
                      <w:marLeft w:val="0"/>
                      <w:marRight w:val="0"/>
                      <w:marTop w:val="0"/>
                      <w:marBottom w:val="0"/>
                      <w:divBdr>
                        <w:top w:val="none" w:sz="0" w:space="0" w:color="auto"/>
                        <w:left w:val="none" w:sz="0" w:space="0" w:color="auto"/>
                        <w:bottom w:val="none" w:sz="0" w:space="0" w:color="auto"/>
                        <w:right w:val="none" w:sz="0" w:space="0" w:color="auto"/>
                      </w:divBdr>
                      <w:divsChild>
                        <w:div w:id="161505885">
                          <w:marLeft w:val="0"/>
                          <w:marRight w:val="0"/>
                          <w:marTop w:val="0"/>
                          <w:marBottom w:val="0"/>
                          <w:divBdr>
                            <w:top w:val="none" w:sz="0" w:space="0" w:color="auto"/>
                            <w:left w:val="none" w:sz="0" w:space="0" w:color="auto"/>
                            <w:bottom w:val="none" w:sz="0" w:space="0" w:color="auto"/>
                            <w:right w:val="none" w:sz="0" w:space="0" w:color="auto"/>
                          </w:divBdr>
                          <w:divsChild>
                            <w:div w:id="38365465">
                              <w:marLeft w:val="0"/>
                              <w:marRight w:val="0"/>
                              <w:marTop w:val="0"/>
                              <w:marBottom w:val="0"/>
                              <w:divBdr>
                                <w:top w:val="none" w:sz="0" w:space="0" w:color="auto"/>
                                <w:left w:val="none" w:sz="0" w:space="0" w:color="auto"/>
                                <w:bottom w:val="none" w:sz="0" w:space="0" w:color="auto"/>
                                <w:right w:val="none" w:sz="0" w:space="0" w:color="auto"/>
                              </w:divBdr>
                              <w:divsChild>
                                <w:div w:id="1631782662">
                                  <w:marLeft w:val="0"/>
                                  <w:marRight w:val="0"/>
                                  <w:marTop w:val="0"/>
                                  <w:marBottom w:val="0"/>
                                  <w:divBdr>
                                    <w:top w:val="none" w:sz="0" w:space="0" w:color="auto"/>
                                    <w:left w:val="none" w:sz="0" w:space="0" w:color="auto"/>
                                    <w:bottom w:val="none" w:sz="0" w:space="0" w:color="auto"/>
                                    <w:right w:val="none" w:sz="0" w:space="0" w:color="auto"/>
                                  </w:divBdr>
                                  <w:divsChild>
                                    <w:div w:id="905149531">
                                      <w:marLeft w:val="0"/>
                                      <w:marRight w:val="300"/>
                                      <w:marTop w:val="300"/>
                                      <w:marBottom w:val="300"/>
                                      <w:divBdr>
                                        <w:top w:val="single" w:sz="12" w:space="15" w:color="AAAAAA"/>
                                        <w:left w:val="none" w:sz="0" w:space="0" w:color="auto"/>
                                        <w:bottom w:val="single" w:sz="6" w:space="15" w:color="AAAAAA"/>
                                        <w:right w:val="none" w:sz="0" w:space="0" w:color="auto"/>
                                      </w:divBdr>
                                    </w:div>
                                  </w:divsChild>
                                </w:div>
                              </w:divsChild>
                            </w:div>
                          </w:divsChild>
                        </w:div>
                      </w:divsChild>
                    </w:div>
                  </w:divsChild>
                </w:div>
              </w:divsChild>
            </w:div>
          </w:divsChild>
        </w:div>
      </w:divsChild>
    </w:div>
    <w:div w:id="1630549201">
      <w:bodyDiv w:val="1"/>
      <w:marLeft w:val="0"/>
      <w:marRight w:val="0"/>
      <w:marTop w:val="0"/>
      <w:marBottom w:val="0"/>
      <w:divBdr>
        <w:top w:val="none" w:sz="0" w:space="0" w:color="auto"/>
        <w:left w:val="none" w:sz="0" w:space="0" w:color="auto"/>
        <w:bottom w:val="none" w:sz="0" w:space="0" w:color="auto"/>
        <w:right w:val="none" w:sz="0" w:space="0" w:color="auto"/>
      </w:divBdr>
    </w:div>
    <w:div w:id="1645305679">
      <w:bodyDiv w:val="1"/>
      <w:marLeft w:val="0"/>
      <w:marRight w:val="0"/>
      <w:marTop w:val="0"/>
      <w:marBottom w:val="0"/>
      <w:divBdr>
        <w:top w:val="none" w:sz="0" w:space="0" w:color="auto"/>
        <w:left w:val="none" w:sz="0" w:space="0" w:color="auto"/>
        <w:bottom w:val="none" w:sz="0" w:space="0" w:color="auto"/>
        <w:right w:val="none" w:sz="0" w:space="0" w:color="auto"/>
      </w:divBdr>
      <w:divsChild>
        <w:div w:id="1435441679">
          <w:marLeft w:val="0"/>
          <w:marRight w:val="0"/>
          <w:marTop w:val="0"/>
          <w:marBottom w:val="0"/>
          <w:divBdr>
            <w:top w:val="none" w:sz="0" w:space="0" w:color="auto"/>
            <w:left w:val="none" w:sz="0" w:space="0" w:color="auto"/>
            <w:bottom w:val="none" w:sz="0" w:space="0" w:color="auto"/>
            <w:right w:val="none" w:sz="0" w:space="0" w:color="auto"/>
          </w:divBdr>
          <w:divsChild>
            <w:div w:id="1324621998">
              <w:marLeft w:val="0"/>
              <w:marRight w:val="0"/>
              <w:marTop w:val="0"/>
              <w:marBottom w:val="0"/>
              <w:divBdr>
                <w:top w:val="none" w:sz="0" w:space="0" w:color="auto"/>
                <w:left w:val="none" w:sz="0" w:space="0" w:color="auto"/>
                <w:bottom w:val="none" w:sz="0" w:space="0" w:color="auto"/>
                <w:right w:val="none" w:sz="0" w:space="0" w:color="auto"/>
              </w:divBdr>
              <w:divsChild>
                <w:div w:id="762727812">
                  <w:marLeft w:val="0"/>
                  <w:marRight w:val="0"/>
                  <w:marTop w:val="0"/>
                  <w:marBottom w:val="225"/>
                  <w:divBdr>
                    <w:top w:val="none" w:sz="0" w:space="0" w:color="auto"/>
                    <w:left w:val="none" w:sz="0" w:space="0" w:color="auto"/>
                    <w:bottom w:val="none" w:sz="0" w:space="0" w:color="auto"/>
                    <w:right w:val="none" w:sz="0" w:space="0" w:color="auto"/>
                  </w:divBdr>
                  <w:divsChild>
                    <w:div w:id="2064743694">
                      <w:marLeft w:val="0"/>
                      <w:marRight w:val="0"/>
                      <w:marTop w:val="0"/>
                      <w:marBottom w:val="0"/>
                      <w:divBdr>
                        <w:top w:val="none" w:sz="0" w:space="0" w:color="auto"/>
                        <w:left w:val="none" w:sz="0" w:space="0" w:color="auto"/>
                        <w:bottom w:val="none" w:sz="0" w:space="0" w:color="auto"/>
                        <w:right w:val="none" w:sz="0" w:space="0" w:color="auto"/>
                      </w:divBdr>
                    </w:div>
                  </w:divsChild>
                </w:div>
                <w:div w:id="1712264659">
                  <w:marLeft w:val="0"/>
                  <w:marRight w:val="0"/>
                  <w:marTop w:val="0"/>
                  <w:marBottom w:val="225"/>
                  <w:divBdr>
                    <w:top w:val="single" w:sz="6" w:space="8" w:color="CCCCCC"/>
                    <w:left w:val="single" w:sz="6" w:space="8" w:color="CCCCCC"/>
                    <w:bottom w:val="single" w:sz="6" w:space="8" w:color="CCCCCC"/>
                    <w:right w:val="single" w:sz="6" w:space="8" w:color="CCCCCC"/>
                  </w:divBdr>
                </w:div>
                <w:div w:id="1298531457">
                  <w:marLeft w:val="0"/>
                  <w:marRight w:val="0"/>
                  <w:marTop w:val="0"/>
                  <w:marBottom w:val="225"/>
                  <w:divBdr>
                    <w:top w:val="single" w:sz="6" w:space="11" w:color="EEEEEE"/>
                    <w:left w:val="none" w:sz="0" w:space="0" w:color="auto"/>
                    <w:bottom w:val="single" w:sz="6" w:space="11" w:color="EEEEEE"/>
                    <w:right w:val="none" w:sz="0" w:space="0" w:color="auto"/>
                  </w:divBdr>
                  <w:divsChild>
                    <w:div w:id="1191383972">
                      <w:marLeft w:val="0"/>
                      <w:marRight w:val="225"/>
                      <w:marTop w:val="0"/>
                      <w:marBottom w:val="0"/>
                      <w:divBdr>
                        <w:top w:val="none" w:sz="0" w:space="0" w:color="auto"/>
                        <w:left w:val="none" w:sz="0" w:space="0" w:color="auto"/>
                        <w:bottom w:val="none" w:sz="0" w:space="0" w:color="auto"/>
                        <w:right w:val="none" w:sz="0" w:space="0" w:color="auto"/>
                      </w:divBdr>
                    </w:div>
                    <w:div w:id="426117603">
                      <w:marLeft w:val="225"/>
                      <w:marRight w:val="0"/>
                      <w:marTop w:val="0"/>
                      <w:marBottom w:val="0"/>
                      <w:divBdr>
                        <w:top w:val="none" w:sz="0" w:space="0" w:color="auto"/>
                        <w:left w:val="none" w:sz="0" w:space="0" w:color="auto"/>
                        <w:bottom w:val="none" w:sz="0" w:space="0" w:color="auto"/>
                        <w:right w:val="none" w:sz="0" w:space="0" w:color="auto"/>
                      </w:divBdr>
                    </w:div>
                  </w:divsChild>
                </w:div>
                <w:div w:id="4676039">
                  <w:marLeft w:val="0"/>
                  <w:marRight w:val="0"/>
                  <w:marTop w:val="0"/>
                  <w:marBottom w:val="0"/>
                  <w:divBdr>
                    <w:top w:val="none" w:sz="0" w:space="0" w:color="auto"/>
                    <w:left w:val="none" w:sz="0" w:space="0" w:color="auto"/>
                    <w:bottom w:val="none" w:sz="0" w:space="0" w:color="auto"/>
                    <w:right w:val="none" w:sz="0" w:space="0" w:color="auto"/>
                  </w:divBdr>
                  <w:divsChild>
                    <w:div w:id="11328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547534">
              <w:marLeft w:val="0"/>
              <w:marRight w:val="0"/>
              <w:marTop w:val="0"/>
              <w:marBottom w:val="0"/>
              <w:divBdr>
                <w:top w:val="none" w:sz="0" w:space="0" w:color="auto"/>
                <w:left w:val="none" w:sz="0" w:space="0" w:color="auto"/>
                <w:bottom w:val="none" w:sz="0" w:space="0" w:color="auto"/>
                <w:right w:val="none" w:sz="0" w:space="0" w:color="auto"/>
              </w:divBdr>
              <w:divsChild>
                <w:div w:id="217981848">
                  <w:marLeft w:val="0"/>
                  <w:marRight w:val="0"/>
                  <w:marTop w:val="0"/>
                  <w:marBottom w:val="225"/>
                  <w:divBdr>
                    <w:top w:val="none" w:sz="0" w:space="0" w:color="auto"/>
                    <w:left w:val="none" w:sz="0" w:space="0" w:color="auto"/>
                    <w:bottom w:val="none" w:sz="0" w:space="0" w:color="auto"/>
                    <w:right w:val="none" w:sz="0" w:space="0" w:color="auto"/>
                  </w:divBdr>
                  <w:divsChild>
                    <w:div w:id="1240285292">
                      <w:marLeft w:val="0"/>
                      <w:marRight w:val="0"/>
                      <w:marTop w:val="0"/>
                      <w:marBottom w:val="0"/>
                      <w:divBdr>
                        <w:top w:val="none" w:sz="0" w:space="0" w:color="auto"/>
                        <w:left w:val="none" w:sz="0" w:space="0" w:color="auto"/>
                        <w:bottom w:val="none" w:sz="0" w:space="0" w:color="auto"/>
                        <w:right w:val="none" w:sz="0" w:space="0" w:color="auto"/>
                      </w:divBdr>
                    </w:div>
                  </w:divsChild>
                </w:div>
                <w:div w:id="739520019">
                  <w:marLeft w:val="0"/>
                  <w:marRight w:val="0"/>
                  <w:marTop w:val="0"/>
                  <w:marBottom w:val="225"/>
                  <w:divBdr>
                    <w:top w:val="none" w:sz="0" w:space="0" w:color="auto"/>
                    <w:left w:val="none" w:sz="0" w:space="0" w:color="auto"/>
                    <w:bottom w:val="none" w:sz="0" w:space="0" w:color="auto"/>
                    <w:right w:val="none" w:sz="0" w:space="0" w:color="auto"/>
                  </w:divBdr>
                </w:div>
                <w:div w:id="1689210493">
                  <w:marLeft w:val="0"/>
                  <w:marRight w:val="0"/>
                  <w:marTop w:val="0"/>
                  <w:marBottom w:val="225"/>
                  <w:divBdr>
                    <w:top w:val="none" w:sz="0" w:space="0" w:color="auto"/>
                    <w:left w:val="none" w:sz="0" w:space="0" w:color="auto"/>
                    <w:bottom w:val="none" w:sz="0" w:space="0" w:color="auto"/>
                    <w:right w:val="none" w:sz="0" w:space="0" w:color="auto"/>
                  </w:divBdr>
                </w:div>
                <w:div w:id="2116627944">
                  <w:marLeft w:val="0"/>
                  <w:marRight w:val="0"/>
                  <w:marTop w:val="0"/>
                  <w:marBottom w:val="225"/>
                  <w:divBdr>
                    <w:top w:val="none" w:sz="0" w:space="0" w:color="auto"/>
                    <w:left w:val="none" w:sz="0" w:space="0" w:color="auto"/>
                    <w:bottom w:val="none" w:sz="0" w:space="0" w:color="auto"/>
                    <w:right w:val="none" w:sz="0" w:space="0" w:color="auto"/>
                  </w:divBdr>
                  <w:divsChild>
                    <w:div w:id="2055886231">
                      <w:marLeft w:val="0"/>
                      <w:marRight w:val="0"/>
                      <w:marTop w:val="0"/>
                      <w:marBottom w:val="0"/>
                      <w:divBdr>
                        <w:top w:val="none" w:sz="0" w:space="0" w:color="auto"/>
                        <w:left w:val="none" w:sz="0" w:space="0" w:color="auto"/>
                        <w:bottom w:val="none" w:sz="0" w:space="0" w:color="auto"/>
                        <w:right w:val="none" w:sz="0" w:space="0" w:color="auto"/>
                      </w:divBdr>
                    </w:div>
                    <w:div w:id="404376467">
                      <w:marLeft w:val="0"/>
                      <w:marRight w:val="0"/>
                      <w:marTop w:val="0"/>
                      <w:marBottom w:val="0"/>
                      <w:divBdr>
                        <w:top w:val="none" w:sz="0" w:space="0" w:color="auto"/>
                        <w:left w:val="none" w:sz="0" w:space="0" w:color="auto"/>
                        <w:bottom w:val="none" w:sz="0" w:space="0" w:color="auto"/>
                        <w:right w:val="none" w:sz="0" w:space="0" w:color="auto"/>
                      </w:divBdr>
                    </w:div>
                    <w:div w:id="1621296525">
                      <w:marLeft w:val="0"/>
                      <w:marRight w:val="0"/>
                      <w:marTop w:val="0"/>
                      <w:marBottom w:val="0"/>
                      <w:divBdr>
                        <w:top w:val="none" w:sz="0" w:space="0" w:color="auto"/>
                        <w:left w:val="none" w:sz="0" w:space="0" w:color="auto"/>
                        <w:bottom w:val="none" w:sz="0" w:space="0" w:color="auto"/>
                        <w:right w:val="none" w:sz="0" w:space="0" w:color="auto"/>
                      </w:divBdr>
                    </w:div>
                    <w:div w:id="240912870">
                      <w:marLeft w:val="0"/>
                      <w:marRight w:val="0"/>
                      <w:marTop w:val="0"/>
                      <w:marBottom w:val="0"/>
                      <w:divBdr>
                        <w:top w:val="none" w:sz="0" w:space="0" w:color="auto"/>
                        <w:left w:val="none" w:sz="0" w:space="0" w:color="auto"/>
                        <w:bottom w:val="none" w:sz="0" w:space="0" w:color="auto"/>
                        <w:right w:val="none" w:sz="0" w:space="0" w:color="auto"/>
                      </w:divBdr>
                    </w:div>
                    <w:div w:id="1368143095">
                      <w:marLeft w:val="0"/>
                      <w:marRight w:val="0"/>
                      <w:marTop w:val="0"/>
                      <w:marBottom w:val="0"/>
                      <w:divBdr>
                        <w:top w:val="none" w:sz="0" w:space="0" w:color="auto"/>
                        <w:left w:val="none" w:sz="0" w:space="0" w:color="auto"/>
                        <w:bottom w:val="none" w:sz="0" w:space="0" w:color="auto"/>
                        <w:right w:val="none" w:sz="0" w:space="0" w:color="auto"/>
                      </w:divBdr>
                    </w:div>
                  </w:divsChild>
                </w:div>
                <w:div w:id="136530114">
                  <w:marLeft w:val="0"/>
                  <w:marRight w:val="0"/>
                  <w:marTop w:val="0"/>
                  <w:marBottom w:val="0"/>
                  <w:divBdr>
                    <w:top w:val="none" w:sz="0" w:space="0" w:color="auto"/>
                    <w:left w:val="none" w:sz="0" w:space="0" w:color="auto"/>
                    <w:bottom w:val="none" w:sz="0" w:space="0" w:color="auto"/>
                    <w:right w:val="none" w:sz="0" w:space="0" w:color="auto"/>
                  </w:divBdr>
                  <w:divsChild>
                    <w:div w:id="264582341">
                      <w:marLeft w:val="0"/>
                      <w:marRight w:val="0"/>
                      <w:marTop w:val="0"/>
                      <w:marBottom w:val="225"/>
                      <w:divBdr>
                        <w:top w:val="none" w:sz="0" w:space="0" w:color="auto"/>
                        <w:left w:val="none" w:sz="0" w:space="0" w:color="auto"/>
                        <w:bottom w:val="none" w:sz="0" w:space="0" w:color="auto"/>
                        <w:right w:val="none" w:sz="0" w:space="0" w:color="auto"/>
                      </w:divBdr>
                      <w:divsChild>
                        <w:div w:id="7266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9160">
                  <w:marLeft w:val="0"/>
                  <w:marRight w:val="0"/>
                  <w:marTop w:val="0"/>
                  <w:marBottom w:val="0"/>
                  <w:divBdr>
                    <w:top w:val="none" w:sz="0" w:space="0" w:color="auto"/>
                    <w:left w:val="none" w:sz="0" w:space="0" w:color="auto"/>
                    <w:bottom w:val="none" w:sz="0" w:space="0" w:color="auto"/>
                    <w:right w:val="none" w:sz="0" w:space="0" w:color="auto"/>
                  </w:divBdr>
                  <w:divsChild>
                    <w:div w:id="7081438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48364846">
      <w:bodyDiv w:val="1"/>
      <w:marLeft w:val="0"/>
      <w:marRight w:val="0"/>
      <w:marTop w:val="0"/>
      <w:marBottom w:val="0"/>
      <w:divBdr>
        <w:top w:val="none" w:sz="0" w:space="0" w:color="auto"/>
        <w:left w:val="none" w:sz="0" w:space="0" w:color="auto"/>
        <w:bottom w:val="none" w:sz="0" w:space="0" w:color="auto"/>
        <w:right w:val="none" w:sz="0" w:space="0" w:color="auto"/>
      </w:divBdr>
    </w:div>
    <w:div w:id="1665892006">
      <w:bodyDiv w:val="1"/>
      <w:marLeft w:val="0"/>
      <w:marRight w:val="0"/>
      <w:marTop w:val="0"/>
      <w:marBottom w:val="0"/>
      <w:divBdr>
        <w:top w:val="none" w:sz="0" w:space="0" w:color="auto"/>
        <w:left w:val="none" w:sz="0" w:space="0" w:color="auto"/>
        <w:bottom w:val="none" w:sz="0" w:space="0" w:color="auto"/>
        <w:right w:val="none" w:sz="0" w:space="0" w:color="auto"/>
      </w:divBdr>
      <w:divsChild>
        <w:div w:id="1247029808">
          <w:marLeft w:val="0"/>
          <w:marRight w:val="0"/>
          <w:marTop w:val="0"/>
          <w:marBottom w:val="0"/>
          <w:divBdr>
            <w:top w:val="none" w:sz="0" w:space="0" w:color="auto"/>
            <w:left w:val="none" w:sz="0" w:space="0" w:color="auto"/>
            <w:bottom w:val="none" w:sz="0" w:space="0" w:color="auto"/>
            <w:right w:val="none" w:sz="0" w:space="0" w:color="auto"/>
          </w:divBdr>
          <w:divsChild>
            <w:div w:id="387730533">
              <w:marLeft w:val="0"/>
              <w:marRight w:val="0"/>
              <w:marTop w:val="0"/>
              <w:marBottom w:val="0"/>
              <w:divBdr>
                <w:top w:val="none" w:sz="0" w:space="0" w:color="auto"/>
                <w:left w:val="none" w:sz="0" w:space="0" w:color="auto"/>
                <w:bottom w:val="none" w:sz="0" w:space="0" w:color="auto"/>
                <w:right w:val="none" w:sz="0" w:space="0" w:color="auto"/>
              </w:divBdr>
              <w:divsChild>
                <w:div w:id="142850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2075">
      <w:bodyDiv w:val="1"/>
      <w:marLeft w:val="0"/>
      <w:marRight w:val="0"/>
      <w:marTop w:val="0"/>
      <w:marBottom w:val="0"/>
      <w:divBdr>
        <w:top w:val="none" w:sz="0" w:space="0" w:color="auto"/>
        <w:left w:val="none" w:sz="0" w:space="0" w:color="auto"/>
        <w:bottom w:val="none" w:sz="0" w:space="0" w:color="auto"/>
        <w:right w:val="none" w:sz="0" w:space="0" w:color="auto"/>
      </w:divBdr>
      <w:divsChild>
        <w:div w:id="794065173">
          <w:marLeft w:val="0"/>
          <w:marRight w:val="0"/>
          <w:marTop w:val="0"/>
          <w:marBottom w:val="0"/>
          <w:divBdr>
            <w:top w:val="none" w:sz="0" w:space="0" w:color="auto"/>
            <w:left w:val="none" w:sz="0" w:space="0" w:color="auto"/>
            <w:bottom w:val="none" w:sz="0" w:space="0" w:color="auto"/>
            <w:right w:val="none" w:sz="0" w:space="0" w:color="auto"/>
          </w:divBdr>
        </w:div>
        <w:div w:id="1217669541">
          <w:marLeft w:val="0"/>
          <w:marRight w:val="0"/>
          <w:marTop w:val="0"/>
          <w:marBottom w:val="0"/>
          <w:divBdr>
            <w:top w:val="none" w:sz="0" w:space="0" w:color="auto"/>
            <w:left w:val="none" w:sz="0" w:space="0" w:color="auto"/>
            <w:bottom w:val="none" w:sz="0" w:space="0" w:color="auto"/>
            <w:right w:val="none" w:sz="0" w:space="0" w:color="auto"/>
          </w:divBdr>
        </w:div>
        <w:div w:id="1176531678">
          <w:marLeft w:val="0"/>
          <w:marRight w:val="0"/>
          <w:marTop w:val="0"/>
          <w:marBottom w:val="0"/>
          <w:divBdr>
            <w:top w:val="none" w:sz="0" w:space="0" w:color="auto"/>
            <w:left w:val="none" w:sz="0" w:space="0" w:color="auto"/>
            <w:bottom w:val="none" w:sz="0" w:space="0" w:color="auto"/>
            <w:right w:val="none" w:sz="0" w:space="0" w:color="auto"/>
          </w:divBdr>
        </w:div>
        <w:div w:id="1518345641">
          <w:marLeft w:val="0"/>
          <w:marRight w:val="0"/>
          <w:marTop w:val="0"/>
          <w:marBottom w:val="0"/>
          <w:divBdr>
            <w:top w:val="none" w:sz="0" w:space="0" w:color="auto"/>
            <w:left w:val="none" w:sz="0" w:space="0" w:color="auto"/>
            <w:bottom w:val="none" w:sz="0" w:space="0" w:color="auto"/>
            <w:right w:val="none" w:sz="0" w:space="0" w:color="auto"/>
          </w:divBdr>
        </w:div>
        <w:div w:id="1648317191">
          <w:marLeft w:val="0"/>
          <w:marRight w:val="0"/>
          <w:marTop w:val="0"/>
          <w:marBottom w:val="0"/>
          <w:divBdr>
            <w:top w:val="none" w:sz="0" w:space="0" w:color="auto"/>
            <w:left w:val="none" w:sz="0" w:space="0" w:color="auto"/>
            <w:bottom w:val="none" w:sz="0" w:space="0" w:color="auto"/>
            <w:right w:val="none" w:sz="0" w:space="0" w:color="auto"/>
          </w:divBdr>
        </w:div>
        <w:div w:id="1438134422">
          <w:marLeft w:val="0"/>
          <w:marRight w:val="0"/>
          <w:marTop w:val="0"/>
          <w:marBottom w:val="0"/>
          <w:divBdr>
            <w:top w:val="none" w:sz="0" w:space="0" w:color="auto"/>
            <w:left w:val="none" w:sz="0" w:space="0" w:color="auto"/>
            <w:bottom w:val="none" w:sz="0" w:space="0" w:color="auto"/>
            <w:right w:val="none" w:sz="0" w:space="0" w:color="auto"/>
          </w:divBdr>
        </w:div>
        <w:div w:id="258105983">
          <w:marLeft w:val="0"/>
          <w:marRight w:val="0"/>
          <w:marTop w:val="0"/>
          <w:marBottom w:val="0"/>
          <w:divBdr>
            <w:top w:val="none" w:sz="0" w:space="0" w:color="auto"/>
            <w:left w:val="none" w:sz="0" w:space="0" w:color="auto"/>
            <w:bottom w:val="none" w:sz="0" w:space="0" w:color="auto"/>
            <w:right w:val="none" w:sz="0" w:space="0" w:color="auto"/>
          </w:divBdr>
        </w:div>
        <w:div w:id="1218317730">
          <w:marLeft w:val="0"/>
          <w:marRight w:val="0"/>
          <w:marTop w:val="0"/>
          <w:marBottom w:val="0"/>
          <w:divBdr>
            <w:top w:val="none" w:sz="0" w:space="0" w:color="auto"/>
            <w:left w:val="none" w:sz="0" w:space="0" w:color="auto"/>
            <w:bottom w:val="none" w:sz="0" w:space="0" w:color="auto"/>
            <w:right w:val="none" w:sz="0" w:space="0" w:color="auto"/>
          </w:divBdr>
        </w:div>
        <w:div w:id="395055520">
          <w:marLeft w:val="0"/>
          <w:marRight w:val="0"/>
          <w:marTop w:val="0"/>
          <w:marBottom w:val="0"/>
          <w:divBdr>
            <w:top w:val="none" w:sz="0" w:space="0" w:color="auto"/>
            <w:left w:val="none" w:sz="0" w:space="0" w:color="auto"/>
            <w:bottom w:val="none" w:sz="0" w:space="0" w:color="auto"/>
            <w:right w:val="none" w:sz="0" w:space="0" w:color="auto"/>
          </w:divBdr>
        </w:div>
        <w:div w:id="721489469">
          <w:marLeft w:val="0"/>
          <w:marRight w:val="0"/>
          <w:marTop w:val="0"/>
          <w:marBottom w:val="0"/>
          <w:divBdr>
            <w:top w:val="none" w:sz="0" w:space="0" w:color="auto"/>
            <w:left w:val="none" w:sz="0" w:space="0" w:color="auto"/>
            <w:bottom w:val="none" w:sz="0" w:space="0" w:color="auto"/>
            <w:right w:val="none" w:sz="0" w:space="0" w:color="auto"/>
          </w:divBdr>
        </w:div>
        <w:div w:id="1127358725">
          <w:marLeft w:val="0"/>
          <w:marRight w:val="0"/>
          <w:marTop w:val="0"/>
          <w:marBottom w:val="0"/>
          <w:divBdr>
            <w:top w:val="none" w:sz="0" w:space="0" w:color="auto"/>
            <w:left w:val="none" w:sz="0" w:space="0" w:color="auto"/>
            <w:bottom w:val="none" w:sz="0" w:space="0" w:color="auto"/>
            <w:right w:val="none" w:sz="0" w:space="0" w:color="auto"/>
          </w:divBdr>
        </w:div>
        <w:div w:id="1366297813">
          <w:marLeft w:val="0"/>
          <w:marRight w:val="0"/>
          <w:marTop w:val="0"/>
          <w:marBottom w:val="0"/>
          <w:divBdr>
            <w:top w:val="none" w:sz="0" w:space="0" w:color="auto"/>
            <w:left w:val="none" w:sz="0" w:space="0" w:color="auto"/>
            <w:bottom w:val="none" w:sz="0" w:space="0" w:color="auto"/>
            <w:right w:val="none" w:sz="0" w:space="0" w:color="auto"/>
          </w:divBdr>
        </w:div>
        <w:div w:id="1504933043">
          <w:marLeft w:val="0"/>
          <w:marRight w:val="0"/>
          <w:marTop w:val="0"/>
          <w:marBottom w:val="0"/>
          <w:divBdr>
            <w:top w:val="none" w:sz="0" w:space="0" w:color="auto"/>
            <w:left w:val="none" w:sz="0" w:space="0" w:color="auto"/>
            <w:bottom w:val="none" w:sz="0" w:space="0" w:color="auto"/>
            <w:right w:val="none" w:sz="0" w:space="0" w:color="auto"/>
          </w:divBdr>
        </w:div>
      </w:divsChild>
    </w:div>
    <w:div w:id="1681006164">
      <w:bodyDiv w:val="1"/>
      <w:marLeft w:val="0"/>
      <w:marRight w:val="0"/>
      <w:marTop w:val="0"/>
      <w:marBottom w:val="0"/>
      <w:divBdr>
        <w:top w:val="none" w:sz="0" w:space="0" w:color="auto"/>
        <w:left w:val="none" w:sz="0" w:space="0" w:color="auto"/>
        <w:bottom w:val="none" w:sz="0" w:space="0" w:color="auto"/>
        <w:right w:val="none" w:sz="0" w:space="0" w:color="auto"/>
      </w:divBdr>
      <w:divsChild>
        <w:div w:id="625307931">
          <w:marLeft w:val="0"/>
          <w:marRight w:val="0"/>
          <w:marTop w:val="0"/>
          <w:marBottom w:val="225"/>
          <w:divBdr>
            <w:top w:val="single" w:sz="6" w:space="0" w:color="DDDDDD"/>
            <w:left w:val="none" w:sz="0" w:space="0" w:color="auto"/>
            <w:bottom w:val="none" w:sz="0" w:space="0" w:color="auto"/>
            <w:right w:val="none" w:sz="0" w:space="0" w:color="auto"/>
          </w:divBdr>
          <w:divsChild>
            <w:div w:id="1405638757">
              <w:marLeft w:val="0"/>
              <w:marRight w:val="0"/>
              <w:marTop w:val="0"/>
              <w:marBottom w:val="0"/>
              <w:divBdr>
                <w:top w:val="none" w:sz="0" w:space="0" w:color="auto"/>
                <w:left w:val="none" w:sz="0" w:space="0" w:color="auto"/>
                <w:bottom w:val="none" w:sz="0" w:space="0" w:color="auto"/>
                <w:right w:val="none" w:sz="0" w:space="0" w:color="auto"/>
              </w:divBdr>
            </w:div>
            <w:div w:id="893665122">
              <w:marLeft w:val="0"/>
              <w:marRight w:val="0"/>
              <w:marTop w:val="0"/>
              <w:marBottom w:val="0"/>
              <w:divBdr>
                <w:top w:val="none" w:sz="0" w:space="0" w:color="auto"/>
                <w:left w:val="none" w:sz="0" w:space="0" w:color="auto"/>
                <w:bottom w:val="none" w:sz="0" w:space="0" w:color="auto"/>
                <w:right w:val="none" w:sz="0" w:space="0" w:color="auto"/>
              </w:divBdr>
            </w:div>
          </w:divsChild>
        </w:div>
        <w:div w:id="1252550005">
          <w:marLeft w:val="0"/>
          <w:marRight w:val="0"/>
          <w:marTop w:val="0"/>
          <w:marBottom w:val="0"/>
          <w:divBdr>
            <w:top w:val="none" w:sz="0" w:space="0" w:color="auto"/>
            <w:left w:val="none" w:sz="0" w:space="0" w:color="auto"/>
            <w:bottom w:val="none" w:sz="0" w:space="0" w:color="auto"/>
            <w:right w:val="none" w:sz="0" w:space="0" w:color="auto"/>
          </w:divBdr>
        </w:div>
      </w:divsChild>
    </w:div>
    <w:div w:id="1715352507">
      <w:bodyDiv w:val="1"/>
      <w:marLeft w:val="0"/>
      <w:marRight w:val="0"/>
      <w:marTop w:val="0"/>
      <w:marBottom w:val="0"/>
      <w:divBdr>
        <w:top w:val="none" w:sz="0" w:space="0" w:color="auto"/>
        <w:left w:val="none" w:sz="0" w:space="0" w:color="auto"/>
        <w:bottom w:val="none" w:sz="0" w:space="0" w:color="auto"/>
        <w:right w:val="none" w:sz="0" w:space="0" w:color="auto"/>
      </w:divBdr>
      <w:divsChild>
        <w:div w:id="1666743340">
          <w:marLeft w:val="0"/>
          <w:marRight w:val="0"/>
          <w:marTop w:val="0"/>
          <w:marBottom w:val="0"/>
          <w:divBdr>
            <w:top w:val="none" w:sz="0" w:space="0" w:color="auto"/>
            <w:left w:val="none" w:sz="0" w:space="0" w:color="auto"/>
            <w:bottom w:val="none" w:sz="0" w:space="0" w:color="auto"/>
            <w:right w:val="none" w:sz="0" w:space="0" w:color="auto"/>
          </w:divBdr>
          <w:divsChild>
            <w:div w:id="1513452424">
              <w:marLeft w:val="0"/>
              <w:marRight w:val="0"/>
              <w:marTop w:val="0"/>
              <w:marBottom w:val="0"/>
              <w:divBdr>
                <w:top w:val="none" w:sz="0" w:space="0" w:color="auto"/>
                <w:left w:val="none" w:sz="0" w:space="0" w:color="auto"/>
                <w:bottom w:val="none" w:sz="0" w:space="0" w:color="auto"/>
                <w:right w:val="none" w:sz="0" w:space="0" w:color="auto"/>
              </w:divBdr>
            </w:div>
          </w:divsChild>
        </w:div>
        <w:div w:id="1103692069">
          <w:marLeft w:val="0"/>
          <w:marRight w:val="0"/>
          <w:marTop w:val="0"/>
          <w:marBottom w:val="0"/>
          <w:divBdr>
            <w:top w:val="none" w:sz="0" w:space="0" w:color="auto"/>
            <w:left w:val="none" w:sz="0" w:space="0" w:color="auto"/>
            <w:bottom w:val="none" w:sz="0" w:space="0" w:color="auto"/>
            <w:right w:val="none" w:sz="0" w:space="0" w:color="auto"/>
          </w:divBdr>
        </w:div>
        <w:div w:id="1072969441">
          <w:marLeft w:val="0"/>
          <w:marRight w:val="0"/>
          <w:marTop w:val="450"/>
          <w:marBottom w:val="450"/>
          <w:divBdr>
            <w:top w:val="none" w:sz="0" w:space="0" w:color="auto"/>
            <w:left w:val="none" w:sz="0" w:space="0" w:color="auto"/>
            <w:bottom w:val="none" w:sz="0" w:space="0" w:color="auto"/>
            <w:right w:val="none" w:sz="0" w:space="0" w:color="auto"/>
          </w:divBdr>
          <w:divsChild>
            <w:div w:id="20417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0962">
      <w:bodyDiv w:val="1"/>
      <w:marLeft w:val="0"/>
      <w:marRight w:val="0"/>
      <w:marTop w:val="0"/>
      <w:marBottom w:val="0"/>
      <w:divBdr>
        <w:top w:val="none" w:sz="0" w:space="0" w:color="auto"/>
        <w:left w:val="none" w:sz="0" w:space="0" w:color="auto"/>
        <w:bottom w:val="none" w:sz="0" w:space="0" w:color="auto"/>
        <w:right w:val="none" w:sz="0" w:space="0" w:color="auto"/>
      </w:divBdr>
      <w:divsChild>
        <w:div w:id="1500660478">
          <w:marLeft w:val="0"/>
          <w:marRight w:val="0"/>
          <w:marTop w:val="0"/>
          <w:marBottom w:val="0"/>
          <w:divBdr>
            <w:top w:val="none" w:sz="0" w:space="0" w:color="auto"/>
            <w:left w:val="none" w:sz="0" w:space="0" w:color="auto"/>
            <w:bottom w:val="none" w:sz="0" w:space="0" w:color="auto"/>
            <w:right w:val="none" w:sz="0" w:space="0" w:color="auto"/>
          </w:divBdr>
        </w:div>
        <w:div w:id="995062638">
          <w:marLeft w:val="0"/>
          <w:marRight w:val="0"/>
          <w:marTop w:val="0"/>
          <w:marBottom w:val="0"/>
          <w:divBdr>
            <w:top w:val="none" w:sz="0" w:space="0" w:color="auto"/>
            <w:left w:val="none" w:sz="0" w:space="0" w:color="auto"/>
            <w:bottom w:val="none" w:sz="0" w:space="0" w:color="auto"/>
            <w:right w:val="none" w:sz="0" w:space="0" w:color="auto"/>
          </w:divBdr>
          <w:divsChild>
            <w:div w:id="707679396">
              <w:marLeft w:val="0"/>
              <w:marRight w:val="0"/>
              <w:marTop w:val="375"/>
              <w:marBottom w:val="150"/>
              <w:divBdr>
                <w:top w:val="none" w:sz="0" w:space="0" w:color="auto"/>
                <w:left w:val="none" w:sz="0" w:space="0" w:color="auto"/>
                <w:bottom w:val="none" w:sz="0" w:space="0" w:color="auto"/>
                <w:right w:val="none" w:sz="0" w:space="0" w:color="auto"/>
              </w:divBdr>
            </w:div>
          </w:divsChild>
        </w:div>
      </w:divsChild>
    </w:div>
    <w:div w:id="1741828706">
      <w:bodyDiv w:val="1"/>
      <w:marLeft w:val="0"/>
      <w:marRight w:val="0"/>
      <w:marTop w:val="0"/>
      <w:marBottom w:val="0"/>
      <w:divBdr>
        <w:top w:val="none" w:sz="0" w:space="0" w:color="auto"/>
        <w:left w:val="none" w:sz="0" w:space="0" w:color="auto"/>
        <w:bottom w:val="none" w:sz="0" w:space="0" w:color="auto"/>
        <w:right w:val="none" w:sz="0" w:space="0" w:color="auto"/>
      </w:divBdr>
    </w:div>
    <w:div w:id="1747414318">
      <w:bodyDiv w:val="1"/>
      <w:marLeft w:val="0"/>
      <w:marRight w:val="0"/>
      <w:marTop w:val="0"/>
      <w:marBottom w:val="0"/>
      <w:divBdr>
        <w:top w:val="none" w:sz="0" w:space="0" w:color="auto"/>
        <w:left w:val="none" w:sz="0" w:space="0" w:color="auto"/>
        <w:bottom w:val="none" w:sz="0" w:space="0" w:color="auto"/>
        <w:right w:val="none" w:sz="0" w:space="0" w:color="auto"/>
      </w:divBdr>
      <w:divsChild>
        <w:div w:id="1024403984">
          <w:marLeft w:val="0"/>
          <w:marRight w:val="0"/>
          <w:marTop w:val="75"/>
          <w:marBottom w:val="225"/>
          <w:divBdr>
            <w:top w:val="single" w:sz="6" w:space="0" w:color="CCCCCC"/>
            <w:left w:val="none" w:sz="0" w:space="0" w:color="auto"/>
            <w:bottom w:val="single" w:sz="6" w:space="0" w:color="CCCCCC"/>
            <w:right w:val="none" w:sz="0" w:space="0" w:color="auto"/>
          </w:divBdr>
        </w:div>
        <w:div w:id="941455731">
          <w:marLeft w:val="0"/>
          <w:marRight w:val="0"/>
          <w:marTop w:val="75"/>
          <w:marBottom w:val="75"/>
          <w:divBdr>
            <w:top w:val="none" w:sz="0" w:space="0" w:color="auto"/>
            <w:left w:val="none" w:sz="0" w:space="0" w:color="auto"/>
            <w:bottom w:val="single" w:sz="6" w:space="8" w:color="CCCCCC"/>
            <w:right w:val="none" w:sz="0" w:space="8" w:color="auto"/>
          </w:divBdr>
        </w:div>
      </w:divsChild>
    </w:div>
    <w:div w:id="1767531788">
      <w:bodyDiv w:val="1"/>
      <w:marLeft w:val="0"/>
      <w:marRight w:val="0"/>
      <w:marTop w:val="0"/>
      <w:marBottom w:val="0"/>
      <w:divBdr>
        <w:top w:val="none" w:sz="0" w:space="0" w:color="auto"/>
        <w:left w:val="none" w:sz="0" w:space="0" w:color="auto"/>
        <w:bottom w:val="none" w:sz="0" w:space="0" w:color="auto"/>
        <w:right w:val="none" w:sz="0" w:space="0" w:color="auto"/>
      </w:divBdr>
      <w:divsChild>
        <w:div w:id="330185331">
          <w:marLeft w:val="0"/>
          <w:marRight w:val="0"/>
          <w:marTop w:val="0"/>
          <w:marBottom w:val="525"/>
          <w:divBdr>
            <w:top w:val="none" w:sz="0" w:space="0" w:color="auto"/>
            <w:left w:val="none" w:sz="0" w:space="0" w:color="auto"/>
            <w:bottom w:val="none" w:sz="0" w:space="0" w:color="auto"/>
            <w:right w:val="none" w:sz="0" w:space="0" w:color="auto"/>
          </w:divBdr>
          <w:divsChild>
            <w:div w:id="1284965150">
              <w:marLeft w:val="0"/>
              <w:marRight w:val="0"/>
              <w:marTop w:val="0"/>
              <w:marBottom w:val="375"/>
              <w:divBdr>
                <w:top w:val="none" w:sz="0" w:space="0" w:color="auto"/>
                <w:left w:val="none" w:sz="0" w:space="0" w:color="auto"/>
                <w:bottom w:val="none" w:sz="0" w:space="0" w:color="auto"/>
                <w:right w:val="none" w:sz="0" w:space="0" w:color="auto"/>
              </w:divBdr>
              <w:divsChild>
                <w:div w:id="1050962650">
                  <w:marLeft w:val="0"/>
                  <w:marRight w:val="0"/>
                  <w:marTop w:val="0"/>
                  <w:marBottom w:val="0"/>
                  <w:divBdr>
                    <w:top w:val="none" w:sz="0" w:space="0" w:color="auto"/>
                    <w:left w:val="none" w:sz="0" w:space="0" w:color="auto"/>
                    <w:bottom w:val="none" w:sz="0" w:space="0" w:color="auto"/>
                    <w:right w:val="none" w:sz="0" w:space="0" w:color="auto"/>
                  </w:divBdr>
                  <w:divsChild>
                    <w:div w:id="14466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8805">
          <w:marLeft w:val="0"/>
          <w:marRight w:val="0"/>
          <w:marTop w:val="0"/>
          <w:marBottom w:val="0"/>
          <w:divBdr>
            <w:top w:val="none" w:sz="0" w:space="0" w:color="auto"/>
            <w:left w:val="none" w:sz="0" w:space="0" w:color="auto"/>
            <w:bottom w:val="none" w:sz="0" w:space="0" w:color="auto"/>
            <w:right w:val="none" w:sz="0" w:space="0" w:color="auto"/>
          </w:divBdr>
          <w:divsChild>
            <w:div w:id="892158561">
              <w:marLeft w:val="0"/>
              <w:marRight w:val="450"/>
              <w:marTop w:val="0"/>
              <w:marBottom w:val="0"/>
              <w:divBdr>
                <w:top w:val="none" w:sz="0" w:space="0" w:color="auto"/>
                <w:left w:val="none" w:sz="0" w:space="0" w:color="auto"/>
                <w:bottom w:val="none" w:sz="0" w:space="0" w:color="auto"/>
                <w:right w:val="none" w:sz="0" w:space="0" w:color="auto"/>
              </w:divBdr>
              <w:divsChild>
                <w:div w:id="93219944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771076209">
      <w:bodyDiv w:val="1"/>
      <w:marLeft w:val="0"/>
      <w:marRight w:val="0"/>
      <w:marTop w:val="0"/>
      <w:marBottom w:val="0"/>
      <w:divBdr>
        <w:top w:val="none" w:sz="0" w:space="0" w:color="auto"/>
        <w:left w:val="none" w:sz="0" w:space="0" w:color="auto"/>
        <w:bottom w:val="none" w:sz="0" w:space="0" w:color="auto"/>
        <w:right w:val="none" w:sz="0" w:space="0" w:color="auto"/>
      </w:divBdr>
    </w:div>
    <w:div w:id="1776902226">
      <w:bodyDiv w:val="1"/>
      <w:marLeft w:val="0"/>
      <w:marRight w:val="0"/>
      <w:marTop w:val="0"/>
      <w:marBottom w:val="0"/>
      <w:divBdr>
        <w:top w:val="none" w:sz="0" w:space="0" w:color="auto"/>
        <w:left w:val="none" w:sz="0" w:space="0" w:color="auto"/>
        <w:bottom w:val="none" w:sz="0" w:space="0" w:color="auto"/>
        <w:right w:val="none" w:sz="0" w:space="0" w:color="auto"/>
      </w:divBdr>
      <w:divsChild>
        <w:div w:id="1701779428">
          <w:marLeft w:val="0"/>
          <w:marRight w:val="0"/>
          <w:marTop w:val="0"/>
          <w:marBottom w:val="75"/>
          <w:divBdr>
            <w:top w:val="none" w:sz="0" w:space="0" w:color="auto"/>
            <w:left w:val="none" w:sz="0" w:space="0" w:color="auto"/>
            <w:bottom w:val="none" w:sz="0" w:space="0" w:color="auto"/>
            <w:right w:val="none" w:sz="0" w:space="0" w:color="auto"/>
          </w:divBdr>
        </w:div>
        <w:div w:id="345331250">
          <w:marLeft w:val="0"/>
          <w:marRight w:val="0"/>
          <w:marTop w:val="0"/>
          <w:marBottom w:val="0"/>
          <w:divBdr>
            <w:top w:val="none" w:sz="0" w:space="0" w:color="auto"/>
            <w:left w:val="none" w:sz="0" w:space="0" w:color="auto"/>
            <w:bottom w:val="none" w:sz="0" w:space="0" w:color="auto"/>
            <w:right w:val="none" w:sz="0" w:space="0" w:color="auto"/>
          </w:divBdr>
        </w:div>
        <w:div w:id="1605259103">
          <w:marLeft w:val="0"/>
          <w:marRight w:val="0"/>
          <w:marTop w:val="0"/>
          <w:marBottom w:val="0"/>
          <w:divBdr>
            <w:top w:val="none" w:sz="0" w:space="0" w:color="auto"/>
            <w:left w:val="none" w:sz="0" w:space="0" w:color="auto"/>
            <w:bottom w:val="none" w:sz="0" w:space="0" w:color="auto"/>
            <w:right w:val="none" w:sz="0" w:space="0" w:color="auto"/>
          </w:divBdr>
        </w:div>
      </w:divsChild>
    </w:div>
    <w:div w:id="1783376952">
      <w:bodyDiv w:val="1"/>
      <w:marLeft w:val="0"/>
      <w:marRight w:val="0"/>
      <w:marTop w:val="0"/>
      <w:marBottom w:val="0"/>
      <w:divBdr>
        <w:top w:val="none" w:sz="0" w:space="0" w:color="auto"/>
        <w:left w:val="none" w:sz="0" w:space="0" w:color="auto"/>
        <w:bottom w:val="none" w:sz="0" w:space="0" w:color="auto"/>
        <w:right w:val="none" w:sz="0" w:space="0" w:color="auto"/>
      </w:divBdr>
      <w:divsChild>
        <w:div w:id="2018000572">
          <w:marLeft w:val="0"/>
          <w:marRight w:val="0"/>
          <w:marTop w:val="0"/>
          <w:marBottom w:val="0"/>
          <w:divBdr>
            <w:top w:val="none" w:sz="0" w:space="0" w:color="auto"/>
            <w:left w:val="none" w:sz="0" w:space="0" w:color="auto"/>
            <w:bottom w:val="none" w:sz="0" w:space="0" w:color="auto"/>
            <w:right w:val="none" w:sz="0" w:space="0" w:color="auto"/>
          </w:divBdr>
          <w:divsChild>
            <w:div w:id="1758667247">
              <w:marLeft w:val="0"/>
              <w:marRight w:val="0"/>
              <w:marTop w:val="0"/>
              <w:marBottom w:val="0"/>
              <w:divBdr>
                <w:top w:val="none" w:sz="0" w:space="0" w:color="auto"/>
                <w:left w:val="none" w:sz="0" w:space="0" w:color="auto"/>
                <w:bottom w:val="none" w:sz="0" w:space="0" w:color="auto"/>
                <w:right w:val="none" w:sz="0" w:space="0" w:color="auto"/>
              </w:divBdr>
            </w:div>
            <w:div w:id="1734234494">
              <w:marLeft w:val="0"/>
              <w:marRight w:val="0"/>
              <w:marTop w:val="0"/>
              <w:marBottom w:val="0"/>
              <w:divBdr>
                <w:top w:val="none" w:sz="0" w:space="0" w:color="auto"/>
                <w:left w:val="none" w:sz="0" w:space="0" w:color="auto"/>
                <w:bottom w:val="none" w:sz="0" w:space="0" w:color="auto"/>
                <w:right w:val="none" w:sz="0" w:space="0" w:color="auto"/>
              </w:divBdr>
              <w:divsChild>
                <w:div w:id="115036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1336">
          <w:marLeft w:val="0"/>
          <w:marRight w:val="0"/>
          <w:marTop w:val="0"/>
          <w:marBottom w:val="0"/>
          <w:divBdr>
            <w:top w:val="none" w:sz="0" w:space="0" w:color="auto"/>
            <w:left w:val="none" w:sz="0" w:space="0" w:color="auto"/>
            <w:bottom w:val="none" w:sz="0" w:space="0" w:color="auto"/>
            <w:right w:val="none" w:sz="0" w:space="0" w:color="auto"/>
          </w:divBdr>
          <w:divsChild>
            <w:div w:id="1644238214">
              <w:marLeft w:val="0"/>
              <w:marRight w:val="0"/>
              <w:marTop w:val="0"/>
              <w:marBottom w:val="0"/>
              <w:divBdr>
                <w:top w:val="none" w:sz="0" w:space="0" w:color="auto"/>
                <w:left w:val="none" w:sz="0" w:space="0" w:color="auto"/>
                <w:bottom w:val="none" w:sz="0" w:space="0" w:color="auto"/>
                <w:right w:val="none" w:sz="0" w:space="0" w:color="auto"/>
              </w:divBdr>
              <w:divsChild>
                <w:div w:id="1717580322">
                  <w:marLeft w:val="0"/>
                  <w:marRight w:val="0"/>
                  <w:marTop w:val="0"/>
                  <w:marBottom w:val="0"/>
                  <w:divBdr>
                    <w:top w:val="none" w:sz="0" w:space="0" w:color="auto"/>
                    <w:left w:val="none" w:sz="0" w:space="0" w:color="auto"/>
                    <w:bottom w:val="none" w:sz="0" w:space="0" w:color="auto"/>
                    <w:right w:val="none" w:sz="0" w:space="0" w:color="auto"/>
                  </w:divBdr>
                  <w:divsChild>
                    <w:div w:id="810053758">
                      <w:marLeft w:val="0"/>
                      <w:marRight w:val="0"/>
                      <w:marTop w:val="0"/>
                      <w:marBottom w:val="300"/>
                      <w:divBdr>
                        <w:top w:val="none" w:sz="0" w:space="0" w:color="auto"/>
                        <w:left w:val="none" w:sz="0" w:space="0" w:color="auto"/>
                        <w:bottom w:val="none" w:sz="0" w:space="0" w:color="auto"/>
                        <w:right w:val="none" w:sz="0" w:space="0" w:color="auto"/>
                      </w:divBdr>
                      <w:divsChild>
                        <w:div w:id="1221096738">
                          <w:marLeft w:val="0"/>
                          <w:marRight w:val="0"/>
                          <w:marTop w:val="0"/>
                          <w:marBottom w:val="0"/>
                          <w:divBdr>
                            <w:top w:val="none" w:sz="0" w:space="0" w:color="auto"/>
                            <w:left w:val="none" w:sz="0" w:space="0" w:color="auto"/>
                            <w:bottom w:val="none" w:sz="0" w:space="0" w:color="auto"/>
                            <w:right w:val="none" w:sz="0" w:space="0" w:color="auto"/>
                          </w:divBdr>
                        </w:div>
                        <w:div w:id="1634603928">
                          <w:marLeft w:val="0"/>
                          <w:marRight w:val="0"/>
                          <w:marTop w:val="0"/>
                          <w:marBottom w:val="0"/>
                          <w:divBdr>
                            <w:top w:val="none" w:sz="0" w:space="0" w:color="auto"/>
                            <w:left w:val="none" w:sz="0" w:space="0" w:color="auto"/>
                            <w:bottom w:val="none" w:sz="0" w:space="0" w:color="auto"/>
                            <w:right w:val="none" w:sz="0" w:space="0" w:color="auto"/>
                          </w:divBdr>
                          <w:divsChild>
                            <w:div w:id="845288050">
                              <w:marLeft w:val="0"/>
                              <w:marRight w:val="0"/>
                              <w:marTop w:val="0"/>
                              <w:marBottom w:val="0"/>
                              <w:divBdr>
                                <w:top w:val="single" w:sz="6" w:space="12" w:color="CCCCCC"/>
                                <w:left w:val="none" w:sz="0" w:space="12" w:color="auto"/>
                                <w:bottom w:val="single" w:sz="6" w:space="12" w:color="CCCCCC"/>
                                <w:right w:val="none" w:sz="0" w:space="12" w:color="auto"/>
                              </w:divBdr>
                              <w:divsChild>
                                <w:div w:id="1180124526">
                                  <w:marLeft w:val="0"/>
                                  <w:marRight w:val="0"/>
                                  <w:marTop w:val="0"/>
                                  <w:marBottom w:val="240"/>
                                  <w:divBdr>
                                    <w:top w:val="none" w:sz="0" w:space="0" w:color="auto"/>
                                    <w:left w:val="none" w:sz="0" w:space="0" w:color="auto"/>
                                    <w:bottom w:val="none" w:sz="0" w:space="0" w:color="auto"/>
                                    <w:right w:val="none" w:sz="0" w:space="0" w:color="auto"/>
                                  </w:divBdr>
                                </w:div>
                                <w:div w:id="1888838411">
                                  <w:marLeft w:val="0"/>
                                  <w:marRight w:val="0"/>
                                  <w:marTop w:val="0"/>
                                  <w:marBottom w:val="0"/>
                                  <w:divBdr>
                                    <w:top w:val="none" w:sz="0" w:space="0" w:color="auto"/>
                                    <w:left w:val="none" w:sz="0" w:space="0" w:color="auto"/>
                                    <w:bottom w:val="none" w:sz="0" w:space="0" w:color="auto"/>
                                    <w:right w:val="none" w:sz="0" w:space="0" w:color="auto"/>
                                  </w:divBdr>
                                  <w:divsChild>
                                    <w:div w:id="794248690">
                                      <w:marLeft w:val="0"/>
                                      <w:marRight w:val="0"/>
                                      <w:marTop w:val="0"/>
                                      <w:marBottom w:val="0"/>
                                      <w:divBdr>
                                        <w:top w:val="none" w:sz="0" w:space="0" w:color="auto"/>
                                        <w:left w:val="none" w:sz="0" w:space="0" w:color="auto"/>
                                        <w:bottom w:val="none" w:sz="0" w:space="0" w:color="auto"/>
                                        <w:right w:val="none" w:sz="0" w:space="0" w:color="auto"/>
                                      </w:divBdr>
                                      <w:divsChild>
                                        <w:div w:id="708801859">
                                          <w:marLeft w:val="0"/>
                                          <w:marRight w:val="0"/>
                                          <w:marTop w:val="0"/>
                                          <w:marBottom w:val="240"/>
                                          <w:divBdr>
                                            <w:top w:val="none" w:sz="0" w:space="0" w:color="auto"/>
                                            <w:left w:val="none" w:sz="0" w:space="0" w:color="auto"/>
                                            <w:bottom w:val="none" w:sz="0" w:space="0" w:color="auto"/>
                                            <w:right w:val="none" w:sz="0" w:space="0" w:color="auto"/>
                                          </w:divBdr>
                                        </w:div>
                                        <w:div w:id="974337360">
                                          <w:marLeft w:val="0"/>
                                          <w:marRight w:val="0"/>
                                          <w:marTop w:val="0"/>
                                          <w:marBottom w:val="0"/>
                                          <w:divBdr>
                                            <w:top w:val="none" w:sz="0" w:space="0" w:color="auto"/>
                                            <w:left w:val="none" w:sz="0" w:space="0" w:color="auto"/>
                                            <w:bottom w:val="none" w:sz="0" w:space="0" w:color="auto"/>
                                            <w:right w:val="none" w:sz="0" w:space="0" w:color="auto"/>
                                          </w:divBdr>
                                          <w:divsChild>
                                            <w:div w:id="772356759">
                                              <w:marLeft w:val="0"/>
                                              <w:marRight w:val="0"/>
                                              <w:marTop w:val="0"/>
                                              <w:marBottom w:val="0"/>
                                              <w:divBdr>
                                                <w:top w:val="none" w:sz="0" w:space="0" w:color="auto"/>
                                                <w:left w:val="none" w:sz="0" w:space="0" w:color="auto"/>
                                                <w:bottom w:val="none" w:sz="0" w:space="0" w:color="auto"/>
                                                <w:right w:val="none" w:sz="0" w:space="0" w:color="auto"/>
                                              </w:divBdr>
                                            </w:div>
                                          </w:divsChild>
                                        </w:div>
                                        <w:div w:id="1973629643">
                                          <w:marLeft w:val="0"/>
                                          <w:marRight w:val="0"/>
                                          <w:marTop w:val="240"/>
                                          <w:marBottom w:val="0"/>
                                          <w:divBdr>
                                            <w:top w:val="none" w:sz="0" w:space="0" w:color="auto"/>
                                            <w:left w:val="none" w:sz="0" w:space="0" w:color="auto"/>
                                            <w:bottom w:val="none" w:sz="0" w:space="0" w:color="auto"/>
                                            <w:right w:val="none" w:sz="0" w:space="0" w:color="auto"/>
                                          </w:divBdr>
                                          <w:divsChild>
                                            <w:div w:id="11638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4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67937">
                      <w:marLeft w:val="0"/>
                      <w:marRight w:val="0"/>
                      <w:marTop w:val="0"/>
                      <w:marBottom w:val="0"/>
                      <w:divBdr>
                        <w:top w:val="none" w:sz="0" w:space="0" w:color="auto"/>
                        <w:left w:val="none" w:sz="0" w:space="0" w:color="auto"/>
                        <w:bottom w:val="none" w:sz="0" w:space="0" w:color="auto"/>
                        <w:right w:val="none" w:sz="0" w:space="0" w:color="auto"/>
                      </w:divBdr>
                      <w:divsChild>
                        <w:div w:id="88221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5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91822">
      <w:bodyDiv w:val="1"/>
      <w:marLeft w:val="0"/>
      <w:marRight w:val="0"/>
      <w:marTop w:val="0"/>
      <w:marBottom w:val="0"/>
      <w:divBdr>
        <w:top w:val="none" w:sz="0" w:space="0" w:color="auto"/>
        <w:left w:val="none" w:sz="0" w:space="0" w:color="auto"/>
        <w:bottom w:val="none" w:sz="0" w:space="0" w:color="auto"/>
        <w:right w:val="none" w:sz="0" w:space="0" w:color="auto"/>
      </w:divBdr>
    </w:div>
    <w:div w:id="1821193991">
      <w:bodyDiv w:val="1"/>
      <w:marLeft w:val="0"/>
      <w:marRight w:val="0"/>
      <w:marTop w:val="0"/>
      <w:marBottom w:val="0"/>
      <w:divBdr>
        <w:top w:val="none" w:sz="0" w:space="0" w:color="auto"/>
        <w:left w:val="none" w:sz="0" w:space="0" w:color="auto"/>
        <w:bottom w:val="none" w:sz="0" w:space="0" w:color="auto"/>
        <w:right w:val="none" w:sz="0" w:space="0" w:color="auto"/>
      </w:divBdr>
    </w:div>
    <w:div w:id="1836336679">
      <w:bodyDiv w:val="1"/>
      <w:marLeft w:val="0"/>
      <w:marRight w:val="0"/>
      <w:marTop w:val="0"/>
      <w:marBottom w:val="0"/>
      <w:divBdr>
        <w:top w:val="none" w:sz="0" w:space="0" w:color="auto"/>
        <w:left w:val="none" w:sz="0" w:space="0" w:color="auto"/>
        <w:bottom w:val="none" w:sz="0" w:space="0" w:color="auto"/>
        <w:right w:val="none" w:sz="0" w:space="0" w:color="auto"/>
      </w:divBdr>
    </w:div>
    <w:div w:id="1843543000">
      <w:bodyDiv w:val="1"/>
      <w:marLeft w:val="0"/>
      <w:marRight w:val="0"/>
      <w:marTop w:val="0"/>
      <w:marBottom w:val="0"/>
      <w:divBdr>
        <w:top w:val="none" w:sz="0" w:space="0" w:color="auto"/>
        <w:left w:val="none" w:sz="0" w:space="0" w:color="auto"/>
        <w:bottom w:val="none" w:sz="0" w:space="0" w:color="auto"/>
        <w:right w:val="none" w:sz="0" w:space="0" w:color="auto"/>
      </w:divBdr>
    </w:div>
    <w:div w:id="1850638123">
      <w:bodyDiv w:val="1"/>
      <w:marLeft w:val="0"/>
      <w:marRight w:val="0"/>
      <w:marTop w:val="0"/>
      <w:marBottom w:val="0"/>
      <w:divBdr>
        <w:top w:val="none" w:sz="0" w:space="0" w:color="auto"/>
        <w:left w:val="none" w:sz="0" w:space="0" w:color="auto"/>
        <w:bottom w:val="none" w:sz="0" w:space="0" w:color="auto"/>
        <w:right w:val="none" w:sz="0" w:space="0" w:color="auto"/>
      </w:divBdr>
    </w:div>
    <w:div w:id="1861385673">
      <w:bodyDiv w:val="1"/>
      <w:marLeft w:val="0"/>
      <w:marRight w:val="0"/>
      <w:marTop w:val="0"/>
      <w:marBottom w:val="0"/>
      <w:divBdr>
        <w:top w:val="none" w:sz="0" w:space="0" w:color="auto"/>
        <w:left w:val="none" w:sz="0" w:space="0" w:color="auto"/>
        <w:bottom w:val="none" w:sz="0" w:space="0" w:color="auto"/>
        <w:right w:val="none" w:sz="0" w:space="0" w:color="auto"/>
      </w:divBdr>
    </w:div>
    <w:div w:id="1869220911">
      <w:bodyDiv w:val="1"/>
      <w:marLeft w:val="0"/>
      <w:marRight w:val="0"/>
      <w:marTop w:val="0"/>
      <w:marBottom w:val="0"/>
      <w:divBdr>
        <w:top w:val="none" w:sz="0" w:space="0" w:color="auto"/>
        <w:left w:val="none" w:sz="0" w:space="0" w:color="auto"/>
        <w:bottom w:val="none" w:sz="0" w:space="0" w:color="auto"/>
        <w:right w:val="none" w:sz="0" w:space="0" w:color="auto"/>
      </w:divBdr>
    </w:div>
    <w:div w:id="1870099622">
      <w:bodyDiv w:val="1"/>
      <w:marLeft w:val="0"/>
      <w:marRight w:val="0"/>
      <w:marTop w:val="0"/>
      <w:marBottom w:val="0"/>
      <w:divBdr>
        <w:top w:val="none" w:sz="0" w:space="0" w:color="auto"/>
        <w:left w:val="none" w:sz="0" w:space="0" w:color="auto"/>
        <w:bottom w:val="none" w:sz="0" w:space="0" w:color="auto"/>
        <w:right w:val="none" w:sz="0" w:space="0" w:color="auto"/>
      </w:divBdr>
    </w:div>
    <w:div w:id="1884633002">
      <w:bodyDiv w:val="1"/>
      <w:marLeft w:val="0"/>
      <w:marRight w:val="0"/>
      <w:marTop w:val="0"/>
      <w:marBottom w:val="0"/>
      <w:divBdr>
        <w:top w:val="none" w:sz="0" w:space="0" w:color="auto"/>
        <w:left w:val="none" w:sz="0" w:space="0" w:color="auto"/>
        <w:bottom w:val="none" w:sz="0" w:space="0" w:color="auto"/>
        <w:right w:val="none" w:sz="0" w:space="0" w:color="auto"/>
      </w:divBdr>
      <w:divsChild>
        <w:div w:id="1105032930">
          <w:marLeft w:val="0"/>
          <w:marRight w:val="0"/>
          <w:marTop w:val="60"/>
          <w:marBottom w:val="300"/>
          <w:divBdr>
            <w:top w:val="none" w:sz="0" w:space="0" w:color="auto"/>
            <w:left w:val="none" w:sz="0" w:space="0" w:color="auto"/>
            <w:bottom w:val="none" w:sz="0" w:space="0" w:color="auto"/>
            <w:right w:val="none" w:sz="0" w:space="0" w:color="auto"/>
          </w:divBdr>
        </w:div>
        <w:div w:id="1196389253">
          <w:marLeft w:val="0"/>
          <w:marRight w:val="0"/>
          <w:marTop w:val="0"/>
          <w:marBottom w:val="0"/>
          <w:divBdr>
            <w:top w:val="none" w:sz="0" w:space="0" w:color="auto"/>
            <w:left w:val="none" w:sz="0" w:space="0" w:color="auto"/>
            <w:bottom w:val="none" w:sz="0" w:space="0" w:color="auto"/>
            <w:right w:val="none" w:sz="0" w:space="0" w:color="auto"/>
          </w:divBdr>
        </w:div>
        <w:div w:id="1762071101">
          <w:marLeft w:val="0"/>
          <w:marRight w:val="0"/>
          <w:marTop w:val="0"/>
          <w:marBottom w:val="0"/>
          <w:divBdr>
            <w:top w:val="none" w:sz="0" w:space="0" w:color="auto"/>
            <w:left w:val="none" w:sz="0" w:space="0" w:color="auto"/>
            <w:bottom w:val="none" w:sz="0" w:space="0" w:color="auto"/>
            <w:right w:val="none" w:sz="0" w:space="0" w:color="auto"/>
          </w:divBdr>
        </w:div>
      </w:divsChild>
    </w:div>
    <w:div w:id="1886864306">
      <w:bodyDiv w:val="1"/>
      <w:marLeft w:val="0"/>
      <w:marRight w:val="0"/>
      <w:marTop w:val="0"/>
      <w:marBottom w:val="0"/>
      <w:divBdr>
        <w:top w:val="none" w:sz="0" w:space="0" w:color="auto"/>
        <w:left w:val="none" w:sz="0" w:space="0" w:color="auto"/>
        <w:bottom w:val="none" w:sz="0" w:space="0" w:color="auto"/>
        <w:right w:val="none" w:sz="0" w:space="0" w:color="auto"/>
      </w:divBdr>
    </w:div>
    <w:div w:id="1890337227">
      <w:bodyDiv w:val="1"/>
      <w:marLeft w:val="0"/>
      <w:marRight w:val="0"/>
      <w:marTop w:val="0"/>
      <w:marBottom w:val="0"/>
      <w:divBdr>
        <w:top w:val="none" w:sz="0" w:space="0" w:color="auto"/>
        <w:left w:val="none" w:sz="0" w:space="0" w:color="auto"/>
        <w:bottom w:val="none" w:sz="0" w:space="0" w:color="auto"/>
        <w:right w:val="none" w:sz="0" w:space="0" w:color="auto"/>
      </w:divBdr>
      <w:divsChild>
        <w:div w:id="1864051694">
          <w:marLeft w:val="0"/>
          <w:marRight w:val="0"/>
          <w:marTop w:val="0"/>
          <w:marBottom w:val="0"/>
          <w:divBdr>
            <w:top w:val="none" w:sz="0" w:space="0" w:color="auto"/>
            <w:left w:val="none" w:sz="0" w:space="0" w:color="auto"/>
            <w:bottom w:val="none" w:sz="0" w:space="0" w:color="auto"/>
            <w:right w:val="none" w:sz="0" w:space="0" w:color="auto"/>
          </w:divBdr>
        </w:div>
      </w:divsChild>
    </w:div>
    <w:div w:id="1896356601">
      <w:bodyDiv w:val="1"/>
      <w:marLeft w:val="0"/>
      <w:marRight w:val="0"/>
      <w:marTop w:val="0"/>
      <w:marBottom w:val="0"/>
      <w:divBdr>
        <w:top w:val="none" w:sz="0" w:space="0" w:color="auto"/>
        <w:left w:val="none" w:sz="0" w:space="0" w:color="auto"/>
        <w:bottom w:val="none" w:sz="0" w:space="0" w:color="auto"/>
        <w:right w:val="none" w:sz="0" w:space="0" w:color="auto"/>
      </w:divBdr>
    </w:div>
    <w:div w:id="1897471171">
      <w:bodyDiv w:val="1"/>
      <w:marLeft w:val="0"/>
      <w:marRight w:val="0"/>
      <w:marTop w:val="0"/>
      <w:marBottom w:val="0"/>
      <w:divBdr>
        <w:top w:val="none" w:sz="0" w:space="0" w:color="auto"/>
        <w:left w:val="none" w:sz="0" w:space="0" w:color="auto"/>
        <w:bottom w:val="none" w:sz="0" w:space="0" w:color="auto"/>
        <w:right w:val="none" w:sz="0" w:space="0" w:color="auto"/>
      </w:divBdr>
    </w:div>
    <w:div w:id="1910799190">
      <w:bodyDiv w:val="1"/>
      <w:marLeft w:val="0"/>
      <w:marRight w:val="0"/>
      <w:marTop w:val="0"/>
      <w:marBottom w:val="0"/>
      <w:divBdr>
        <w:top w:val="none" w:sz="0" w:space="0" w:color="auto"/>
        <w:left w:val="none" w:sz="0" w:space="0" w:color="auto"/>
        <w:bottom w:val="none" w:sz="0" w:space="0" w:color="auto"/>
        <w:right w:val="none" w:sz="0" w:space="0" w:color="auto"/>
      </w:divBdr>
    </w:div>
    <w:div w:id="1912809770">
      <w:bodyDiv w:val="1"/>
      <w:marLeft w:val="0"/>
      <w:marRight w:val="0"/>
      <w:marTop w:val="0"/>
      <w:marBottom w:val="0"/>
      <w:divBdr>
        <w:top w:val="none" w:sz="0" w:space="0" w:color="auto"/>
        <w:left w:val="none" w:sz="0" w:space="0" w:color="auto"/>
        <w:bottom w:val="none" w:sz="0" w:space="0" w:color="auto"/>
        <w:right w:val="none" w:sz="0" w:space="0" w:color="auto"/>
      </w:divBdr>
      <w:divsChild>
        <w:div w:id="870992750">
          <w:marLeft w:val="0"/>
          <w:marRight w:val="0"/>
          <w:marTop w:val="0"/>
          <w:marBottom w:val="0"/>
          <w:divBdr>
            <w:top w:val="none" w:sz="0" w:space="0" w:color="auto"/>
            <w:left w:val="none" w:sz="0" w:space="0" w:color="auto"/>
            <w:bottom w:val="none" w:sz="0" w:space="0" w:color="auto"/>
            <w:right w:val="none" w:sz="0" w:space="0" w:color="auto"/>
          </w:divBdr>
        </w:div>
        <w:div w:id="787624972">
          <w:marLeft w:val="0"/>
          <w:marRight w:val="0"/>
          <w:marTop w:val="0"/>
          <w:marBottom w:val="150"/>
          <w:divBdr>
            <w:top w:val="none" w:sz="0" w:space="0" w:color="auto"/>
            <w:left w:val="none" w:sz="0" w:space="0" w:color="auto"/>
            <w:bottom w:val="none" w:sz="0" w:space="0" w:color="auto"/>
            <w:right w:val="none" w:sz="0" w:space="0" w:color="auto"/>
          </w:divBdr>
          <w:divsChild>
            <w:div w:id="1650015778">
              <w:marLeft w:val="0"/>
              <w:marRight w:val="0"/>
              <w:marTop w:val="0"/>
              <w:marBottom w:val="0"/>
              <w:divBdr>
                <w:top w:val="none" w:sz="0" w:space="0" w:color="auto"/>
                <w:left w:val="none" w:sz="0" w:space="0" w:color="auto"/>
                <w:bottom w:val="none" w:sz="0" w:space="0" w:color="auto"/>
                <w:right w:val="none" w:sz="0" w:space="0" w:color="auto"/>
              </w:divBdr>
            </w:div>
            <w:div w:id="970327732">
              <w:marLeft w:val="0"/>
              <w:marRight w:val="0"/>
              <w:marTop w:val="0"/>
              <w:marBottom w:val="0"/>
              <w:divBdr>
                <w:top w:val="none" w:sz="0" w:space="0" w:color="auto"/>
                <w:left w:val="none" w:sz="0" w:space="0" w:color="auto"/>
                <w:bottom w:val="none" w:sz="0" w:space="0" w:color="auto"/>
                <w:right w:val="none" w:sz="0" w:space="0" w:color="auto"/>
              </w:divBdr>
            </w:div>
          </w:divsChild>
        </w:div>
        <w:div w:id="964040918">
          <w:marLeft w:val="0"/>
          <w:marRight w:val="0"/>
          <w:marTop w:val="0"/>
          <w:marBottom w:val="300"/>
          <w:divBdr>
            <w:top w:val="none" w:sz="0" w:space="0" w:color="auto"/>
            <w:left w:val="none" w:sz="0" w:space="0" w:color="auto"/>
            <w:bottom w:val="none" w:sz="0" w:space="0" w:color="auto"/>
            <w:right w:val="none" w:sz="0" w:space="0" w:color="auto"/>
          </w:divBdr>
        </w:div>
        <w:div w:id="1704016506">
          <w:marLeft w:val="0"/>
          <w:marRight w:val="0"/>
          <w:marTop w:val="0"/>
          <w:marBottom w:val="0"/>
          <w:divBdr>
            <w:top w:val="none" w:sz="0" w:space="0" w:color="auto"/>
            <w:left w:val="none" w:sz="0" w:space="0" w:color="auto"/>
            <w:bottom w:val="none" w:sz="0" w:space="0" w:color="auto"/>
            <w:right w:val="none" w:sz="0" w:space="0" w:color="auto"/>
          </w:divBdr>
        </w:div>
      </w:divsChild>
    </w:div>
    <w:div w:id="1921478423">
      <w:bodyDiv w:val="1"/>
      <w:marLeft w:val="0"/>
      <w:marRight w:val="0"/>
      <w:marTop w:val="0"/>
      <w:marBottom w:val="0"/>
      <w:divBdr>
        <w:top w:val="none" w:sz="0" w:space="0" w:color="auto"/>
        <w:left w:val="none" w:sz="0" w:space="0" w:color="auto"/>
        <w:bottom w:val="none" w:sz="0" w:space="0" w:color="auto"/>
        <w:right w:val="none" w:sz="0" w:space="0" w:color="auto"/>
      </w:divBdr>
      <w:divsChild>
        <w:div w:id="817963826">
          <w:marLeft w:val="0"/>
          <w:marRight w:val="0"/>
          <w:marTop w:val="0"/>
          <w:marBottom w:val="225"/>
          <w:divBdr>
            <w:top w:val="single" w:sz="6" w:space="0" w:color="DDDDDD"/>
            <w:left w:val="none" w:sz="0" w:space="0" w:color="auto"/>
            <w:bottom w:val="none" w:sz="0" w:space="0" w:color="auto"/>
            <w:right w:val="none" w:sz="0" w:space="0" w:color="auto"/>
          </w:divBdr>
          <w:divsChild>
            <w:div w:id="1692412245">
              <w:marLeft w:val="0"/>
              <w:marRight w:val="0"/>
              <w:marTop w:val="0"/>
              <w:marBottom w:val="0"/>
              <w:divBdr>
                <w:top w:val="none" w:sz="0" w:space="0" w:color="auto"/>
                <w:left w:val="none" w:sz="0" w:space="0" w:color="auto"/>
                <w:bottom w:val="none" w:sz="0" w:space="0" w:color="auto"/>
                <w:right w:val="none" w:sz="0" w:space="0" w:color="auto"/>
              </w:divBdr>
            </w:div>
            <w:div w:id="895166608">
              <w:marLeft w:val="0"/>
              <w:marRight w:val="0"/>
              <w:marTop w:val="0"/>
              <w:marBottom w:val="0"/>
              <w:divBdr>
                <w:top w:val="none" w:sz="0" w:space="0" w:color="auto"/>
                <w:left w:val="none" w:sz="0" w:space="0" w:color="auto"/>
                <w:bottom w:val="none" w:sz="0" w:space="0" w:color="auto"/>
                <w:right w:val="none" w:sz="0" w:space="0" w:color="auto"/>
              </w:divBdr>
            </w:div>
          </w:divsChild>
        </w:div>
        <w:div w:id="1436440448">
          <w:marLeft w:val="0"/>
          <w:marRight w:val="0"/>
          <w:marTop w:val="0"/>
          <w:marBottom w:val="0"/>
          <w:divBdr>
            <w:top w:val="none" w:sz="0" w:space="0" w:color="auto"/>
            <w:left w:val="none" w:sz="0" w:space="0" w:color="auto"/>
            <w:bottom w:val="none" w:sz="0" w:space="0" w:color="auto"/>
            <w:right w:val="none" w:sz="0" w:space="0" w:color="auto"/>
          </w:divBdr>
        </w:div>
      </w:divsChild>
    </w:div>
    <w:div w:id="1927228079">
      <w:bodyDiv w:val="1"/>
      <w:marLeft w:val="0"/>
      <w:marRight w:val="0"/>
      <w:marTop w:val="0"/>
      <w:marBottom w:val="0"/>
      <w:divBdr>
        <w:top w:val="none" w:sz="0" w:space="0" w:color="auto"/>
        <w:left w:val="none" w:sz="0" w:space="0" w:color="auto"/>
        <w:bottom w:val="none" w:sz="0" w:space="0" w:color="auto"/>
        <w:right w:val="none" w:sz="0" w:space="0" w:color="auto"/>
      </w:divBdr>
    </w:div>
    <w:div w:id="1930232292">
      <w:bodyDiv w:val="1"/>
      <w:marLeft w:val="0"/>
      <w:marRight w:val="0"/>
      <w:marTop w:val="0"/>
      <w:marBottom w:val="0"/>
      <w:divBdr>
        <w:top w:val="none" w:sz="0" w:space="0" w:color="auto"/>
        <w:left w:val="none" w:sz="0" w:space="0" w:color="auto"/>
        <w:bottom w:val="none" w:sz="0" w:space="0" w:color="auto"/>
        <w:right w:val="none" w:sz="0" w:space="0" w:color="auto"/>
      </w:divBdr>
      <w:divsChild>
        <w:div w:id="859242918">
          <w:marLeft w:val="0"/>
          <w:marRight w:val="0"/>
          <w:marTop w:val="0"/>
          <w:marBottom w:val="0"/>
          <w:divBdr>
            <w:top w:val="none" w:sz="0" w:space="0" w:color="auto"/>
            <w:left w:val="none" w:sz="0" w:space="0" w:color="auto"/>
            <w:bottom w:val="none" w:sz="0" w:space="0" w:color="auto"/>
            <w:right w:val="none" w:sz="0" w:space="0" w:color="auto"/>
          </w:divBdr>
        </w:div>
        <w:div w:id="1208445375">
          <w:marLeft w:val="225"/>
          <w:marRight w:val="225"/>
          <w:marTop w:val="135"/>
          <w:marBottom w:val="135"/>
          <w:divBdr>
            <w:top w:val="none" w:sz="0" w:space="0" w:color="auto"/>
            <w:left w:val="none" w:sz="0" w:space="0" w:color="auto"/>
            <w:bottom w:val="none" w:sz="0" w:space="0" w:color="auto"/>
            <w:right w:val="none" w:sz="0" w:space="0" w:color="auto"/>
          </w:divBdr>
        </w:div>
        <w:div w:id="1582908464">
          <w:marLeft w:val="225"/>
          <w:marRight w:val="0"/>
          <w:marTop w:val="0"/>
          <w:marBottom w:val="0"/>
          <w:divBdr>
            <w:top w:val="none" w:sz="0" w:space="0" w:color="auto"/>
            <w:left w:val="none" w:sz="0" w:space="0" w:color="auto"/>
            <w:bottom w:val="none" w:sz="0" w:space="0" w:color="auto"/>
            <w:right w:val="none" w:sz="0" w:space="0" w:color="auto"/>
          </w:divBdr>
        </w:div>
      </w:divsChild>
    </w:div>
    <w:div w:id="1935894461">
      <w:bodyDiv w:val="1"/>
      <w:marLeft w:val="0"/>
      <w:marRight w:val="0"/>
      <w:marTop w:val="0"/>
      <w:marBottom w:val="0"/>
      <w:divBdr>
        <w:top w:val="none" w:sz="0" w:space="0" w:color="auto"/>
        <w:left w:val="none" w:sz="0" w:space="0" w:color="auto"/>
        <w:bottom w:val="none" w:sz="0" w:space="0" w:color="auto"/>
        <w:right w:val="none" w:sz="0" w:space="0" w:color="auto"/>
      </w:divBdr>
      <w:divsChild>
        <w:div w:id="1806847806">
          <w:marLeft w:val="0"/>
          <w:marRight w:val="0"/>
          <w:marTop w:val="0"/>
          <w:marBottom w:val="300"/>
          <w:divBdr>
            <w:top w:val="none" w:sz="0" w:space="0" w:color="auto"/>
            <w:left w:val="none" w:sz="0" w:space="0" w:color="auto"/>
            <w:bottom w:val="none" w:sz="0" w:space="0" w:color="auto"/>
            <w:right w:val="none" w:sz="0" w:space="0" w:color="auto"/>
          </w:divBdr>
        </w:div>
        <w:div w:id="1710448042">
          <w:marLeft w:val="0"/>
          <w:marRight w:val="0"/>
          <w:marTop w:val="0"/>
          <w:marBottom w:val="0"/>
          <w:divBdr>
            <w:top w:val="none" w:sz="0" w:space="0" w:color="auto"/>
            <w:left w:val="none" w:sz="0" w:space="0" w:color="auto"/>
            <w:bottom w:val="none" w:sz="0" w:space="0" w:color="auto"/>
            <w:right w:val="none" w:sz="0" w:space="0" w:color="auto"/>
          </w:divBdr>
          <w:divsChild>
            <w:div w:id="721563724">
              <w:marLeft w:val="150"/>
              <w:marRight w:val="0"/>
              <w:marTop w:val="0"/>
              <w:marBottom w:val="120"/>
              <w:divBdr>
                <w:top w:val="single" w:sz="6" w:space="6" w:color="DDDDDD"/>
                <w:left w:val="single" w:sz="6" w:space="6" w:color="DDDDDD"/>
                <w:bottom w:val="single" w:sz="6" w:space="6" w:color="DDDDDD"/>
                <w:right w:val="single" w:sz="6" w:space="6" w:color="DDDDDD"/>
              </w:divBdr>
            </w:div>
          </w:divsChild>
        </w:div>
      </w:divsChild>
    </w:div>
    <w:div w:id="1942104238">
      <w:bodyDiv w:val="1"/>
      <w:marLeft w:val="0"/>
      <w:marRight w:val="0"/>
      <w:marTop w:val="0"/>
      <w:marBottom w:val="0"/>
      <w:divBdr>
        <w:top w:val="none" w:sz="0" w:space="0" w:color="auto"/>
        <w:left w:val="none" w:sz="0" w:space="0" w:color="auto"/>
        <w:bottom w:val="none" w:sz="0" w:space="0" w:color="auto"/>
        <w:right w:val="none" w:sz="0" w:space="0" w:color="auto"/>
      </w:divBdr>
    </w:div>
    <w:div w:id="1946956777">
      <w:bodyDiv w:val="1"/>
      <w:marLeft w:val="0"/>
      <w:marRight w:val="0"/>
      <w:marTop w:val="0"/>
      <w:marBottom w:val="0"/>
      <w:divBdr>
        <w:top w:val="none" w:sz="0" w:space="0" w:color="auto"/>
        <w:left w:val="none" w:sz="0" w:space="0" w:color="auto"/>
        <w:bottom w:val="none" w:sz="0" w:space="0" w:color="auto"/>
        <w:right w:val="none" w:sz="0" w:space="0" w:color="auto"/>
      </w:divBdr>
      <w:divsChild>
        <w:div w:id="879170482">
          <w:marLeft w:val="0"/>
          <w:marRight w:val="0"/>
          <w:marTop w:val="0"/>
          <w:marBottom w:val="0"/>
          <w:divBdr>
            <w:top w:val="none" w:sz="0" w:space="0" w:color="auto"/>
            <w:left w:val="none" w:sz="0" w:space="0" w:color="auto"/>
            <w:bottom w:val="none" w:sz="0" w:space="0" w:color="auto"/>
            <w:right w:val="none" w:sz="0" w:space="0" w:color="auto"/>
          </w:divBdr>
          <w:divsChild>
            <w:div w:id="3331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50251">
      <w:bodyDiv w:val="1"/>
      <w:marLeft w:val="0"/>
      <w:marRight w:val="0"/>
      <w:marTop w:val="0"/>
      <w:marBottom w:val="0"/>
      <w:divBdr>
        <w:top w:val="none" w:sz="0" w:space="0" w:color="auto"/>
        <w:left w:val="none" w:sz="0" w:space="0" w:color="auto"/>
        <w:bottom w:val="none" w:sz="0" w:space="0" w:color="auto"/>
        <w:right w:val="none" w:sz="0" w:space="0" w:color="auto"/>
      </w:divBdr>
    </w:div>
    <w:div w:id="1970938806">
      <w:bodyDiv w:val="1"/>
      <w:marLeft w:val="0"/>
      <w:marRight w:val="0"/>
      <w:marTop w:val="0"/>
      <w:marBottom w:val="0"/>
      <w:divBdr>
        <w:top w:val="none" w:sz="0" w:space="0" w:color="auto"/>
        <w:left w:val="none" w:sz="0" w:space="0" w:color="auto"/>
        <w:bottom w:val="none" w:sz="0" w:space="0" w:color="auto"/>
        <w:right w:val="none" w:sz="0" w:space="0" w:color="auto"/>
      </w:divBdr>
      <w:divsChild>
        <w:div w:id="1392575250">
          <w:marLeft w:val="0"/>
          <w:marRight w:val="0"/>
          <w:marTop w:val="0"/>
          <w:marBottom w:val="0"/>
          <w:divBdr>
            <w:top w:val="none" w:sz="0" w:space="0" w:color="auto"/>
            <w:left w:val="none" w:sz="0" w:space="0" w:color="auto"/>
            <w:bottom w:val="none" w:sz="0" w:space="0" w:color="auto"/>
            <w:right w:val="none" w:sz="0" w:space="0" w:color="auto"/>
          </w:divBdr>
        </w:div>
        <w:div w:id="1082067779">
          <w:marLeft w:val="0"/>
          <w:marRight w:val="0"/>
          <w:marTop w:val="0"/>
          <w:marBottom w:val="0"/>
          <w:divBdr>
            <w:top w:val="none" w:sz="0" w:space="0" w:color="auto"/>
            <w:left w:val="none" w:sz="0" w:space="0" w:color="auto"/>
            <w:bottom w:val="none" w:sz="0" w:space="0" w:color="auto"/>
            <w:right w:val="none" w:sz="0" w:space="0" w:color="auto"/>
          </w:divBdr>
        </w:div>
        <w:div w:id="373434195">
          <w:marLeft w:val="0"/>
          <w:marRight w:val="0"/>
          <w:marTop w:val="0"/>
          <w:marBottom w:val="0"/>
          <w:divBdr>
            <w:top w:val="none" w:sz="0" w:space="0" w:color="auto"/>
            <w:left w:val="none" w:sz="0" w:space="0" w:color="auto"/>
            <w:bottom w:val="none" w:sz="0" w:space="0" w:color="auto"/>
            <w:right w:val="none" w:sz="0" w:space="0" w:color="auto"/>
          </w:divBdr>
        </w:div>
        <w:div w:id="498152565">
          <w:marLeft w:val="0"/>
          <w:marRight w:val="0"/>
          <w:marTop w:val="0"/>
          <w:marBottom w:val="0"/>
          <w:divBdr>
            <w:top w:val="none" w:sz="0" w:space="0" w:color="auto"/>
            <w:left w:val="none" w:sz="0" w:space="0" w:color="auto"/>
            <w:bottom w:val="none" w:sz="0" w:space="0" w:color="auto"/>
            <w:right w:val="none" w:sz="0" w:space="0" w:color="auto"/>
          </w:divBdr>
        </w:div>
      </w:divsChild>
    </w:div>
    <w:div w:id="1995258421">
      <w:bodyDiv w:val="1"/>
      <w:marLeft w:val="0"/>
      <w:marRight w:val="0"/>
      <w:marTop w:val="0"/>
      <w:marBottom w:val="0"/>
      <w:divBdr>
        <w:top w:val="none" w:sz="0" w:space="0" w:color="auto"/>
        <w:left w:val="none" w:sz="0" w:space="0" w:color="auto"/>
        <w:bottom w:val="none" w:sz="0" w:space="0" w:color="auto"/>
        <w:right w:val="none" w:sz="0" w:space="0" w:color="auto"/>
      </w:divBdr>
    </w:div>
    <w:div w:id="2014720543">
      <w:bodyDiv w:val="1"/>
      <w:marLeft w:val="0"/>
      <w:marRight w:val="0"/>
      <w:marTop w:val="0"/>
      <w:marBottom w:val="0"/>
      <w:divBdr>
        <w:top w:val="none" w:sz="0" w:space="0" w:color="auto"/>
        <w:left w:val="none" w:sz="0" w:space="0" w:color="auto"/>
        <w:bottom w:val="none" w:sz="0" w:space="0" w:color="auto"/>
        <w:right w:val="none" w:sz="0" w:space="0" w:color="auto"/>
      </w:divBdr>
      <w:divsChild>
        <w:div w:id="349575398">
          <w:marLeft w:val="0"/>
          <w:marRight w:val="0"/>
          <w:marTop w:val="150"/>
          <w:marBottom w:val="150"/>
          <w:divBdr>
            <w:top w:val="single" w:sz="12" w:space="4" w:color="E9E9E9"/>
            <w:left w:val="single" w:sz="12" w:space="4" w:color="E9E9E9"/>
            <w:bottom w:val="single" w:sz="12" w:space="4" w:color="E9E9E9"/>
            <w:right w:val="single" w:sz="12" w:space="4" w:color="E9E9E9"/>
          </w:divBdr>
        </w:div>
        <w:div w:id="1125805026">
          <w:marLeft w:val="0"/>
          <w:marRight w:val="0"/>
          <w:marTop w:val="150"/>
          <w:marBottom w:val="150"/>
          <w:divBdr>
            <w:top w:val="single" w:sz="12" w:space="4" w:color="E9E9E9"/>
            <w:left w:val="single" w:sz="12" w:space="4" w:color="E9E9E9"/>
            <w:bottom w:val="single" w:sz="12" w:space="4" w:color="E9E9E9"/>
            <w:right w:val="single" w:sz="12" w:space="4" w:color="E9E9E9"/>
          </w:divBdr>
        </w:div>
      </w:divsChild>
    </w:div>
    <w:div w:id="2023240699">
      <w:bodyDiv w:val="1"/>
      <w:marLeft w:val="0"/>
      <w:marRight w:val="0"/>
      <w:marTop w:val="0"/>
      <w:marBottom w:val="0"/>
      <w:divBdr>
        <w:top w:val="none" w:sz="0" w:space="0" w:color="auto"/>
        <w:left w:val="none" w:sz="0" w:space="0" w:color="auto"/>
        <w:bottom w:val="none" w:sz="0" w:space="0" w:color="auto"/>
        <w:right w:val="none" w:sz="0" w:space="0" w:color="auto"/>
      </w:divBdr>
      <w:divsChild>
        <w:div w:id="620460053">
          <w:marLeft w:val="0"/>
          <w:marRight w:val="0"/>
          <w:marTop w:val="0"/>
          <w:marBottom w:val="0"/>
          <w:divBdr>
            <w:top w:val="none" w:sz="0" w:space="0" w:color="auto"/>
            <w:left w:val="none" w:sz="0" w:space="0" w:color="auto"/>
            <w:bottom w:val="none" w:sz="0" w:space="0" w:color="auto"/>
            <w:right w:val="none" w:sz="0" w:space="0" w:color="auto"/>
          </w:divBdr>
          <w:divsChild>
            <w:div w:id="1023357860">
              <w:marLeft w:val="0"/>
              <w:marRight w:val="0"/>
              <w:marTop w:val="480"/>
              <w:marBottom w:val="480"/>
              <w:divBdr>
                <w:top w:val="none" w:sz="0" w:space="0" w:color="auto"/>
                <w:left w:val="none" w:sz="0" w:space="0" w:color="auto"/>
                <w:bottom w:val="none" w:sz="0" w:space="0" w:color="auto"/>
                <w:right w:val="none" w:sz="0" w:space="0" w:color="auto"/>
              </w:divBdr>
              <w:divsChild>
                <w:div w:id="460611369">
                  <w:marLeft w:val="0"/>
                  <w:marRight w:val="0"/>
                  <w:marTop w:val="0"/>
                  <w:marBottom w:val="0"/>
                  <w:divBdr>
                    <w:top w:val="none" w:sz="0" w:space="0" w:color="auto"/>
                    <w:left w:val="none" w:sz="0" w:space="0" w:color="auto"/>
                    <w:bottom w:val="none" w:sz="0" w:space="0" w:color="auto"/>
                    <w:right w:val="none" w:sz="0" w:space="0" w:color="auto"/>
                  </w:divBdr>
                  <w:divsChild>
                    <w:div w:id="19000880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43451167">
          <w:marLeft w:val="0"/>
          <w:marRight w:val="0"/>
          <w:marTop w:val="240"/>
          <w:marBottom w:val="0"/>
          <w:divBdr>
            <w:top w:val="single" w:sz="8" w:space="8" w:color="CCCCCC"/>
            <w:left w:val="none" w:sz="0" w:space="0" w:color="auto"/>
            <w:bottom w:val="none" w:sz="0" w:space="10" w:color="auto"/>
            <w:right w:val="none" w:sz="0" w:space="20" w:color="auto"/>
          </w:divBdr>
        </w:div>
        <w:div w:id="1910799360">
          <w:marLeft w:val="0"/>
          <w:marRight w:val="0"/>
          <w:marTop w:val="0"/>
          <w:marBottom w:val="240"/>
          <w:divBdr>
            <w:top w:val="none" w:sz="0" w:space="0" w:color="auto"/>
            <w:left w:val="none" w:sz="0" w:space="0" w:color="auto"/>
            <w:bottom w:val="none" w:sz="0" w:space="0" w:color="auto"/>
            <w:right w:val="none" w:sz="0" w:space="0" w:color="auto"/>
          </w:divBdr>
          <w:divsChild>
            <w:div w:id="1382945236">
              <w:marLeft w:val="0"/>
              <w:marRight w:val="0"/>
              <w:marTop w:val="360"/>
              <w:marBottom w:val="0"/>
              <w:divBdr>
                <w:top w:val="none" w:sz="0" w:space="0" w:color="auto"/>
                <w:left w:val="none" w:sz="0" w:space="0" w:color="auto"/>
                <w:bottom w:val="none" w:sz="0" w:space="0" w:color="auto"/>
                <w:right w:val="none" w:sz="0" w:space="0" w:color="auto"/>
              </w:divBdr>
            </w:div>
          </w:divsChild>
        </w:div>
        <w:div w:id="1936131312">
          <w:marLeft w:val="0"/>
          <w:marRight w:val="0"/>
          <w:marTop w:val="0"/>
          <w:marBottom w:val="480"/>
          <w:divBdr>
            <w:top w:val="single" w:sz="8" w:space="0" w:color="CCCCCC"/>
            <w:left w:val="none" w:sz="0" w:space="0" w:color="auto"/>
            <w:bottom w:val="single" w:sz="8" w:space="0" w:color="DDDDDD"/>
            <w:right w:val="none" w:sz="0" w:space="0" w:color="auto"/>
          </w:divBdr>
          <w:divsChild>
            <w:div w:id="2095079020">
              <w:marLeft w:val="0"/>
              <w:marRight w:val="0"/>
              <w:marTop w:val="0"/>
              <w:marBottom w:val="0"/>
              <w:divBdr>
                <w:top w:val="none" w:sz="0" w:space="0" w:color="auto"/>
                <w:left w:val="none" w:sz="0" w:space="0" w:color="auto"/>
                <w:bottom w:val="none" w:sz="0" w:space="0" w:color="auto"/>
                <w:right w:val="none" w:sz="0" w:space="0" w:color="auto"/>
              </w:divBdr>
            </w:div>
          </w:divsChild>
        </w:div>
        <w:div w:id="2140605524">
          <w:marLeft w:val="0"/>
          <w:marRight w:val="0"/>
          <w:marTop w:val="0"/>
          <w:marBottom w:val="200"/>
          <w:divBdr>
            <w:top w:val="none" w:sz="0" w:space="0" w:color="auto"/>
            <w:left w:val="none" w:sz="0" w:space="0" w:color="auto"/>
            <w:bottom w:val="none" w:sz="0" w:space="0" w:color="auto"/>
            <w:right w:val="none" w:sz="0" w:space="0" w:color="auto"/>
          </w:divBdr>
          <w:divsChild>
            <w:div w:id="1693536301">
              <w:marLeft w:val="0"/>
              <w:marRight w:val="0"/>
              <w:marTop w:val="0"/>
              <w:marBottom w:val="0"/>
              <w:divBdr>
                <w:top w:val="none" w:sz="0" w:space="0" w:color="auto"/>
                <w:left w:val="none" w:sz="0" w:space="0" w:color="auto"/>
                <w:bottom w:val="none" w:sz="0" w:space="0" w:color="auto"/>
                <w:right w:val="none" w:sz="0" w:space="0" w:color="auto"/>
              </w:divBdr>
              <w:divsChild>
                <w:div w:id="113415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27563111">
      <w:bodyDiv w:val="1"/>
      <w:marLeft w:val="0"/>
      <w:marRight w:val="0"/>
      <w:marTop w:val="0"/>
      <w:marBottom w:val="0"/>
      <w:divBdr>
        <w:top w:val="none" w:sz="0" w:space="0" w:color="auto"/>
        <w:left w:val="none" w:sz="0" w:space="0" w:color="auto"/>
        <w:bottom w:val="none" w:sz="0" w:space="0" w:color="auto"/>
        <w:right w:val="none" w:sz="0" w:space="0" w:color="auto"/>
      </w:divBdr>
      <w:divsChild>
        <w:div w:id="1737782273">
          <w:marLeft w:val="0"/>
          <w:marRight w:val="0"/>
          <w:marTop w:val="0"/>
          <w:marBottom w:val="0"/>
          <w:divBdr>
            <w:top w:val="none" w:sz="0" w:space="0" w:color="auto"/>
            <w:left w:val="none" w:sz="0" w:space="0" w:color="auto"/>
            <w:bottom w:val="none" w:sz="0" w:space="0" w:color="auto"/>
            <w:right w:val="none" w:sz="0" w:space="0" w:color="auto"/>
          </w:divBdr>
          <w:divsChild>
            <w:div w:id="113328399">
              <w:marLeft w:val="0"/>
              <w:marRight w:val="0"/>
              <w:marTop w:val="0"/>
              <w:marBottom w:val="0"/>
              <w:divBdr>
                <w:top w:val="single" w:sz="2" w:space="15" w:color="EAE9E9"/>
                <w:left w:val="none" w:sz="0" w:space="0" w:color="EAE9E9"/>
                <w:bottom w:val="single" w:sz="2" w:space="15" w:color="EAE9E9"/>
                <w:right w:val="none" w:sz="0" w:space="0" w:color="EAE9E9"/>
              </w:divBdr>
              <w:divsChild>
                <w:div w:id="366295511">
                  <w:marLeft w:val="0"/>
                  <w:marRight w:val="0"/>
                  <w:marTop w:val="0"/>
                  <w:marBottom w:val="0"/>
                  <w:divBdr>
                    <w:top w:val="none" w:sz="0" w:space="0" w:color="auto"/>
                    <w:left w:val="none" w:sz="0" w:space="0" w:color="auto"/>
                    <w:bottom w:val="none" w:sz="0" w:space="0" w:color="auto"/>
                    <w:right w:val="none" w:sz="0" w:space="0" w:color="auto"/>
                  </w:divBdr>
                  <w:divsChild>
                    <w:div w:id="362291620">
                      <w:marLeft w:val="0"/>
                      <w:marRight w:val="702"/>
                      <w:marTop w:val="0"/>
                      <w:marBottom w:val="300"/>
                      <w:divBdr>
                        <w:top w:val="none" w:sz="0" w:space="0" w:color="auto"/>
                        <w:left w:val="none" w:sz="0" w:space="0" w:color="auto"/>
                        <w:bottom w:val="none" w:sz="0" w:space="0" w:color="auto"/>
                        <w:right w:val="none" w:sz="0" w:space="0" w:color="auto"/>
                      </w:divBdr>
                      <w:divsChild>
                        <w:div w:id="12893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079930">
      <w:bodyDiv w:val="1"/>
      <w:marLeft w:val="0"/>
      <w:marRight w:val="0"/>
      <w:marTop w:val="0"/>
      <w:marBottom w:val="0"/>
      <w:divBdr>
        <w:top w:val="none" w:sz="0" w:space="0" w:color="auto"/>
        <w:left w:val="none" w:sz="0" w:space="0" w:color="auto"/>
        <w:bottom w:val="none" w:sz="0" w:space="0" w:color="auto"/>
        <w:right w:val="none" w:sz="0" w:space="0" w:color="auto"/>
      </w:divBdr>
      <w:divsChild>
        <w:div w:id="1734624067">
          <w:marLeft w:val="0"/>
          <w:marRight w:val="0"/>
          <w:marTop w:val="300"/>
          <w:marBottom w:val="450"/>
          <w:divBdr>
            <w:top w:val="none" w:sz="0" w:space="0" w:color="auto"/>
            <w:left w:val="none" w:sz="0" w:space="0" w:color="auto"/>
            <w:bottom w:val="none" w:sz="0" w:space="0" w:color="auto"/>
            <w:right w:val="none" w:sz="0" w:space="0" w:color="auto"/>
          </w:divBdr>
        </w:div>
      </w:divsChild>
    </w:div>
    <w:div w:id="2038507547">
      <w:bodyDiv w:val="1"/>
      <w:marLeft w:val="0"/>
      <w:marRight w:val="0"/>
      <w:marTop w:val="0"/>
      <w:marBottom w:val="0"/>
      <w:divBdr>
        <w:top w:val="none" w:sz="0" w:space="0" w:color="auto"/>
        <w:left w:val="none" w:sz="0" w:space="0" w:color="auto"/>
        <w:bottom w:val="none" w:sz="0" w:space="0" w:color="auto"/>
        <w:right w:val="none" w:sz="0" w:space="0" w:color="auto"/>
      </w:divBdr>
    </w:div>
    <w:div w:id="2045279365">
      <w:bodyDiv w:val="1"/>
      <w:marLeft w:val="0"/>
      <w:marRight w:val="0"/>
      <w:marTop w:val="0"/>
      <w:marBottom w:val="0"/>
      <w:divBdr>
        <w:top w:val="none" w:sz="0" w:space="0" w:color="auto"/>
        <w:left w:val="none" w:sz="0" w:space="0" w:color="auto"/>
        <w:bottom w:val="none" w:sz="0" w:space="0" w:color="auto"/>
        <w:right w:val="none" w:sz="0" w:space="0" w:color="auto"/>
      </w:divBdr>
      <w:divsChild>
        <w:div w:id="99955163">
          <w:marLeft w:val="0"/>
          <w:marRight w:val="0"/>
          <w:marTop w:val="0"/>
          <w:marBottom w:val="0"/>
          <w:divBdr>
            <w:top w:val="none" w:sz="0" w:space="0" w:color="auto"/>
            <w:left w:val="none" w:sz="0" w:space="0" w:color="auto"/>
            <w:bottom w:val="none" w:sz="0" w:space="0" w:color="auto"/>
            <w:right w:val="none" w:sz="0" w:space="0" w:color="auto"/>
          </w:divBdr>
        </w:div>
        <w:div w:id="1196114683">
          <w:marLeft w:val="0"/>
          <w:marRight w:val="0"/>
          <w:marTop w:val="0"/>
          <w:marBottom w:val="0"/>
          <w:divBdr>
            <w:top w:val="none" w:sz="0" w:space="0" w:color="auto"/>
            <w:left w:val="none" w:sz="0" w:space="0" w:color="auto"/>
            <w:bottom w:val="none" w:sz="0" w:space="0" w:color="auto"/>
            <w:right w:val="none" w:sz="0" w:space="0" w:color="auto"/>
          </w:divBdr>
        </w:div>
        <w:div w:id="698508958">
          <w:marLeft w:val="0"/>
          <w:marRight w:val="0"/>
          <w:marTop w:val="0"/>
          <w:marBottom w:val="0"/>
          <w:divBdr>
            <w:top w:val="none" w:sz="0" w:space="0" w:color="auto"/>
            <w:left w:val="none" w:sz="0" w:space="0" w:color="auto"/>
            <w:bottom w:val="none" w:sz="0" w:space="0" w:color="auto"/>
            <w:right w:val="none" w:sz="0" w:space="0" w:color="auto"/>
          </w:divBdr>
        </w:div>
        <w:div w:id="1661225683">
          <w:marLeft w:val="0"/>
          <w:marRight w:val="0"/>
          <w:marTop w:val="0"/>
          <w:marBottom w:val="0"/>
          <w:divBdr>
            <w:top w:val="none" w:sz="0" w:space="0" w:color="auto"/>
            <w:left w:val="none" w:sz="0" w:space="0" w:color="auto"/>
            <w:bottom w:val="none" w:sz="0" w:space="0" w:color="auto"/>
            <w:right w:val="none" w:sz="0" w:space="0" w:color="auto"/>
          </w:divBdr>
        </w:div>
        <w:div w:id="417675939">
          <w:marLeft w:val="0"/>
          <w:marRight w:val="0"/>
          <w:marTop w:val="0"/>
          <w:marBottom w:val="0"/>
          <w:divBdr>
            <w:top w:val="none" w:sz="0" w:space="0" w:color="auto"/>
            <w:left w:val="none" w:sz="0" w:space="0" w:color="auto"/>
            <w:bottom w:val="none" w:sz="0" w:space="0" w:color="auto"/>
            <w:right w:val="none" w:sz="0" w:space="0" w:color="auto"/>
          </w:divBdr>
        </w:div>
        <w:div w:id="180632345">
          <w:marLeft w:val="0"/>
          <w:marRight w:val="0"/>
          <w:marTop w:val="0"/>
          <w:marBottom w:val="0"/>
          <w:divBdr>
            <w:top w:val="none" w:sz="0" w:space="0" w:color="auto"/>
            <w:left w:val="none" w:sz="0" w:space="0" w:color="auto"/>
            <w:bottom w:val="none" w:sz="0" w:space="0" w:color="auto"/>
            <w:right w:val="none" w:sz="0" w:space="0" w:color="auto"/>
          </w:divBdr>
        </w:div>
        <w:div w:id="1049690688">
          <w:marLeft w:val="0"/>
          <w:marRight w:val="0"/>
          <w:marTop w:val="0"/>
          <w:marBottom w:val="0"/>
          <w:divBdr>
            <w:top w:val="none" w:sz="0" w:space="0" w:color="auto"/>
            <w:left w:val="none" w:sz="0" w:space="0" w:color="auto"/>
            <w:bottom w:val="none" w:sz="0" w:space="0" w:color="auto"/>
            <w:right w:val="none" w:sz="0" w:space="0" w:color="auto"/>
          </w:divBdr>
        </w:div>
        <w:div w:id="1300189255">
          <w:marLeft w:val="0"/>
          <w:marRight w:val="0"/>
          <w:marTop w:val="0"/>
          <w:marBottom w:val="0"/>
          <w:divBdr>
            <w:top w:val="none" w:sz="0" w:space="0" w:color="auto"/>
            <w:left w:val="none" w:sz="0" w:space="0" w:color="auto"/>
            <w:bottom w:val="none" w:sz="0" w:space="0" w:color="auto"/>
            <w:right w:val="none" w:sz="0" w:space="0" w:color="auto"/>
          </w:divBdr>
        </w:div>
        <w:div w:id="1141535188">
          <w:marLeft w:val="0"/>
          <w:marRight w:val="0"/>
          <w:marTop w:val="0"/>
          <w:marBottom w:val="0"/>
          <w:divBdr>
            <w:top w:val="none" w:sz="0" w:space="0" w:color="auto"/>
            <w:left w:val="none" w:sz="0" w:space="0" w:color="auto"/>
            <w:bottom w:val="none" w:sz="0" w:space="0" w:color="auto"/>
            <w:right w:val="none" w:sz="0" w:space="0" w:color="auto"/>
          </w:divBdr>
        </w:div>
        <w:div w:id="171260093">
          <w:marLeft w:val="0"/>
          <w:marRight w:val="0"/>
          <w:marTop w:val="0"/>
          <w:marBottom w:val="0"/>
          <w:divBdr>
            <w:top w:val="none" w:sz="0" w:space="0" w:color="auto"/>
            <w:left w:val="none" w:sz="0" w:space="0" w:color="auto"/>
            <w:bottom w:val="none" w:sz="0" w:space="0" w:color="auto"/>
            <w:right w:val="none" w:sz="0" w:space="0" w:color="auto"/>
          </w:divBdr>
        </w:div>
        <w:div w:id="907881399">
          <w:marLeft w:val="0"/>
          <w:marRight w:val="0"/>
          <w:marTop w:val="0"/>
          <w:marBottom w:val="0"/>
          <w:divBdr>
            <w:top w:val="none" w:sz="0" w:space="0" w:color="auto"/>
            <w:left w:val="none" w:sz="0" w:space="0" w:color="auto"/>
            <w:bottom w:val="none" w:sz="0" w:space="0" w:color="auto"/>
            <w:right w:val="none" w:sz="0" w:space="0" w:color="auto"/>
          </w:divBdr>
        </w:div>
        <w:div w:id="299964202">
          <w:marLeft w:val="0"/>
          <w:marRight w:val="0"/>
          <w:marTop w:val="0"/>
          <w:marBottom w:val="0"/>
          <w:divBdr>
            <w:top w:val="none" w:sz="0" w:space="0" w:color="auto"/>
            <w:left w:val="none" w:sz="0" w:space="0" w:color="auto"/>
            <w:bottom w:val="none" w:sz="0" w:space="0" w:color="auto"/>
            <w:right w:val="none" w:sz="0" w:space="0" w:color="auto"/>
          </w:divBdr>
        </w:div>
        <w:div w:id="949893454">
          <w:marLeft w:val="0"/>
          <w:marRight w:val="0"/>
          <w:marTop w:val="0"/>
          <w:marBottom w:val="0"/>
          <w:divBdr>
            <w:top w:val="none" w:sz="0" w:space="0" w:color="auto"/>
            <w:left w:val="none" w:sz="0" w:space="0" w:color="auto"/>
            <w:bottom w:val="none" w:sz="0" w:space="0" w:color="auto"/>
            <w:right w:val="none" w:sz="0" w:space="0" w:color="auto"/>
          </w:divBdr>
        </w:div>
        <w:div w:id="1805855708">
          <w:marLeft w:val="0"/>
          <w:marRight w:val="0"/>
          <w:marTop w:val="0"/>
          <w:marBottom w:val="0"/>
          <w:divBdr>
            <w:top w:val="none" w:sz="0" w:space="0" w:color="auto"/>
            <w:left w:val="none" w:sz="0" w:space="0" w:color="auto"/>
            <w:bottom w:val="none" w:sz="0" w:space="0" w:color="auto"/>
            <w:right w:val="none" w:sz="0" w:space="0" w:color="auto"/>
          </w:divBdr>
        </w:div>
        <w:div w:id="445122798">
          <w:marLeft w:val="0"/>
          <w:marRight w:val="0"/>
          <w:marTop w:val="0"/>
          <w:marBottom w:val="0"/>
          <w:divBdr>
            <w:top w:val="none" w:sz="0" w:space="0" w:color="auto"/>
            <w:left w:val="none" w:sz="0" w:space="0" w:color="auto"/>
            <w:bottom w:val="none" w:sz="0" w:space="0" w:color="auto"/>
            <w:right w:val="none" w:sz="0" w:space="0" w:color="auto"/>
          </w:divBdr>
        </w:div>
        <w:div w:id="197088200">
          <w:marLeft w:val="0"/>
          <w:marRight w:val="0"/>
          <w:marTop w:val="0"/>
          <w:marBottom w:val="0"/>
          <w:divBdr>
            <w:top w:val="none" w:sz="0" w:space="0" w:color="auto"/>
            <w:left w:val="none" w:sz="0" w:space="0" w:color="auto"/>
            <w:bottom w:val="none" w:sz="0" w:space="0" w:color="auto"/>
            <w:right w:val="none" w:sz="0" w:space="0" w:color="auto"/>
          </w:divBdr>
        </w:div>
        <w:div w:id="779758004">
          <w:marLeft w:val="0"/>
          <w:marRight w:val="0"/>
          <w:marTop w:val="0"/>
          <w:marBottom w:val="0"/>
          <w:divBdr>
            <w:top w:val="none" w:sz="0" w:space="0" w:color="auto"/>
            <w:left w:val="none" w:sz="0" w:space="0" w:color="auto"/>
            <w:bottom w:val="none" w:sz="0" w:space="0" w:color="auto"/>
            <w:right w:val="none" w:sz="0" w:space="0" w:color="auto"/>
          </w:divBdr>
        </w:div>
        <w:div w:id="1695959207">
          <w:marLeft w:val="0"/>
          <w:marRight w:val="0"/>
          <w:marTop w:val="0"/>
          <w:marBottom w:val="0"/>
          <w:divBdr>
            <w:top w:val="none" w:sz="0" w:space="0" w:color="auto"/>
            <w:left w:val="none" w:sz="0" w:space="0" w:color="auto"/>
            <w:bottom w:val="none" w:sz="0" w:space="0" w:color="auto"/>
            <w:right w:val="none" w:sz="0" w:space="0" w:color="auto"/>
          </w:divBdr>
        </w:div>
      </w:divsChild>
    </w:div>
    <w:div w:id="2071462603">
      <w:bodyDiv w:val="1"/>
      <w:marLeft w:val="0"/>
      <w:marRight w:val="0"/>
      <w:marTop w:val="0"/>
      <w:marBottom w:val="0"/>
      <w:divBdr>
        <w:top w:val="none" w:sz="0" w:space="0" w:color="auto"/>
        <w:left w:val="none" w:sz="0" w:space="0" w:color="auto"/>
        <w:bottom w:val="none" w:sz="0" w:space="0" w:color="auto"/>
        <w:right w:val="none" w:sz="0" w:space="0" w:color="auto"/>
      </w:divBdr>
      <w:divsChild>
        <w:div w:id="1651787738">
          <w:marLeft w:val="0"/>
          <w:marRight w:val="0"/>
          <w:marTop w:val="0"/>
          <w:marBottom w:val="150"/>
          <w:divBdr>
            <w:top w:val="none" w:sz="0" w:space="0" w:color="auto"/>
            <w:left w:val="none" w:sz="0" w:space="0" w:color="auto"/>
            <w:bottom w:val="none" w:sz="0" w:space="0" w:color="auto"/>
            <w:right w:val="none" w:sz="0" w:space="0" w:color="auto"/>
          </w:divBdr>
          <w:divsChild>
            <w:div w:id="1066957211">
              <w:marLeft w:val="0"/>
              <w:marRight w:val="0"/>
              <w:marTop w:val="0"/>
              <w:marBottom w:val="0"/>
              <w:divBdr>
                <w:top w:val="none" w:sz="0" w:space="0" w:color="auto"/>
                <w:left w:val="none" w:sz="0" w:space="0" w:color="auto"/>
                <w:bottom w:val="none" w:sz="0" w:space="0" w:color="auto"/>
                <w:right w:val="none" w:sz="0" w:space="0" w:color="auto"/>
              </w:divBdr>
            </w:div>
          </w:divsChild>
        </w:div>
        <w:div w:id="1636720980">
          <w:marLeft w:val="0"/>
          <w:marRight w:val="0"/>
          <w:marTop w:val="0"/>
          <w:marBottom w:val="0"/>
          <w:divBdr>
            <w:top w:val="none" w:sz="0" w:space="0" w:color="auto"/>
            <w:left w:val="none" w:sz="0" w:space="0" w:color="auto"/>
            <w:bottom w:val="none" w:sz="0" w:space="0" w:color="auto"/>
            <w:right w:val="none" w:sz="0" w:space="0" w:color="auto"/>
          </w:divBdr>
          <w:divsChild>
            <w:div w:id="1095125733">
              <w:marLeft w:val="0"/>
              <w:marRight w:val="0"/>
              <w:marTop w:val="0"/>
              <w:marBottom w:val="0"/>
              <w:divBdr>
                <w:top w:val="none" w:sz="0" w:space="0" w:color="auto"/>
                <w:left w:val="none" w:sz="0" w:space="0" w:color="auto"/>
                <w:bottom w:val="none" w:sz="0" w:space="0" w:color="auto"/>
                <w:right w:val="none" w:sz="0" w:space="0" w:color="auto"/>
              </w:divBdr>
              <w:divsChild>
                <w:div w:id="440418422">
                  <w:marLeft w:val="0"/>
                  <w:marRight w:val="0"/>
                  <w:marTop w:val="0"/>
                  <w:marBottom w:val="0"/>
                  <w:divBdr>
                    <w:top w:val="none" w:sz="0" w:space="0" w:color="auto"/>
                    <w:left w:val="none" w:sz="0" w:space="0" w:color="auto"/>
                    <w:bottom w:val="none" w:sz="0" w:space="0" w:color="auto"/>
                    <w:right w:val="none" w:sz="0" w:space="0" w:color="auto"/>
                  </w:divBdr>
                </w:div>
                <w:div w:id="980504900">
                  <w:marLeft w:val="0"/>
                  <w:marRight w:val="0"/>
                  <w:marTop w:val="0"/>
                  <w:marBottom w:val="0"/>
                  <w:divBdr>
                    <w:top w:val="none" w:sz="0" w:space="0" w:color="auto"/>
                    <w:left w:val="none" w:sz="0" w:space="0" w:color="auto"/>
                    <w:bottom w:val="none" w:sz="0" w:space="0" w:color="auto"/>
                    <w:right w:val="none" w:sz="0" w:space="0" w:color="auto"/>
                  </w:divBdr>
                  <w:divsChild>
                    <w:div w:id="388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0818">
      <w:bodyDiv w:val="1"/>
      <w:marLeft w:val="0"/>
      <w:marRight w:val="0"/>
      <w:marTop w:val="0"/>
      <w:marBottom w:val="0"/>
      <w:divBdr>
        <w:top w:val="none" w:sz="0" w:space="0" w:color="auto"/>
        <w:left w:val="none" w:sz="0" w:space="0" w:color="auto"/>
        <w:bottom w:val="none" w:sz="0" w:space="0" w:color="auto"/>
        <w:right w:val="none" w:sz="0" w:space="0" w:color="auto"/>
      </w:divBdr>
    </w:div>
    <w:div w:id="2085561353">
      <w:bodyDiv w:val="1"/>
      <w:marLeft w:val="0"/>
      <w:marRight w:val="0"/>
      <w:marTop w:val="0"/>
      <w:marBottom w:val="0"/>
      <w:divBdr>
        <w:top w:val="none" w:sz="0" w:space="0" w:color="auto"/>
        <w:left w:val="none" w:sz="0" w:space="0" w:color="auto"/>
        <w:bottom w:val="none" w:sz="0" w:space="0" w:color="auto"/>
        <w:right w:val="none" w:sz="0" w:space="0" w:color="auto"/>
      </w:divBdr>
    </w:div>
    <w:div w:id="2091779110">
      <w:bodyDiv w:val="1"/>
      <w:marLeft w:val="0"/>
      <w:marRight w:val="0"/>
      <w:marTop w:val="0"/>
      <w:marBottom w:val="0"/>
      <w:divBdr>
        <w:top w:val="none" w:sz="0" w:space="0" w:color="auto"/>
        <w:left w:val="none" w:sz="0" w:space="0" w:color="auto"/>
        <w:bottom w:val="none" w:sz="0" w:space="0" w:color="auto"/>
        <w:right w:val="none" w:sz="0" w:space="0" w:color="auto"/>
      </w:divBdr>
    </w:div>
    <w:div w:id="2131318527">
      <w:bodyDiv w:val="1"/>
      <w:marLeft w:val="0"/>
      <w:marRight w:val="0"/>
      <w:marTop w:val="0"/>
      <w:marBottom w:val="0"/>
      <w:divBdr>
        <w:top w:val="none" w:sz="0" w:space="0" w:color="auto"/>
        <w:left w:val="none" w:sz="0" w:space="0" w:color="auto"/>
        <w:bottom w:val="none" w:sz="0" w:space="0" w:color="auto"/>
        <w:right w:val="none" w:sz="0" w:space="0" w:color="auto"/>
      </w:divBdr>
      <w:divsChild>
        <w:div w:id="118425973">
          <w:marLeft w:val="299"/>
          <w:marRight w:val="299"/>
          <w:marTop w:val="0"/>
          <w:marBottom w:val="300"/>
          <w:divBdr>
            <w:top w:val="none" w:sz="0" w:space="0" w:color="auto"/>
            <w:left w:val="none" w:sz="0" w:space="0" w:color="auto"/>
            <w:bottom w:val="none" w:sz="0" w:space="0" w:color="auto"/>
            <w:right w:val="none" w:sz="0" w:space="0" w:color="auto"/>
          </w:divBdr>
        </w:div>
        <w:div w:id="1762415002">
          <w:marLeft w:val="299"/>
          <w:marRight w:val="299"/>
          <w:marTop w:val="0"/>
          <w:marBottom w:val="300"/>
          <w:divBdr>
            <w:top w:val="none" w:sz="0" w:space="0" w:color="auto"/>
            <w:left w:val="none" w:sz="0" w:space="0" w:color="auto"/>
            <w:bottom w:val="none" w:sz="0" w:space="0" w:color="auto"/>
            <w:right w:val="none" w:sz="0" w:space="0" w:color="auto"/>
          </w:divBdr>
        </w:div>
        <w:div w:id="244146715">
          <w:marLeft w:val="299"/>
          <w:marRight w:val="299"/>
          <w:marTop w:val="0"/>
          <w:marBottom w:val="300"/>
          <w:divBdr>
            <w:top w:val="none" w:sz="0" w:space="0" w:color="auto"/>
            <w:left w:val="none" w:sz="0" w:space="0" w:color="auto"/>
            <w:bottom w:val="none" w:sz="0" w:space="0" w:color="auto"/>
            <w:right w:val="none" w:sz="0" w:space="0" w:color="auto"/>
          </w:divBdr>
        </w:div>
      </w:divsChild>
    </w:div>
    <w:div w:id="21438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Hungary_national_football_team" TargetMode="Externa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hyperlink" Target="http://www.erdon.ro/az-ujpest-nyerte-a-danone-focikupa-debreceni-elodontojet/3887280" TargetMode="External"/><Relationship Id="rId21" Type="http://schemas.openxmlformats.org/officeDocument/2006/relationships/image" Target="media/image5.png"/><Relationship Id="rId34" Type="http://schemas.openxmlformats.org/officeDocument/2006/relationships/image" Target="media/image10.png"/><Relationship Id="rId42" Type="http://schemas.openxmlformats.org/officeDocument/2006/relationships/hyperlink" Target="http://www.haon.hu/az-ujpest-nyerte-a-danone-focikupa-debreceni-elodontojet/3887280" TargetMode="External"/><Relationship Id="rId47" Type="http://schemas.openxmlformats.org/officeDocument/2006/relationships/hyperlink" Target="https://en.wikipedia.org/wiki/Hungary_national_football_team" TargetMode="External"/><Relationship Id="rId50" Type="http://schemas.openxmlformats.org/officeDocument/2006/relationships/hyperlink" Target="https://en.wikipedia.org/wiki/Hungary_national_football_team" TargetMode="External"/><Relationship Id="rId55" Type="http://schemas.openxmlformats.org/officeDocument/2006/relationships/image" Target="media/image17.png"/><Relationship Id="rId63" Type="http://schemas.openxmlformats.org/officeDocument/2006/relationships/image" Target="media/image21.png"/><Relationship Id="rId68" Type="http://schemas.openxmlformats.org/officeDocument/2006/relationships/hyperlink" Target="https://www.dehir.hu/dtv/napszemle-2018-06-10/"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elelmiszer.hu/gazdasag/cikk/elstartol_a_danone_focikupa_a_gyermekekert?utm_source=newsletter&amp;utm_medium=elelmiszer_online_top_hirlevel&amp;utm_campaign=22497" TargetMode="External"/><Relationship Id="rId2" Type="http://schemas.openxmlformats.org/officeDocument/2006/relationships/numbering" Target="numbering.xml"/><Relationship Id="rId16" Type="http://schemas.openxmlformats.org/officeDocument/2006/relationships/hyperlink" Target="https://en.wikipedia.org/wiki/Hungary_national_football_team" TargetMode="External"/><Relationship Id="rId29" Type="http://schemas.openxmlformats.org/officeDocument/2006/relationships/hyperlink" Target="https://en.wikipedia.org/wiki/Hungary_national_football_team" TargetMode="External"/><Relationship Id="rId11" Type="http://schemas.openxmlformats.org/officeDocument/2006/relationships/hyperlink" Target="http://www.erdon.ro/csaladi-egeszsegnappal-erkezik-debrecenbe-a-danone-focikupa/3884130" TargetMode="External"/><Relationship Id="rId24" Type="http://schemas.openxmlformats.org/officeDocument/2006/relationships/image" Target="media/image6.png"/><Relationship Id="rId32" Type="http://schemas.openxmlformats.org/officeDocument/2006/relationships/hyperlink" Target="https://en.wikipedia.org/wiki/Hungary_national_football_team" TargetMode="External"/><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hyperlink" Target="http://www.boon.hu/az-ujpest-nyerte-a-danone-focikupa-debreceni-elodontojet/3887280" TargetMode="External"/><Relationship Id="rId53" Type="http://schemas.openxmlformats.org/officeDocument/2006/relationships/hyperlink" Target="https://en.wikipedia.org/wiki/Hungary_national_football_team" TargetMode="External"/><Relationship Id="rId58" Type="http://schemas.openxmlformats.org/officeDocument/2006/relationships/image" Target="media/image18.png"/><Relationship Id="rId66" Type="http://schemas.openxmlformats.org/officeDocument/2006/relationships/image" Target="media/image22.png"/><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allevents.in/events/danone-focikupa-a-gyermekek%C3%A9rt-debreceni-el%C5%91d%C3%B6nt%C5%91-2018/20001110161360" TargetMode="External"/><Relationship Id="rId28" Type="http://schemas.openxmlformats.org/officeDocument/2006/relationships/image" Target="media/image8.png"/><Relationship Id="rId36" Type="http://schemas.openxmlformats.org/officeDocument/2006/relationships/hyperlink" Target="http://www.dehir.hu/sport/a-debreceni-focistapalantak-is-kiharcoltak-az-orszagos-dontot-a-danone-kupan/2018/06/09/" TargetMode="External"/><Relationship Id="rId49" Type="http://schemas.openxmlformats.org/officeDocument/2006/relationships/image" Target="media/image15.png"/><Relationship Id="rId57" Type="http://schemas.openxmlformats.org/officeDocument/2006/relationships/hyperlink" Target="http://bmsextra.hu/a-csabaiak-is-bejutottak-a-danone-focikupa-dontojebe/" TargetMode="External"/><Relationship Id="rId61" Type="http://schemas.openxmlformats.org/officeDocument/2006/relationships/image" Target="media/image20.png"/><Relationship Id="rId10" Type="http://schemas.openxmlformats.org/officeDocument/2006/relationships/hyperlink" Target="https://en.wikipedia.org/wiki/Hungary_national_football_team" TargetMode="External"/><Relationship Id="rId19" Type="http://schemas.openxmlformats.org/officeDocument/2006/relationships/hyperlink" Target="https://en.wikipedia.org/wiki/Hungary_national_football_team" TargetMode="External"/><Relationship Id="rId31" Type="http://schemas.openxmlformats.org/officeDocument/2006/relationships/image" Target="media/image9.png"/><Relationship Id="rId44" Type="http://schemas.openxmlformats.org/officeDocument/2006/relationships/hyperlink" Target="https://en.wikipedia.org/wiki/Hungary_national_football_team" TargetMode="External"/><Relationship Id="rId52" Type="http://schemas.openxmlformats.org/officeDocument/2006/relationships/image" Target="media/image16.png"/><Relationship Id="rId60" Type="http://schemas.openxmlformats.org/officeDocument/2006/relationships/hyperlink" Target="https://en.wikipedia.org/wiki/Hungary_national_football_team" TargetMode="External"/><Relationship Id="rId65" Type="http://schemas.openxmlformats.org/officeDocument/2006/relationships/hyperlink" Target="https://en.wikipedia.org/wiki/Hungary_national_football_team" TargetMode="External"/><Relationship Id="rId73"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ebmedia.hu/sport/dombi-tozser-es-szatmari-is-ott-lesz-a-danone-kupan/" TargetMode="External"/><Relationship Id="rId22" Type="http://schemas.openxmlformats.org/officeDocument/2006/relationships/hyperlink" Target="https://en.wikipedia.org/wiki/Hungary_national_football_team" TargetMode="External"/><Relationship Id="rId27" Type="http://schemas.openxmlformats.org/officeDocument/2006/relationships/hyperlink" Target="https://en.wikipedia.org/wiki/Hungary_national_football_team" TargetMode="External"/><Relationship Id="rId30" Type="http://schemas.openxmlformats.org/officeDocument/2006/relationships/hyperlink" Target="http://civishir.hu/labdarugas/2018/06/orrszagos-dontoben-a-debreceni-focistak" TargetMode="External"/><Relationship Id="rId35" Type="http://schemas.openxmlformats.org/officeDocument/2006/relationships/hyperlink" Target="https://en.wikipedia.org/wiki/Hungary_national_football_team" TargetMode="External"/><Relationship Id="rId43" Type="http://schemas.openxmlformats.org/officeDocument/2006/relationships/image" Target="media/image13.png"/><Relationship Id="rId48" Type="http://schemas.openxmlformats.org/officeDocument/2006/relationships/hyperlink" Target="http://www.szon.hu/az-ujpest-nyerte-a-danone-focikupa-debreceni-elodontojet/3887280" TargetMode="External"/><Relationship Id="rId56" Type="http://schemas.openxmlformats.org/officeDocument/2006/relationships/hyperlink" Target="https://en.wikipedia.org/wiki/Hungary_national_football_team" TargetMode="External"/><Relationship Id="rId64" Type="http://schemas.openxmlformats.org/officeDocument/2006/relationships/hyperlink" Target="https://en.wikipedia.org/wiki/Hungary_national_football_team" TargetMode="External"/><Relationship Id="rId69" Type="http://schemas.openxmlformats.org/officeDocument/2006/relationships/image" Target="media/image23.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mon.hu/az-ujpest-nyerte-a-danone-focikupa-debreceni-elodontojet/3887280" TargetMode="External"/><Relationship Id="rId72"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civishir.hu/labdarugas/2018/06/gyerekfocistak-veszik-be-a-pallagi-akademiat-" TargetMode="External"/><Relationship Id="rId25" Type="http://schemas.openxmlformats.org/officeDocument/2006/relationships/hyperlink" Target="https://en.wikipedia.org/wiki/Hungary_national_football_team" TargetMode="External"/><Relationship Id="rId33" Type="http://schemas.openxmlformats.org/officeDocument/2006/relationships/hyperlink" Target="https://www.beol.hu/sport/helyi-sport/masodik-a-csabai-csapat-a-danone-kupan-1335413/" TargetMode="External"/><Relationship Id="rId38" Type="http://schemas.openxmlformats.org/officeDocument/2006/relationships/hyperlink" Target="https://en.wikipedia.org/wiki/Hungary_national_football_team" TargetMode="External"/><Relationship Id="rId46" Type="http://schemas.openxmlformats.org/officeDocument/2006/relationships/image" Target="media/image14.png"/><Relationship Id="rId59" Type="http://schemas.openxmlformats.org/officeDocument/2006/relationships/image" Target="media/image19.png"/><Relationship Id="rId67" Type="http://schemas.openxmlformats.org/officeDocument/2006/relationships/hyperlink" Target="https://en.wikipedia.org/wiki/Hungary_national_football_team" TargetMode="External"/><Relationship Id="rId20" Type="http://schemas.openxmlformats.org/officeDocument/2006/relationships/hyperlink" Target="https://www.dvsc.hu/kiemelt-hirek/szombaton-danon-kupa-az-akademian" TargetMode="External"/><Relationship Id="rId41" Type="http://schemas.openxmlformats.org/officeDocument/2006/relationships/hyperlink" Target="https://en.wikipedia.org/wiki/Hungary_national_football_team" TargetMode="External"/><Relationship Id="rId54" Type="http://schemas.openxmlformats.org/officeDocument/2006/relationships/hyperlink" Target="http://www.szuperinfo.hu/az-ujpest-nyerte-a-danone-focikupa-debreceni-elodontojet/3887280" TargetMode="External"/><Relationship Id="rId62" Type="http://schemas.openxmlformats.org/officeDocument/2006/relationships/hyperlink" Target="https://en.wikipedia.org/wiki/Hungary_national_football_team" TargetMode="External"/><Relationship Id="rId70" Type="http://schemas.openxmlformats.org/officeDocument/2006/relationships/hyperlink" Target="https://en.wikipedia.org/wiki/Hungary_national_football_team"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83471-62C9-429D-B53F-FE78E6FBB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47</Pages>
  <Words>9374</Words>
  <Characters>62112</Characters>
  <Application>Microsoft Office Word</Application>
  <DocSecurity>0</DocSecurity>
  <Lines>517</Lines>
  <Paragraphs>142</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Project Report</vt:lpstr>
      <vt:lpstr>Project Report</vt:lpstr>
    </vt:vector>
  </TitlesOfParts>
  <Company>.</Company>
  <LinksUpToDate>false</LinksUpToDate>
  <CharactersWithSpaces>71344</CharactersWithSpaces>
  <SharedDoc>false</SharedDoc>
  <HLinks>
    <vt:vector size="30" baseType="variant">
      <vt:variant>
        <vt:i4>1507402</vt:i4>
      </vt:variant>
      <vt:variant>
        <vt:i4>12</vt:i4>
      </vt:variant>
      <vt:variant>
        <vt:i4>0</vt:i4>
      </vt:variant>
      <vt:variant>
        <vt:i4>5</vt:i4>
      </vt:variant>
      <vt:variant>
        <vt:lpwstr>http://www.dontwasteit.hu/taposd-laposra/</vt:lpwstr>
      </vt:variant>
      <vt:variant>
        <vt:lpwstr/>
      </vt:variant>
      <vt:variant>
        <vt:i4>7340051</vt:i4>
      </vt:variant>
      <vt:variant>
        <vt:i4>9</vt:i4>
      </vt:variant>
      <vt:variant>
        <vt:i4>0</vt:i4>
      </vt:variant>
      <vt:variant>
        <vt:i4>5</vt:i4>
      </vt:variant>
      <vt:variant>
        <vt:lpwstr>http://tv.gyorplusz.hu/cikk/h_3.html</vt:lpwstr>
      </vt:variant>
      <vt:variant>
        <vt:lpwstr/>
      </vt:variant>
      <vt:variant>
        <vt:i4>6029423</vt:i4>
      </vt:variant>
      <vt:variant>
        <vt:i4>6</vt:i4>
      </vt:variant>
      <vt:variant>
        <vt:i4>0</vt:i4>
      </vt:variant>
      <vt:variant>
        <vt:i4>5</vt:i4>
      </vt:variant>
      <vt:variant>
        <vt:lpwstr>http://www.kisalfold.hu/gyori_hirek/kukaba_ne_keruljenek_a_draga_dobozok_-_ertek_gyorben_az_italoskarton_-_videok/2367788/</vt:lpwstr>
      </vt:variant>
      <vt:variant>
        <vt:lpwstr/>
      </vt:variant>
      <vt:variant>
        <vt:i4>8060928</vt:i4>
      </vt:variant>
      <vt:variant>
        <vt:i4>3</vt:i4>
      </vt:variant>
      <vt:variant>
        <vt:i4>0</vt:i4>
      </vt:variant>
      <vt:variant>
        <vt:i4>5</vt:i4>
      </vt:variant>
      <vt:variant>
        <vt:lpwstr>http://gyorplusz.hu/cikk/taposd_laposra.html</vt:lpwstr>
      </vt:variant>
      <vt:variant>
        <vt:lpwstr/>
      </vt:variant>
      <vt:variant>
        <vt:i4>2621466</vt:i4>
      </vt:variant>
      <vt:variant>
        <vt:i4>0</vt:i4>
      </vt:variant>
      <vt:variant>
        <vt:i4>0</vt:i4>
      </vt:variant>
      <vt:variant>
        <vt:i4>5</vt:i4>
      </vt:variant>
      <vt:variant>
        <vt:lpwstr>http://o2hir.hu/hirek/kiemelt_video/23254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Report</dc:title>
  <dc:creator>kovacsz</dc:creator>
  <cp:lastModifiedBy>Láng Mónika</cp:lastModifiedBy>
  <cp:revision>23</cp:revision>
  <dcterms:created xsi:type="dcterms:W3CDTF">2018-06-07T08:10:00Z</dcterms:created>
  <dcterms:modified xsi:type="dcterms:W3CDTF">2018-06-11T11:08:00Z</dcterms:modified>
</cp:coreProperties>
</file>