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409F" w:rsidRPr="00961845" w:rsidRDefault="00A22A02" w:rsidP="00A22A02">
      <w:pPr>
        <w:tabs>
          <w:tab w:val="left" w:pos="0"/>
        </w:tabs>
        <w:ind w:right="-6"/>
        <w:jc w:val="center"/>
        <w:rPr>
          <w:rFonts w:ascii="Arial" w:hAnsi="Arial" w:cs="Arial"/>
          <w:sz w:val="22"/>
          <w:lang w:val="hu-HU"/>
        </w:rPr>
      </w:pPr>
      <w:r w:rsidRPr="00961845">
        <w:rPr>
          <w:rFonts w:ascii="Arial" w:hAnsi="Arial" w:cs="Arial"/>
          <w:noProof/>
          <w:sz w:val="22"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4FD4CE" wp14:editId="11A39797">
                <wp:simplePos x="0" y="0"/>
                <wp:positionH relativeFrom="column">
                  <wp:posOffset>-736600</wp:posOffset>
                </wp:positionH>
                <wp:positionV relativeFrom="page">
                  <wp:posOffset>254635</wp:posOffset>
                </wp:positionV>
                <wp:extent cx="10610215" cy="1520825"/>
                <wp:effectExtent l="0" t="0" r="635" b="3175"/>
                <wp:wrapNone/>
                <wp:docPr id="3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215" cy="1520825"/>
                          <a:chOff x="0" y="209"/>
                          <a:chExt cx="106109" cy="15220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08" y="4596"/>
                            <a:ext cx="18562" cy="1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2AC" w:rsidRPr="001965A9" w:rsidRDefault="00C122AC" w:rsidP="00C122AC">
                              <w:pPr>
                                <w:spacing w:line="190" w:lineRule="exact"/>
                                <w:jc w:val="left"/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</w:pPr>
                              <w:r w:rsidRPr="001965A9"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>Public Relations Department</w:t>
                              </w:r>
                            </w:p>
                            <w:p w:rsidR="00C122AC" w:rsidRPr="001965A9" w:rsidRDefault="00C122AC" w:rsidP="00C122AC">
                              <w:pPr>
                                <w:spacing w:line="190" w:lineRule="exact"/>
                                <w:jc w:val="left"/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</w:pPr>
                              <w:r w:rsidRPr="001965A9"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 xml:space="preserve">1-1, </w:t>
                              </w:r>
                              <w:proofErr w:type="spellStart"/>
                              <w:r w:rsidRPr="001965A9"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>Kyobashi</w:t>
                              </w:r>
                              <w:proofErr w:type="spellEnd"/>
                              <w:r w:rsidRPr="001965A9"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 xml:space="preserve"> 3-chome</w:t>
                              </w:r>
                            </w:p>
                            <w:p w:rsidR="00C122AC" w:rsidRPr="001965A9" w:rsidRDefault="00C122AC" w:rsidP="00C122AC">
                              <w:pPr>
                                <w:spacing w:line="190" w:lineRule="exact"/>
                                <w:jc w:val="left"/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</w:pPr>
                              <w:r w:rsidRPr="001965A9"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>Chuo-</w:t>
                              </w:r>
                              <w:proofErr w:type="spellStart"/>
                              <w:r w:rsidRPr="001965A9"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>ku</w:t>
                              </w:r>
                              <w:proofErr w:type="spellEnd"/>
                              <w:r w:rsidRPr="001965A9"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>, Tokyo 104-8340 Japan</w:t>
                              </w:r>
                            </w:p>
                            <w:p w:rsidR="00C122AC" w:rsidRPr="001965A9" w:rsidRDefault="00C122AC" w:rsidP="00C122AC">
                              <w:pPr>
                                <w:spacing w:line="190" w:lineRule="exact"/>
                                <w:jc w:val="left"/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</w:pPr>
                              <w:r w:rsidRPr="001965A9"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>Phone:</w:t>
                              </w:r>
                              <w:r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>+81 3-</w:t>
                              </w:r>
                              <w:r>
                                <w:rPr>
                                  <w:rFonts w:ascii="Arial" w:eastAsia="A-OTF 新ゴ Pro L" w:hAnsi="Arial" w:cs="Arial" w:hint="eastAsia"/>
                                  <w:sz w:val="15"/>
                                  <w:szCs w:val="15"/>
                                </w:rPr>
                                <w:t>6836</w:t>
                              </w:r>
                              <w:r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>-3333</w:t>
                              </w:r>
                            </w:p>
                            <w:p w:rsidR="00C122AC" w:rsidRPr="001965A9" w:rsidRDefault="00C122AC" w:rsidP="00C122AC">
                              <w:pPr>
                                <w:spacing w:line="190" w:lineRule="exact"/>
                                <w:jc w:val="left"/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</w:pPr>
                              <w:r w:rsidRPr="001965A9"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>Fax</w:t>
                              </w:r>
                              <w:r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-OTF 新ゴ Pro L" w:hAnsi="Arial" w:cs="Arial"/>
                                  <w:sz w:val="15"/>
                                  <w:szCs w:val="15"/>
                                </w:rPr>
                                <w:t>+81 3-6836-3184</w:t>
                              </w:r>
                            </w:p>
                            <w:p w:rsidR="00C122AC" w:rsidRPr="00124810" w:rsidRDefault="00C122AC" w:rsidP="00C122AC">
                              <w:pPr>
                                <w:spacing w:line="190" w:lineRule="exact"/>
                                <w:jc w:val="left"/>
                                <w:rPr>
                                  <w:rFonts w:ascii="Calibri" w:eastAsia="A-OTF 新ゴ Pro M" w:hAnsi="Calibri" w:cs="Arial"/>
                                  <w:b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A-OTF 新ゴ Pro M" w:hAnsi="Arial" w:cs="Arial"/>
                                  <w:b/>
                                  <w:sz w:val="15"/>
                                  <w:szCs w:val="15"/>
                                </w:rPr>
                                <w:t>February 6</w:t>
                              </w:r>
                              <w:r w:rsidRPr="00F15A45">
                                <w:rPr>
                                  <w:rFonts w:ascii="Arial" w:eastAsia="A-OTF 新ゴ Pro M" w:hAnsi="Arial" w:cs="Arial"/>
                                  <w:b/>
                                  <w:sz w:val="15"/>
                                  <w:szCs w:val="15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-OTF 新ゴ Pro M" w:hAnsi="Arial" w:cs="Arial"/>
                                  <w:b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r w:rsidRPr="001965A9">
                                <w:rPr>
                                  <w:rFonts w:ascii="Arial" w:eastAsia="A-OTF 新ゴ Pro M" w:hAnsi="Arial" w:cs="Arial"/>
                                  <w:b/>
                                  <w:sz w:val="15"/>
                                  <w:szCs w:val="15"/>
                                </w:rPr>
                                <w:t>2018</w:t>
                              </w:r>
                            </w:p>
                            <w:p w:rsidR="00BC059D" w:rsidRPr="00406316" w:rsidRDefault="00BC059D" w:rsidP="00406316">
                              <w:pPr>
                                <w:snapToGrid w:val="0"/>
                                <w:spacing w:line="0" w:lineRule="atLeast"/>
                                <w:rPr>
                                  <w:rFonts w:ascii="Times New Roman" w:eastAsia="MS UI Gothic" w:hAnsi="Times New Roman"/>
                                  <w:sz w:val="16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99"/>
                            <a:ext cx="17241" cy="4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5A5" w:rsidRPr="00A22A02" w:rsidRDefault="007A35A5" w:rsidP="00AB55BC">
                              <w:pPr>
                                <w:snapToGrid w:val="0"/>
                                <w:spacing w:line="300" w:lineRule="auto"/>
                                <w:rPr>
                                  <w:rFonts w:ascii="Arial" w:eastAsia="MS UI Gothic" w:hAnsi="Arial" w:cs="Arial"/>
                                  <w:b/>
                                  <w:sz w:val="22"/>
                                  <w:lang w:val="hu-HU"/>
                                </w:rPr>
                              </w:pPr>
                              <w:r w:rsidRPr="00A22A02">
                                <w:rPr>
                                  <w:rFonts w:ascii="Arial" w:eastAsia="MS UI Gothic" w:hAnsi="Arial" w:cs="Arial"/>
                                  <w:b/>
                                  <w:sz w:val="22"/>
                                  <w:lang w:val="hu-HU"/>
                                </w:rPr>
                                <w:t>SAJTÓKÖZLEMÉNY</w:t>
                              </w:r>
                            </w:p>
                            <w:p w:rsidR="00BC059D" w:rsidRPr="00A22A02" w:rsidRDefault="00BC059D" w:rsidP="00AB55BC">
                              <w:pPr>
                                <w:snapToGrid w:val="0"/>
                                <w:spacing w:line="300" w:lineRule="auto"/>
                                <w:rPr>
                                  <w:rFonts w:ascii="Arial" w:eastAsia="MS UI Gothic" w:hAnsi="Arial" w:cs="Arial"/>
                                  <w:sz w:val="22"/>
                                  <w:lang w:val="hu-HU"/>
                                </w:rPr>
                              </w:pPr>
                              <w:r w:rsidRPr="00A22A02">
                                <w:rPr>
                                  <w:rFonts w:ascii="Arial" w:eastAsia="MS UI Gothic" w:hAnsi="Arial" w:cs="Arial"/>
                                  <w:sz w:val="22"/>
                                  <w:lang w:val="hu-HU"/>
                                </w:rPr>
                                <w:t>Azonnal közölhető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"/>
                            <a:ext cx="33295" cy="5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52" y="10403"/>
                            <a:ext cx="15357" cy="50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58pt;margin-top:20.05pt;width:835.45pt;height:119.75pt;z-index:251658240;mso-position-vertical-relative:page;mso-width-relative:margin;mso-height-relative:margin" coordorigin=",209" coordsize="106109,152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9208;top:4596;width:18562;height:10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122AC" w:rsidRPr="001965A9" w:rsidRDefault="00C122AC" w:rsidP="00C122AC">
                        <w:pPr>
                          <w:spacing w:line="190" w:lineRule="exact"/>
                          <w:jc w:val="left"/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</w:pPr>
                        <w:r w:rsidRPr="001965A9"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>Public Relations Department</w:t>
                        </w:r>
                      </w:p>
                      <w:p w:rsidR="00C122AC" w:rsidRPr="001965A9" w:rsidRDefault="00C122AC" w:rsidP="00C122AC">
                        <w:pPr>
                          <w:spacing w:line="190" w:lineRule="exact"/>
                          <w:jc w:val="left"/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</w:pPr>
                        <w:r w:rsidRPr="001965A9"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 xml:space="preserve">1-1, </w:t>
                        </w:r>
                        <w:proofErr w:type="spellStart"/>
                        <w:r w:rsidRPr="001965A9"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>Kyobashi</w:t>
                        </w:r>
                        <w:proofErr w:type="spellEnd"/>
                        <w:r w:rsidRPr="001965A9"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 xml:space="preserve"> 3-chome</w:t>
                        </w:r>
                      </w:p>
                      <w:p w:rsidR="00C122AC" w:rsidRPr="001965A9" w:rsidRDefault="00C122AC" w:rsidP="00C122AC">
                        <w:pPr>
                          <w:spacing w:line="190" w:lineRule="exact"/>
                          <w:jc w:val="left"/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</w:pPr>
                        <w:r w:rsidRPr="001965A9"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>Chuo-</w:t>
                        </w:r>
                        <w:proofErr w:type="spellStart"/>
                        <w:r w:rsidRPr="001965A9"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>ku</w:t>
                        </w:r>
                        <w:proofErr w:type="spellEnd"/>
                        <w:r w:rsidRPr="001965A9"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>, Tokyo 104-8340 Japan</w:t>
                        </w:r>
                      </w:p>
                      <w:p w:rsidR="00C122AC" w:rsidRPr="001965A9" w:rsidRDefault="00C122AC" w:rsidP="00C122AC">
                        <w:pPr>
                          <w:spacing w:line="190" w:lineRule="exact"/>
                          <w:jc w:val="left"/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</w:pPr>
                        <w:r w:rsidRPr="001965A9"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>Phone:</w:t>
                        </w:r>
                        <w:r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>+81 3-</w:t>
                        </w:r>
                        <w:r>
                          <w:rPr>
                            <w:rFonts w:ascii="Arial" w:eastAsia="A-OTF 新ゴ Pro L" w:hAnsi="Arial" w:cs="Arial" w:hint="eastAsia"/>
                            <w:sz w:val="15"/>
                            <w:szCs w:val="15"/>
                          </w:rPr>
                          <w:t>6836</w:t>
                        </w:r>
                        <w:r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>-3333</w:t>
                        </w:r>
                      </w:p>
                      <w:p w:rsidR="00C122AC" w:rsidRPr="001965A9" w:rsidRDefault="00C122AC" w:rsidP="00C122AC">
                        <w:pPr>
                          <w:spacing w:line="190" w:lineRule="exact"/>
                          <w:jc w:val="left"/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</w:pPr>
                        <w:r w:rsidRPr="001965A9"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>Fax</w:t>
                        </w:r>
                        <w:r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 xml:space="preserve">: </w:t>
                        </w:r>
                        <w:r>
                          <w:rPr>
                            <w:rFonts w:ascii="Arial" w:eastAsia="A-OTF 新ゴ Pro L" w:hAnsi="Arial" w:cs="Arial"/>
                            <w:sz w:val="15"/>
                            <w:szCs w:val="15"/>
                          </w:rPr>
                          <w:t>+81 3-6836-3184</w:t>
                        </w:r>
                      </w:p>
                      <w:p w:rsidR="00C122AC" w:rsidRPr="00124810" w:rsidRDefault="00C122AC" w:rsidP="00C122AC">
                        <w:pPr>
                          <w:spacing w:line="190" w:lineRule="exact"/>
                          <w:jc w:val="left"/>
                          <w:rPr>
                            <w:rFonts w:ascii="Calibri" w:eastAsia="A-OTF 新ゴ Pro M" w:hAnsi="Calibri" w:cs="Arial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-OTF 新ゴ Pro M" w:hAnsi="Arial" w:cs="Arial"/>
                            <w:b/>
                            <w:sz w:val="15"/>
                            <w:szCs w:val="15"/>
                          </w:rPr>
                          <w:t>February 6</w:t>
                        </w:r>
                        <w:r w:rsidRPr="00F15A45">
                          <w:rPr>
                            <w:rFonts w:ascii="Arial" w:eastAsia="A-OTF 新ゴ Pro M" w:hAnsi="Arial" w:cs="Arial"/>
                            <w:b/>
                            <w:sz w:val="15"/>
                            <w:szCs w:val="15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-OTF 新ゴ Pro M" w:hAnsi="Arial" w:cs="Arial"/>
                            <w:b/>
                            <w:sz w:val="15"/>
                            <w:szCs w:val="15"/>
                          </w:rPr>
                          <w:t xml:space="preserve">, </w:t>
                        </w:r>
                        <w:r w:rsidRPr="001965A9">
                          <w:rPr>
                            <w:rFonts w:ascii="Arial" w:eastAsia="A-OTF 新ゴ Pro M" w:hAnsi="Arial" w:cs="Arial"/>
                            <w:b/>
                            <w:sz w:val="15"/>
                            <w:szCs w:val="15"/>
                          </w:rPr>
                          <w:t>2018</w:t>
                        </w:r>
                      </w:p>
                      <w:p w:rsidR="00BC059D" w:rsidRPr="00406316" w:rsidRDefault="00BC059D" w:rsidP="00406316">
                        <w:pPr>
                          <w:snapToGrid w:val="0"/>
                          <w:spacing w:line="0" w:lineRule="atLeast"/>
                          <w:rPr>
                            <w:rFonts w:ascii="Times New Roman" w:eastAsia="MS UI Gothic" w:hAnsi="Times New Roman"/>
                            <w:sz w:val="16"/>
                            <w:lang w:val="fr-FR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left:6141;top:7199;width:17241;height:4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A35A5" w:rsidRPr="00A22A02" w:rsidRDefault="007A35A5" w:rsidP="00AB55BC">
                        <w:pPr>
                          <w:snapToGrid w:val="0"/>
                          <w:spacing w:line="300" w:lineRule="auto"/>
                          <w:rPr>
                            <w:rFonts w:ascii="Arial" w:eastAsia="MS UI Gothic" w:hAnsi="Arial" w:cs="Arial"/>
                            <w:b/>
                            <w:sz w:val="22"/>
                            <w:lang w:val="hu-HU"/>
                          </w:rPr>
                        </w:pPr>
                        <w:r w:rsidRPr="00A22A02">
                          <w:rPr>
                            <w:rFonts w:ascii="Arial" w:eastAsia="MS UI Gothic" w:hAnsi="Arial" w:cs="Arial"/>
                            <w:b/>
                            <w:sz w:val="22"/>
                            <w:lang w:val="hu-HU"/>
                          </w:rPr>
                          <w:t>SAJTÓKÖZLEMÉNY</w:t>
                        </w:r>
                      </w:p>
                      <w:p w:rsidR="00BC059D" w:rsidRPr="00A22A02" w:rsidRDefault="00BC059D" w:rsidP="00AB55BC">
                        <w:pPr>
                          <w:snapToGrid w:val="0"/>
                          <w:spacing w:line="300" w:lineRule="auto"/>
                          <w:rPr>
                            <w:rFonts w:ascii="Arial" w:eastAsia="MS UI Gothic" w:hAnsi="Arial" w:cs="Arial"/>
                            <w:sz w:val="22"/>
                            <w:lang w:val="hu-HU"/>
                          </w:rPr>
                        </w:pPr>
                        <w:r w:rsidRPr="00A22A02">
                          <w:rPr>
                            <w:rFonts w:ascii="Arial" w:eastAsia="MS UI Gothic" w:hAnsi="Arial" w:cs="Arial"/>
                            <w:sz w:val="22"/>
                            <w:lang w:val="hu-HU"/>
                          </w:rPr>
                          <w:t>Azonnal közölhető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top:209;width:33295;height:5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QdEPBAAAA2gAAAA8AAABkcnMvZG93bnJldi54bWxEj8FqwzAQRO+F/IPYQC6llpuDKa6VEAIB&#10;B3JxWnJerK1laq2MpCb230eBQI/DzLxhqu1kB3ElH3rHCt6zHARx63TPnYLvr8PbB4gQkTUOjknB&#10;TAG2m8VLhaV2N27oeo6dSBAOJSowMY6llKE1ZDFkbiRO3o/zFmOSvpPa4y3B7SDXeV5Iiz2nBYMj&#10;7Q21v+c/q6DJx9oe6/nY7E+vlzi7YkZfKLVaTrtPEJGm+B9+tmutoIDHlXQD5O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QdEPBAAAA2gAAAA8AAAAAAAAAAAAAAAAAnwIA&#10;AGRycy9kb3ducmV2LnhtbFBLBQYAAAAABAAEAPcAAACNAwAAAAA=&#10;">
                  <v:imagedata r:id="rId15" o:title=""/>
                  <v:path arrowok="t"/>
                </v:shape>
                <v:shape id="図 7" o:spid="_x0000_s1030" type="#_x0000_t75" style="position:absolute;left:90752;top:10403;width:15357;height:5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7lbEAAAA2gAAAA8AAABkcnMvZG93bnJldi54bWxEj09rwkAUxO8Fv8PyhN7qJmJVUlcpQaGH&#10;SvEfenzNPpPQ7NuQXU389q5Q8DjMzG+Y2aIzlbhS40rLCuJBBII4s7rkXMF+t3qbgnAeWWNlmRTc&#10;yMFi3nuZYaJtyxu6bn0uAoRdggoK7+tESpcVZNANbE0cvLNtDPogm1zqBtsAN5UcRtFYGiw5LBRY&#10;U1pQ9re9GAXLgx7+/sTH9/icpe3lez0ap6eRUq/97vMDhKfOP8P/7S+tYAKPK+EG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7lbEAAAA2gAAAA8AAAAAAAAAAAAAAAAA&#10;nwIAAGRycy9kb3ducmV2LnhtbFBLBQYAAAAABAAEAPcAAACQAwAAAAA=&#10;">
                  <v:imagedata r:id="rId16" o:title=""/>
                  <v:path arrowok="t"/>
                </v:shape>
                <w10:wrap anchory="page"/>
              </v:group>
            </w:pict>
          </mc:Fallback>
        </mc:AlternateContent>
      </w:r>
      <w:r w:rsidR="00962BB9" w:rsidRPr="00961845">
        <w:rPr>
          <w:rFonts w:ascii="Arial" w:hAnsi="Arial" w:cs="Arial"/>
          <w:noProof/>
          <w:sz w:val="22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26888676" wp14:editId="5E9B210D">
            <wp:simplePos x="0" y="0"/>
            <wp:positionH relativeFrom="column">
              <wp:posOffset>4203370</wp:posOffset>
            </wp:positionH>
            <wp:positionV relativeFrom="paragraph">
              <wp:posOffset>-566420</wp:posOffset>
            </wp:positionV>
            <wp:extent cx="1781810" cy="337820"/>
            <wp:effectExtent l="0" t="0" r="8890" b="5080"/>
            <wp:wrapNone/>
            <wp:docPr id="8" name="図 10" descr="説明: 説明: X:\広報・宣伝共有\1800共通\ブランド浸透戦略関連\記念式典\プレ資料\ロゴデータ\nouveau\BridgestoneLogo_Ty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説明: 説明: X:\広報・宣伝共有\1800共通\ブランド浸透戦略関連\記念式典\プレ資料\ロゴデータ\nouveau\BridgestoneLogo_Type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09F" w:rsidRDefault="00BA409F" w:rsidP="00A22A02">
      <w:pPr>
        <w:tabs>
          <w:tab w:val="left" w:pos="0"/>
        </w:tabs>
        <w:ind w:right="-6"/>
        <w:jc w:val="center"/>
        <w:rPr>
          <w:rFonts w:ascii="Arial" w:hAnsi="Arial" w:cs="Arial"/>
          <w:sz w:val="22"/>
          <w:lang w:val="hu-HU"/>
        </w:rPr>
      </w:pPr>
    </w:p>
    <w:p w:rsidR="002F08DB" w:rsidRDefault="002F08DB" w:rsidP="00A22A02">
      <w:pPr>
        <w:tabs>
          <w:tab w:val="left" w:pos="0"/>
        </w:tabs>
        <w:ind w:right="-6"/>
        <w:jc w:val="center"/>
        <w:rPr>
          <w:rFonts w:ascii="Arial" w:hAnsi="Arial" w:cs="Arial"/>
          <w:sz w:val="22"/>
          <w:lang w:val="hu-HU"/>
        </w:rPr>
      </w:pPr>
    </w:p>
    <w:p w:rsidR="00C122AC" w:rsidRPr="00961845" w:rsidRDefault="00C122AC" w:rsidP="00A22A02">
      <w:pPr>
        <w:tabs>
          <w:tab w:val="left" w:pos="0"/>
        </w:tabs>
        <w:ind w:right="-6"/>
        <w:jc w:val="center"/>
        <w:rPr>
          <w:rFonts w:ascii="Arial" w:hAnsi="Arial" w:cs="Arial"/>
          <w:sz w:val="22"/>
          <w:lang w:val="hu-HU"/>
        </w:rPr>
      </w:pPr>
    </w:p>
    <w:p w:rsidR="00C122AC" w:rsidRPr="009B1AD3" w:rsidRDefault="00C122AC" w:rsidP="00C122AC">
      <w:pPr>
        <w:ind w:right="281"/>
        <w:jc w:val="center"/>
        <w:rPr>
          <w:rFonts w:ascii="Arial" w:hAnsi="Arial" w:cs="Arial"/>
          <w:b/>
          <w:sz w:val="24"/>
          <w:szCs w:val="28"/>
          <w:lang w:val="hu-HU"/>
        </w:rPr>
      </w:pPr>
      <w:r w:rsidRPr="009B1AD3">
        <w:rPr>
          <w:rFonts w:ascii="Arial" w:hAnsi="Arial" w:cs="Arial"/>
          <w:b/>
          <w:sz w:val="24"/>
          <w:szCs w:val="28"/>
          <w:lang w:val="hu-HU"/>
        </w:rPr>
        <w:t>A Bridgestone fejleszti fenntartható beszerzési gyakorlat színvonalát, új beszerzési politikát léptet életbe a szállítók és a partnerek számára</w:t>
      </w:r>
    </w:p>
    <w:p w:rsidR="00C122AC" w:rsidRPr="006863C6" w:rsidRDefault="00C122AC" w:rsidP="00C122AC">
      <w:pPr>
        <w:ind w:right="281"/>
        <w:jc w:val="center"/>
        <w:rPr>
          <w:rFonts w:ascii="Arial" w:hAnsi="Arial" w:cs="Arial"/>
          <w:b/>
          <w:lang w:val="hu-HU"/>
        </w:rPr>
      </w:pPr>
    </w:p>
    <w:p w:rsidR="00C122AC" w:rsidRPr="001068B1" w:rsidRDefault="00C122AC" w:rsidP="00C122AC">
      <w:pPr>
        <w:ind w:right="281"/>
        <w:rPr>
          <w:rFonts w:ascii="Arial" w:hAnsi="Arial" w:cs="Arial"/>
          <w:i/>
          <w:lang w:val="hu-HU"/>
        </w:rPr>
      </w:pPr>
      <w:r w:rsidRPr="001068B1">
        <w:rPr>
          <w:rFonts w:ascii="Arial" w:hAnsi="Arial" w:cs="Arial"/>
          <w:i/>
          <w:lang w:val="hu-HU"/>
        </w:rPr>
        <w:t>A minimális követelmények megerősítik az emberi jogok, a környezetvédelmi szabványok és a termékminőség tiszteletben tartására vonatkozó meglévő iránymutatásokat, miközben további köv</w:t>
      </w:r>
      <w:r>
        <w:rPr>
          <w:rFonts w:ascii="Arial" w:hAnsi="Arial" w:cs="Arial"/>
          <w:i/>
          <w:lang w:val="hu-HU"/>
        </w:rPr>
        <w:t>etelményeket fogalmaznak meg a F</w:t>
      </w:r>
      <w:r w:rsidRPr="001068B1">
        <w:rPr>
          <w:rFonts w:ascii="Arial" w:hAnsi="Arial" w:cs="Arial"/>
          <w:i/>
          <w:lang w:val="hu-HU"/>
        </w:rPr>
        <w:t xml:space="preserve">öld megóvása és tulajdonjoga, a származási hely </w:t>
      </w:r>
      <w:proofErr w:type="spellStart"/>
      <w:r w:rsidRPr="001068B1">
        <w:rPr>
          <w:rFonts w:ascii="Arial" w:hAnsi="Arial" w:cs="Arial"/>
          <w:i/>
          <w:lang w:val="hu-HU"/>
        </w:rPr>
        <w:t>nyomonkövethetősége</w:t>
      </w:r>
      <w:proofErr w:type="spellEnd"/>
      <w:r w:rsidRPr="001068B1">
        <w:rPr>
          <w:rFonts w:ascii="Arial" w:hAnsi="Arial" w:cs="Arial"/>
          <w:i/>
          <w:lang w:val="hu-HU"/>
        </w:rPr>
        <w:t xml:space="preserve"> és az ellenálló képesség tekintetében.</w:t>
      </w:r>
    </w:p>
    <w:p w:rsidR="00C122AC" w:rsidRPr="009B1AD3" w:rsidRDefault="00C122AC" w:rsidP="00C122AC">
      <w:pPr>
        <w:ind w:right="281"/>
        <w:rPr>
          <w:rFonts w:ascii="Arial" w:hAnsi="Arial" w:cs="Arial"/>
          <w:b/>
          <w:lang w:val="hu-HU"/>
        </w:rPr>
      </w:pPr>
    </w:p>
    <w:p w:rsidR="00C122AC" w:rsidRPr="009B1AD3" w:rsidRDefault="00C122AC" w:rsidP="00C122AC">
      <w:pPr>
        <w:ind w:right="281"/>
        <w:rPr>
          <w:rFonts w:ascii="Arial" w:hAnsi="Arial" w:cs="Arial"/>
          <w:lang w:val="hu-HU"/>
        </w:rPr>
      </w:pPr>
      <w:r w:rsidRPr="009B1AD3">
        <w:rPr>
          <w:rFonts w:ascii="Arial" w:hAnsi="Arial" w:cs="Arial"/>
          <w:b/>
          <w:lang w:val="hu-HU"/>
        </w:rPr>
        <w:t>TOKIÓ, Japán (2018. február 6.)</w:t>
      </w:r>
      <w:r w:rsidRPr="009B1AD3">
        <w:rPr>
          <w:rFonts w:ascii="Arial" w:hAnsi="Arial" w:cs="Arial"/>
          <w:lang w:val="hu-HU"/>
        </w:rPr>
        <w:t xml:space="preserve"> ― A Bridgestone Corporation (Bridgestone), a világ legnagyobb gumiabroncs- és gumi</w:t>
      </w:r>
      <w:r>
        <w:rPr>
          <w:rFonts w:ascii="Arial" w:hAnsi="Arial" w:cs="Arial"/>
          <w:lang w:val="hu-HU"/>
        </w:rPr>
        <w:t>termék</w:t>
      </w:r>
      <w:r w:rsidRPr="009B1AD3">
        <w:rPr>
          <w:rFonts w:ascii="Arial" w:hAnsi="Arial" w:cs="Arial"/>
          <w:lang w:val="hu-HU"/>
        </w:rPr>
        <w:t xml:space="preserve"> vállalata ma új globális fenntartható beszerzési politikát jelentett be, hogy segítse a minősített szállítók beazonosítását és értékelését, támogassa a jó gyakorlatokat, valamint a kommunikáció és a fejlesztés eszköze legyen az iparágban. Az új irányelvek tükrözik a vállalat elkötelezettségét egy olyan beszerzési program mellett, amely a hosszú távú környezeti, társadalmi és gazdasági előnyök megvalósítását célozza. Az irányelvek minden beszerzett anyagra és szolgáltatásra, valamint világszerte valamennyi szállítóra vonatkozik.</w:t>
      </w:r>
    </w:p>
    <w:p w:rsidR="00C122AC" w:rsidRDefault="00C122AC" w:rsidP="00C122AC">
      <w:pPr>
        <w:ind w:right="281" w:firstLine="720"/>
        <w:rPr>
          <w:rFonts w:ascii="Arial" w:hAnsi="Arial" w:cs="Arial"/>
          <w:lang w:val="hu-HU"/>
        </w:rPr>
      </w:pPr>
      <w:r w:rsidRPr="009B1AD3">
        <w:rPr>
          <w:rFonts w:ascii="Arial" w:hAnsi="Arial" w:cs="Arial"/>
          <w:lang w:val="hu-HU"/>
        </w:rPr>
        <w:t>„Új politikánk döntő jelentőségű lépés a Bridgestone Vállalatcsoport globális társadalmi felelősségvállalásának, az „</w:t>
      </w:r>
      <w:proofErr w:type="spellStart"/>
      <w:r w:rsidRPr="009B1AD3">
        <w:rPr>
          <w:rFonts w:ascii="Arial" w:hAnsi="Arial" w:cs="Arial"/>
          <w:lang w:val="hu-HU"/>
        </w:rPr>
        <w:t>Our</w:t>
      </w:r>
      <w:proofErr w:type="spellEnd"/>
      <w:r w:rsidRPr="009B1AD3">
        <w:rPr>
          <w:rFonts w:ascii="Arial" w:hAnsi="Arial" w:cs="Arial"/>
          <w:lang w:val="hu-HU"/>
        </w:rPr>
        <w:t xml:space="preserve"> </w:t>
      </w:r>
      <w:proofErr w:type="spellStart"/>
      <w:r w:rsidRPr="009B1AD3">
        <w:rPr>
          <w:rFonts w:ascii="Arial" w:hAnsi="Arial" w:cs="Arial"/>
          <w:lang w:val="hu-HU"/>
        </w:rPr>
        <w:t>Way</w:t>
      </w:r>
      <w:proofErr w:type="spellEnd"/>
      <w:r w:rsidRPr="009B1AD3">
        <w:rPr>
          <w:rFonts w:ascii="Arial" w:hAnsi="Arial" w:cs="Arial"/>
          <w:lang w:val="hu-HU"/>
        </w:rPr>
        <w:t xml:space="preserve"> </w:t>
      </w:r>
      <w:proofErr w:type="spellStart"/>
      <w:r w:rsidRPr="009B1AD3">
        <w:rPr>
          <w:rFonts w:ascii="Arial" w:hAnsi="Arial" w:cs="Arial"/>
          <w:lang w:val="hu-HU"/>
        </w:rPr>
        <w:t>to</w:t>
      </w:r>
      <w:proofErr w:type="spellEnd"/>
      <w:r w:rsidRPr="009B1AD3">
        <w:rPr>
          <w:rFonts w:ascii="Arial" w:hAnsi="Arial" w:cs="Arial"/>
          <w:lang w:val="hu-HU"/>
        </w:rPr>
        <w:t xml:space="preserve"> </w:t>
      </w:r>
      <w:proofErr w:type="spellStart"/>
      <w:r w:rsidRPr="009B1AD3">
        <w:rPr>
          <w:rFonts w:ascii="Arial" w:hAnsi="Arial" w:cs="Arial"/>
          <w:lang w:val="hu-HU"/>
        </w:rPr>
        <w:t>Serve</w:t>
      </w:r>
      <w:proofErr w:type="spellEnd"/>
      <w:r w:rsidRPr="009B1AD3">
        <w:rPr>
          <w:rFonts w:ascii="Arial" w:hAnsi="Arial" w:cs="Arial"/>
          <w:lang w:val="hu-HU"/>
        </w:rPr>
        <w:t>”</w:t>
      </w:r>
      <w:proofErr w:type="spellStart"/>
      <w:r w:rsidRPr="009B1AD3">
        <w:rPr>
          <w:rFonts w:ascii="Arial" w:hAnsi="Arial" w:cs="Arial"/>
          <w:lang w:val="hu-HU"/>
        </w:rPr>
        <w:t>-nek</w:t>
      </w:r>
      <w:proofErr w:type="spellEnd"/>
      <w:r w:rsidRPr="009B1AD3">
        <w:rPr>
          <w:rFonts w:ascii="Arial" w:hAnsi="Arial" w:cs="Arial"/>
          <w:lang w:val="hu-HU"/>
        </w:rPr>
        <w:t xml:space="preserve"> a megvalósításában, – ez adja a keretét annak, ahogyan üzleti tevékenységünket folytatjuk, termékeinket fejlesztjük, kapcsolatot tartunk ügyfelekkel és közösségekkel” – mondta </w:t>
      </w:r>
      <w:proofErr w:type="spellStart"/>
      <w:r w:rsidRPr="009B1AD3">
        <w:rPr>
          <w:rFonts w:ascii="Arial" w:hAnsi="Arial" w:cs="Arial"/>
          <w:lang w:val="hu-HU"/>
        </w:rPr>
        <w:t>Masaaki</w:t>
      </w:r>
      <w:proofErr w:type="spellEnd"/>
      <w:r w:rsidRPr="009B1AD3">
        <w:rPr>
          <w:rFonts w:ascii="Arial" w:hAnsi="Arial" w:cs="Arial"/>
          <w:lang w:val="hu-HU"/>
        </w:rPr>
        <w:t xml:space="preserve"> </w:t>
      </w:r>
      <w:proofErr w:type="spellStart"/>
      <w:r w:rsidRPr="009B1AD3">
        <w:rPr>
          <w:rFonts w:ascii="Arial" w:hAnsi="Arial" w:cs="Arial"/>
          <w:lang w:val="hu-HU"/>
        </w:rPr>
        <w:t>Tsuya</w:t>
      </w:r>
      <w:proofErr w:type="spellEnd"/>
      <w:r w:rsidRPr="009B1AD3">
        <w:rPr>
          <w:rFonts w:ascii="Arial" w:hAnsi="Arial" w:cs="Arial"/>
          <w:lang w:val="hu-HU"/>
        </w:rPr>
        <w:t>, a Bridgestone Corporation vezérigazgatója és vezető képviselője. „Felismerjük képességünket és felelősségünket a tekintetben, hogy változást és javulást idézzünk elő az ipar és a környezet, illetve a közösségek kölcsönhatásában. Szállítóinktól és partnereinktől azt várjuk, hogy velünk együtt dolgozzanak</w:t>
      </w:r>
      <w:r>
        <w:rPr>
          <w:rFonts w:ascii="Arial" w:hAnsi="Arial" w:cs="Arial"/>
          <w:lang w:val="hu-HU"/>
        </w:rPr>
        <w:t xml:space="preserve"> </w:t>
      </w:r>
      <w:r w:rsidRPr="009B1AD3">
        <w:rPr>
          <w:rFonts w:ascii="Arial" w:hAnsi="Arial" w:cs="Arial"/>
          <w:lang w:val="hu-HU"/>
        </w:rPr>
        <w:t>a fenntartható ellátási lánc megtalálásában, azon véget nem érő erőfeszítésekben, amelyek valamennyi ipari szereplő együttműködését szükségessé teszik, beleértve a különböző közösségekkel folytatott kommunikációt a szélesebb körű szemléletformálás érdekében.”</w:t>
      </w:r>
    </w:p>
    <w:p w:rsidR="00E32199" w:rsidRPr="009B1AD3" w:rsidRDefault="00E32199" w:rsidP="00C122AC">
      <w:pPr>
        <w:ind w:right="281" w:firstLine="720"/>
        <w:rPr>
          <w:rFonts w:ascii="Arial" w:hAnsi="Arial" w:cs="Arial"/>
          <w:lang w:val="hu-HU"/>
        </w:rPr>
      </w:pPr>
      <w:bookmarkStart w:id="0" w:name="_GoBack"/>
      <w:bookmarkEnd w:id="0"/>
    </w:p>
    <w:p w:rsidR="00C122AC" w:rsidRPr="009B1AD3" w:rsidRDefault="00C122AC" w:rsidP="00C122AC">
      <w:pPr>
        <w:ind w:right="281"/>
        <w:rPr>
          <w:rFonts w:ascii="Arial" w:hAnsi="Arial" w:cs="Arial"/>
          <w:lang w:val="hu-HU"/>
        </w:rPr>
      </w:pPr>
      <w:r w:rsidRPr="009B1AD3">
        <w:rPr>
          <w:rFonts w:ascii="Arial" w:hAnsi="Arial" w:cs="Arial"/>
          <w:lang w:val="hu-HU"/>
        </w:rPr>
        <w:t>A Bridgestone „</w:t>
      </w:r>
      <w:proofErr w:type="spellStart"/>
      <w:r w:rsidRPr="009B1AD3">
        <w:rPr>
          <w:rFonts w:ascii="Arial" w:hAnsi="Arial" w:cs="Arial"/>
          <w:lang w:val="hu-HU"/>
        </w:rPr>
        <w:t>Our</w:t>
      </w:r>
      <w:proofErr w:type="spellEnd"/>
      <w:r w:rsidRPr="009B1AD3">
        <w:rPr>
          <w:rFonts w:ascii="Arial" w:hAnsi="Arial" w:cs="Arial"/>
          <w:lang w:val="hu-HU"/>
        </w:rPr>
        <w:t xml:space="preserve"> </w:t>
      </w:r>
      <w:proofErr w:type="spellStart"/>
      <w:r w:rsidRPr="009B1AD3">
        <w:rPr>
          <w:rFonts w:ascii="Arial" w:hAnsi="Arial" w:cs="Arial"/>
          <w:lang w:val="hu-HU"/>
        </w:rPr>
        <w:t>Way</w:t>
      </w:r>
      <w:proofErr w:type="spellEnd"/>
      <w:r w:rsidRPr="009B1AD3">
        <w:rPr>
          <w:rFonts w:ascii="Arial" w:hAnsi="Arial" w:cs="Arial"/>
          <w:lang w:val="hu-HU"/>
        </w:rPr>
        <w:t xml:space="preserve"> </w:t>
      </w:r>
      <w:proofErr w:type="spellStart"/>
      <w:r w:rsidRPr="009B1AD3">
        <w:rPr>
          <w:rFonts w:ascii="Arial" w:hAnsi="Arial" w:cs="Arial"/>
          <w:lang w:val="hu-HU"/>
        </w:rPr>
        <w:t>to</w:t>
      </w:r>
      <w:proofErr w:type="spellEnd"/>
      <w:r w:rsidRPr="009B1AD3">
        <w:rPr>
          <w:rFonts w:ascii="Arial" w:hAnsi="Arial" w:cs="Arial"/>
          <w:lang w:val="hu-HU"/>
        </w:rPr>
        <w:t xml:space="preserve"> </w:t>
      </w:r>
      <w:proofErr w:type="spellStart"/>
      <w:r w:rsidRPr="009B1AD3">
        <w:rPr>
          <w:rFonts w:ascii="Arial" w:hAnsi="Arial" w:cs="Arial"/>
          <w:lang w:val="hu-HU"/>
        </w:rPr>
        <w:t>Serve</w:t>
      </w:r>
      <w:proofErr w:type="spellEnd"/>
      <w:r w:rsidRPr="009B1AD3">
        <w:rPr>
          <w:rFonts w:ascii="Arial" w:hAnsi="Arial" w:cs="Arial"/>
          <w:lang w:val="hu-HU"/>
        </w:rPr>
        <w:t xml:space="preserve">” jelmondatától vezérelve az új irányelvek illeszkednek a Bridgestone azon célkitűzéséhez, hogy – hosszú távú perspektívaként – 2050-től kezdődően „100 %-ban fenntartható anyagokat*” használjunk fel termékeinkben. Az irányelvek a korábbi vállalati iránymutatásokat egységes dokumentumban fogják össze, amely minimális követelményeket fogalmaz meg a </w:t>
      </w:r>
      <w:proofErr w:type="spellStart"/>
      <w:r w:rsidRPr="009B1AD3">
        <w:rPr>
          <w:rFonts w:ascii="Arial" w:hAnsi="Arial" w:cs="Arial"/>
          <w:lang w:val="hu-HU"/>
        </w:rPr>
        <w:t>Bridgestone-nal</w:t>
      </w:r>
      <w:proofErr w:type="spellEnd"/>
      <w:r w:rsidRPr="009B1AD3">
        <w:rPr>
          <w:rFonts w:ascii="Arial" w:hAnsi="Arial" w:cs="Arial"/>
          <w:lang w:val="hu-HU"/>
        </w:rPr>
        <w:t xml:space="preserve"> folytatott üzleti tevékenységet illetően, valamint olyan előnyben részesített gyakorlatokat taglal, amelyek hozzájárulhatnak a fenntartható ellátási lánc gyorsabb megvalósításához. Minthogy a Bridgestone a természetes gumianyag jelentős felhasználója, az új irányelvek ismertetik a vállalat elvárásait a természetes gumianyag komplex globális ellátási láncának kulcsfontosságú kérdéseiben. A politikát tartalmazó terjedelmes dokumentum négy fő területre </w:t>
      </w:r>
      <w:r w:rsidRPr="009B1AD3">
        <w:rPr>
          <w:rFonts w:ascii="Arial" w:hAnsi="Arial" w:cs="Arial"/>
          <w:lang w:val="hu-HU"/>
        </w:rPr>
        <w:lastRenderedPageBreak/>
        <w:t>összpontosít:</w:t>
      </w:r>
    </w:p>
    <w:p w:rsidR="00C122AC" w:rsidRPr="009B1AD3" w:rsidRDefault="00C122AC" w:rsidP="00C122AC">
      <w:pPr>
        <w:pStyle w:val="Listaszerbekezds"/>
        <w:widowControl/>
        <w:numPr>
          <w:ilvl w:val="0"/>
          <w:numId w:val="6"/>
        </w:numPr>
        <w:suppressAutoHyphens w:val="0"/>
        <w:ind w:right="281"/>
        <w:contextualSpacing/>
        <w:rPr>
          <w:rFonts w:ascii="Arial" w:hAnsi="Arial" w:cs="Arial"/>
          <w:b/>
          <w:sz w:val="20"/>
          <w:szCs w:val="20"/>
          <w:lang w:val="hu-HU"/>
        </w:rPr>
      </w:pPr>
      <w:r w:rsidRPr="009B1AD3">
        <w:rPr>
          <w:rFonts w:ascii="Arial" w:hAnsi="Arial" w:cs="Arial"/>
          <w:b/>
          <w:sz w:val="20"/>
          <w:szCs w:val="20"/>
          <w:lang w:val="hu-HU"/>
        </w:rPr>
        <w:tab/>
        <w:t>Átláthatóság</w:t>
      </w:r>
      <w:r w:rsidRPr="009B1AD3">
        <w:rPr>
          <w:rFonts w:ascii="Arial" w:hAnsi="Arial" w:cs="Arial"/>
          <w:sz w:val="20"/>
          <w:szCs w:val="20"/>
          <w:lang w:val="hu-HU"/>
        </w:rPr>
        <w:t xml:space="preserve"> – beleértve a </w:t>
      </w:r>
      <w:proofErr w:type="spellStart"/>
      <w:r w:rsidRPr="009B1AD3">
        <w:rPr>
          <w:rFonts w:ascii="Arial" w:hAnsi="Arial" w:cs="Arial"/>
          <w:sz w:val="20"/>
          <w:szCs w:val="20"/>
          <w:lang w:val="hu-HU"/>
        </w:rPr>
        <w:t>nyomonkövethetőségre</w:t>
      </w:r>
      <w:proofErr w:type="spellEnd"/>
      <w:r w:rsidRPr="009B1AD3">
        <w:rPr>
          <w:rFonts w:ascii="Arial" w:hAnsi="Arial" w:cs="Arial"/>
          <w:sz w:val="20"/>
          <w:szCs w:val="20"/>
          <w:lang w:val="hu-HU"/>
        </w:rPr>
        <w:t xml:space="preserve"> és a megfelelő vezetésre vonatkozó elveket;</w:t>
      </w:r>
    </w:p>
    <w:p w:rsidR="00C122AC" w:rsidRPr="009B1AD3" w:rsidRDefault="00C122AC" w:rsidP="00C122AC">
      <w:pPr>
        <w:pStyle w:val="Listaszerbekezds"/>
        <w:widowControl/>
        <w:numPr>
          <w:ilvl w:val="0"/>
          <w:numId w:val="6"/>
        </w:numPr>
        <w:suppressAutoHyphens w:val="0"/>
        <w:ind w:right="281"/>
        <w:contextualSpacing/>
        <w:rPr>
          <w:rFonts w:ascii="Arial" w:hAnsi="Arial" w:cs="Arial"/>
          <w:b/>
          <w:sz w:val="20"/>
          <w:szCs w:val="20"/>
          <w:lang w:val="hu-HU"/>
        </w:rPr>
      </w:pPr>
      <w:r w:rsidRPr="009B1AD3">
        <w:rPr>
          <w:rFonts w:ascii="Arial" w:hAnsi="Arial" w:cs="Arial"/>
          <w:b/>
          <w:sz w:val="20"/>
          <w:szCs w:val="20"/>
          <w:lang w:val="hu-HU"/>
        </w:rPr>
        <w:tab/>
        <w:t>Megfelelés</w:t>
      </w:r>
      <w:r w:rsidRPr="009B1AD3">
        <w:rPr>
          <w:rFonts w:ascii="Arial" w:hAnsi="Arial" w:cs="Arial"/>
          <w:sz w:val="20"/>
          <w:szCs w:val="20"/>
          <w:lang w:val="hu-HU"/>
        </w:rPr>
        <w:t xml:space="preserve"> – a törvények és rendeletek betartása azokban az országokban és régiókban, ahol a Bridgestone üzleti tevékenységet folytat;</w:t>
      </w:r>
    </w:p>
    <w:p w:rsidR="00C122AC" w:rsidRPr="009B1AD3" w:rsidRDefault="00C122AC" w:rsidP="00C122AC">
      <w:pPr>
        <w:pStyle w:val="Listaszerbekezds"/>
        <w:widowControl/>
        <w:numPr>
          <w:ilvl w:val="0"/>
          <w:numId w:val="6"/>
        </w:numPr>
        <w:suppressAutoHyphens w:val="0"/>
        <w:ind w:right="281"/>
        <w:contextualSpacing/>
        <w:rPr>
          <w:rFonts w:ascii="Arial" w:hAnsi="Arial" w:cs="Arial"/>
          <w:b/>
          <w:sz w:val="20"/>
          <w:szCs w:val="20"/>
          <w:lang w:val="hu-HU"/>
        </w:rPr>
      </w:pPr>
      <w:r w:rsidRPr="009B1AD3">
        <w:rPr>
          <w:rFonts w:ascii="Arial" w:hAnsi="Arial" w:cs="Arial"/>
          <w:b/>
          <w:sz w:val="20"/>
          <w:szCs w:val="20"/>
          <w:lang w:val="hu-HU"/>
        </w:rPr>
        <w:tab/>
        <w:t xml:space="preserve">Minőség, költség, szállítás és innováció </w:t>
      </w:r>
      <w:r w:rsidRPr="009B1AD3">
        <w:rPr>
          <w:rFonts w:ascii="Arial" w:hAnsi="Arial" w:cs="Arial"/>
          <w:sz w:val="20"/>
          <w:szCs w:val="20"/>
          <w:lang w:val="hu-HU"/>
        </w:rPr>
        <w:t>– magas színvonalú anyagok és szolgáltatások szállításának biztosítása időben és méltányos áron, továbbá innovatív technológiák keresése, amelyek támogatják a fejlődést a globális közösségekben;</w:t>
      </w:r>
    </w:p>
    <w:p w:rsidR="00C122AC" w:rsidRPr="00E25DB0" w:rsidRDefault="00C122AC" w:rsidP="00C122AC">
      <w:pPr>
        <w:pStyle w:val="Listaszerbekezds"/>
        <w:widowControl/>
        <w:numPr>
          <w:ilvl w:val="0"/>
          <w:numId w:val="6"/>
        </w:numPr>
        <w:suppressAutoHyphens w:val="0"/>
        <w:ind w:right="281"/>
        <w:contextualSpacing/>
        <w:rPr>
          <w:rFonts w:ascii="Arial" w:hAnsi="Arial" w:cs="Arial"/>
          <w:b/>
          <w:sz w:val="20"/>
          <w:szCs w:val="20"/>
          <w:lang w:val="hu-HU"/>
        </w:rPr>
      </w:pPr>
      <w:r w:rsidRPr="009B1AD3">
        <w:rPr>
          <w:rFonts w:ascii="Arial" w:hAnsi="Arial" w:cs="Arial"/>
          <w:b/>
          <w:sz w:val="20"/>
          <w:szCs w:val="20"/>
          <w:lang w:val="hu-HU"/>
        </w:rPr>
        <w:tab/>
        <w:t xml:space="preserve">Fenntartható beszerzési gyakorlatok </w:t>
      </w:r>
      <w:r w:rsidRPr="009B1AD3">
        <w:rPr>
          <w:rFonts w:ascii="Arial" w:hAnsi="Arial" w:cs="Arial"/>
          <w:sz w:val="20"/>
          <w:szCs w:val="20"/>
          <w:lang w:val="hu-HU"/>
        </w:rPr>
        <w:t>– környezettudatos beszerzés beépítése, mint például a környezetvédelmi törvények és rendeletek betartása, az emberi jogok, a vízhasználat, a földhasználat és-megóvás, az egészség, a biztonság, a katasztrófa-megelőzés és az ellenálló képesség tiszteletben tartása.</w:t>
      </w:r>
    </w:p>
    <w:p w:rsidR="00C122AC" w:rsidRPr="00E25DB0" w:rsidRDefault="00C122AC" w:rsidP="00C122AC">
      <w:pPr>
        <w:pStyle w:val="Listaszerbekezds"/>
        <w:ind w:right="281"/>
        <w:rPr>
          <w:rFonts w:ascii="Arial" w:hAnsi="Arial" w:cs="Arial"/>
          <w:b/>
          <w:sz w:val="20"/>
          <w:szCs w:val="20"/>
          <w:lang w:val="hu-HU"/>
        </w:rPr>
      </w:pPr>
    </w:p>
    <w:p w:rsidR="00C122AC" w:rsidRPr="009B1AD3" w:rsidRDefault="00C122AC" w:rsidP="00C122AC">
      <w:pPr>
        <w:ind w:right="281"/>
        <w:rPr>
          <w:rFonts w:ascii="Arial" w:hAnsi="Arial" w:cs="Arial"/>
          <w:lang w:val="hu-HU"/>
        </w:rPr>
      </w:pPr>
      <w:r w:rsidRPr="009B1AD3">
        <w:rPr>
          <w:rFonts w:ascii="Arial" w:hAnsi="Arial" w:cs="Arial"/>
          <w:lang w:val="hu-HU"/>
        </w:rPr>
        <w:t xml:space="preserve">A végleges irányelvek kidolgozása során a Bridgestone betekintést nyert külső érdekeltek meglátásaiba, beleértve nemzetközi szakértőket, nem kormányzati szervezeteket, anyagszállítókat, természetes gumitermelőket és kulcsfontosságú ügyfeleket annak érdekében, hogy az irányelvek alaposak legyenek, tükrözze az iparági szabványokat és a jó gyakorlatokat, és hatékony megvalósítási és kommunikációs terv támassza alá azt. </w:t>
      </w:r>
    </w:p>
    <w:p w:rsidR="00C122AC" w:rsidRPr="009B1AD3" w:rsidRDefault="00C122AC" w:rsidP="00C122AC">
      <w:pPr>
        <w:ind w:right="281" w:firstLine="720"/>
        <w:rPr>
          <w:rFonts w:ascii="Arial" w:hAnsi="Arial" w:cs="Arial"/>
          <w:lang w:val="hu-HU"/>
        </w:rPr>
      </w:pPr>
      <w:r w:rsidRPr="009B1AD3">
        <w:rPr>
          <w:rFonts w:ascii="Arial" w:hAnsi="Arial" w:cs="Arial"/>
          <w:lang w:val="hu-HU"/>
        </w:rPr>
        <w:t xml:space="preserve">A 12 nyelven rendelkezésre álló irányelvek megvalósítása, vezérlése és érvényesítése regionális szinten fog történni. Azonnali első lépésként a Bridgestone prioritása az lesz, hogy szorosan együttműködik alkalmazottaival, beszállítóival és ügyfeleivel, valamint más iparági szakértőkkel az irányelvek megvalósítása érdekében. Az elkövetkezendő 18 hónapban a Bridgestone beszállítóival és partnereivel azon fog munkálkodni, hogy megbizonyosodjon arról: eljutottak hozzájuk az új irányelvek és megértették azt. Az irányelvek nyugtázását követően a szállítók önértékelő kérdőívet kapnak. A Bridgestone most dolgoz ki egy kiegészítő szállítói felmérést a természetes gumi </w:t>
      </w:r>
      <w:proofErr w:type="spellStart"/>
      <w:r w:rsidRPr="009B1AD3">
        <w:rPr>
          <w:rFonts w:ascii="Arial" w:hAnsi="Arial" w:cs="Arial"/>
          <w:lang w:val="hu-HU"/>
        </w:rPr>
        <w:t>nyomonkövethetősége</w:t>
      </w:r>
      <w:proofErr w:type="spellEnd"/>
      <w:r w:rsidRPr="009B1AD3">
        <w:rPr>
          <w:rFonts w:ascii="Arial" w:hAnsi="Arial" w:cs="Arial"/>
          <w:lang w:val="hu-HU"/>
        </w:rPr>
        <w:t xml:space="preserve"> szempontjából, és azon fog munkálkodni, hogy partnere legyen az iparági és más képzett szakértőknek a szállítói megfelelés folyamatos figyelemmel kísérésének támogatásában.</w:t>
      </w:r>
    </w:p>
    <w:p w:rsidR="00C122AC" w:rsidRPr="009B1AD3" w:rsidRDefault="00C122AC" w:rsidP="00C122AC">
      <w:pPr>
        <w:ind w:right="281" w:firstLine="720"/>
        <w:rPr>
          <w:rFonts w:ascii="Arial" w:hAnsi="Arial" w:cs="Arial"/>
          <w:lang w:val="hu-HU"/>
        </w:rPr>
      </w:pPr>
      <w:r w:rsidRPr="009B1AD3">
        <w:rPr>
          <w:rFonts w:ascii="Arial" w:hAnsi="Arial" w:cs="Arial"/>
          <w:lang w:val="hu-HU"/>
        </w:rPr>
        <w:t xml:space="preserve">A Bridgestone elkötelezett a tekintetben, hogy további külső érdekeltekkel működjön együtt, köztük egyetemekkel, iparági szövetségekkel és nem kormányzati szervezetekkel, valamint az iránt, hogy folyamatosan figyelemmel kísérje a visszajelzéseket, amelyek hasznosak lesznek az irányelvek későbbi bővítéséhez és felülvizsgálatához. </w:t>
      </w:r>
    </w:p>
    <w:p w:rsidR="00C122AC" w:rsidRPr="009B1AD3" w:rsidRDefault="00C122AC" w:rsidP="00C122AC">
      <w:pPr>
        <w:ind w:right="281" w:firstLine="720"/>
        <w:rPr>
          <w:rFonts w:ascii="Arial" w:hAnsi="Arial" w:cs="Arial"/>
          <w:lang w:val="hu-HU"/>
        </w:rPr>
      </w:pPr>
      <w:r w:rsidRPr="009B1AD3">
        <w:rPr>
          <w:rFonts w:ascii="Arial" w:hAnsi="Arial" w:cs="Arial"/>
          <w:lang w:val="hu-HU"/>
        </w:rPr>
        <w:t>Ha többet szeretne megtudni a Globális fenntartható beszerzési politikáról és a Bridgestone vállalati társadalmi felelősségvállalásáról:</w:t>
      </w:r>
    </w:p>
    <w:p w:rsidR="00C122AC" w:rsidRPr="009B1AD3" w:rsidRDefault="00C122AC" w:rsidP="00C122AC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right="281"/>
        <w:rPr>
          <w:rFonts w:ascii="Arial" w:hAnsi="Arial" w:cs="Arial"/>
          <w:color w:val="000000"/>
          <w:lang w:val="hu-HU"/>
        </w:rPr>
      </w:pPr>
      <w:r w:rsidRPr="009B1AD3">
        <w:rPr>
          <w:rFonts w:ascii="Arial" w:hAnsi="Arial" w:cs="Arial"/>
          <w:color w:val="000000"/>
          <w:lang w:val="hu-HU"/>
        </w:rPr>
        <w:t xml:space="preserve">Látogasson el a Bridgestone Globális </w:t>
      </w:r>
      <w:hyperlink r:id="rId18" w:history="1">
        <w:r w:rsidRPr="009B1AD3">
          <w:rPr>
            <w:rStyle w:val="Hiperhivatkozs"/>
            <w:rFonts w:ascii="Arial" w:hAnsi="Arial" w:cs="Arial"/>
            <w:lang w:val="hu-HU"/>
          </w:rPr>
          <w:t>Fenntartható beszerzés</w:t>
        </w:r>
      </w:hyperlink>
      <w:r w:rsidRPr="009B1AD3">
        <w:rPr>
          <w:rFonts w:ascii="Arial" w:hAnsi="Arial" w:cs="Arial"/>
          <w:color w:val="000000"/>
          <w:lang w:val="hu-HU"/>
        </w:rPr>
        <w:t xml:space="preserve"> weboldalára, ahol további részleteket talál, és hozzáférhet a politikához.</w:t>
      </w:r>
    </w:p>
    <w:p w:rsidR="00C122AC" w:rsidRPr="009B1AD3" w:rsidRDefault="00C122AC" w:rsidP="00C122AC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right="281"/>
        <w:rPr>
          <w:rFonts w:ascii="Arial" w:hAnsi="Arial" w:cs="Arial"/>
          <w:color w:val="000000"/>
          <w:lang w:val="hu-HU"/>
        </w:rPr>
      </w:pPr>
      <w:r w:rsidRPr="009B1AD3">
        <w:rPr>
          <w:rFonts w:ascii="Arial" w:hAnsi="Arial" w:cs="Arial"/>
          <w:color w:val="000000"/>
          <w:lang w:val="hu-HU"/>
        </w:rPr>
        <w:t>Látogasson el a Bridgestone „</w:t>
      </w:r>
      <w:hyperlink r:id="rId19" w:tgtFrame="_blank" w:history="1">
        <w:r w:rsidRPr="009B1AD3">
          <w:rPr>
            <w:lang w:val="hu-HU"/>
          </w:rPr>
          <w:t xml:space="preserve"> </w:t>
        </w:r>
        <w:proofErr w:type="spellStart"/>
        <w:r w:rsidRPr="009B1AD3">
          <w:rPr>
            <w:rStyle w:val="Hiperhivatkozs"/>
            <w:rFonts w:ascii="Arial" w:hAnsi="Arial" w:cs="Arial"/>
            <w:color w:val="000000"/>
            <w:lang w:val="hu-HU"/>
          </w:rPr>
          <w:t>Our</w:t>
        </w:r>
        <w:proofErr w:type="spellEnd"/>
        <w:r w:rsidRPr="009B1AD3">
          <w:rPr>
            <w:rStyle w:val="Hiperhivatkozs"/>
            <w:rFonts w:ascii="Arial" w:hAnsi="Arial" w:cs="Arial"/>
            <w:color w:val="000000"/>
            <w:lang w:val="hu-HU"/>
          </w:rPr>
          <w:t xml:space="preserve"> </w:t>
        </w:r>
        <w:proofErr w:type="spellStart"/>
        <w:r w:rsidRPr="009B1AD3">
          <w:rPr>
            <w:rStyle w:val="Hiperhivatkozs"/>
            <w:rFonts w:ascii="Arial" w:hAnsi="Arial" w:cs="Arial"/>
            <w:color w:val="000000"/>
            <w:lang w:val="hu-HU"/>
          </w:rPr>
          <w:t>Way</w:t>
        </w:r>
        <w:proofErr w:type="spellEnd"/>
        <w:r w:rsidRPr="009B1AD3">
          <w:rPr>
            <w:rStyle w:val="Hiperhivatkozs"/>
            <w:rFonts w:ascii="Arial" w:hAnsi="Arial" w:cs="Arial"/>
            <w:color w:val="000000"/>
            <w:lang w:val="hu-HU"/>
          </w:rPr>
          <w:t xml:space="preserve"> </w:t>
        </w:r>
        <w:proofErr w:type="spellStart"/>
        <w:r w:rsidRPr="009B1AD3">
          <w:rPr>
            <w:rStyle w:val="Hiperhivatkozs"/>
            <w:rFonts w:ascii="Arial" w:hAnsi="Arial" w:cs="Arial"/>
            <w:color w:val="000000"/>
            <w:lang w:val="hu-HU"/>
          </w:rPr>
          <w:t>to</w:t>
        </w:r>
        <w:proofErr w:type="spellEnd"/>
        <w:r w:rsidRPr="009B1AD3">
          <w:rPr>
            <w:rStyle w:val="Hiperhivatkozs"/>
            <w:rFonts w:ascii="Arial" w:hAnsi="Arial" w:cs="Arial"/>
            <w:color w:val="000000"/>
            <w:lang w:val="hu-HU"/>
          </w:rPr>
          <w:t xml:space="preserve"> </w:t>
        </w:r>
        <w:proofErr w:type="spellStart"/>
        <w:r w:rsidRPr="009B1AD3">
          <w:rPr>
            <w:rStyle w:val="Hiperhivatkozs"/>
            <w:rFonts w:ascii="Arial" w:hAnsi="Arial" w:cs="Arial"/>
            <w:color w:val="000000"/>
            <w:lang w:val="hu-HU"/>
          </w:rPr>
          <w:t>Serve</w:t>
        </w:r>
        <w:proofErr w:type="spellEnd"/>
        <w:r w:rsidRPr="009B1AD3">
          <w:rPr>
            <w:rStyle w:val="Hiperhivatkozs"/>
            <w:rFonts w:ascii="Arial" w:hAnsi="Arial" w:cs="Arial"/>
            <w:color w:val="000000"/>
            <w:lang w:val="hu-HU"/>
          </w:rPr>
          <w:t>”</w:t>
        </w:r>
        <w:r w:rsidRPr="009B1AD3" w:rsidDel="009614D5">
          <w:rPr>
            <w:rStyle w:val="Hiperhivatkozs"/>
            <w:rFonts w:ascii="Arial" w:hAnsi="Arial" w:cs="Arial"/>
            <w:color w:val="000000"/>
            <w:lang w:val="hu-HU"/>
          </w:rPr>
          <w:t xml:space="preserve"> </w:t>
        </w:r>
        <w:r w:rsidRPr="009B1AD3">
          <w:rPr>
            <w:rStyle w:val="Hiperhivatkozs"/>
            <w:rFonts w:ascii="Arial" w:hAnsi="Arial" w:cs="Arial"/>
            <w:color w:val="000000"/>
            <w:lang w:val="hu-HU"/>
          </w:rPr>
          <w:t>weboldalára</w:t>
        </w:r>
      </w:hyperlink>
      <w:r w:rsidRPr="009B1AD3">
        <w:rPr>
          <w:rFonts w:ascii="Arial" w:hAnsi="Arial" w:cs="Arial"/>
          <w:color w:val="000000"/>
          <w:lang w:val="hu-HU"/>
        </w:rPr>
        <w:t xml:space="preserve"> és </w:t>
      </w:r>
      <w:hyperlink r:id="rId20" w:tgtFrame="_blank" w:history="1">
        <w:r w:rsidRPr="009B1AD3">
          <w:rPr>
            <w:rFonts w:ascii="Arial" w:hAnsi="Arial" w:cs="Arial"/>
            <w:u w:val="single"/>
            <w:lang w:val="hu-HU"/>
          </w:rPr>
          <w:t>CSR</w:t>
        </w:r>
        <w:r w:rsidRPr="009B1AD3">
          <w:rPr>
            <w:rStyle w:val="Hiperhivatkozs"/>
            <w:rFonts w:ascii="Arial" w:hAnsi="Arial" w:cs="Arial"/>
            <w:color w:val="000000"/>
            <w:lang w:val="hu-HU"/>
          </w:rPr>
          <w:t xml:space="preserve"> weboldalára</w:t>
        </w:r>
      </w:hyperlink>
      <w:r w:rsidRPr="009B1AD3">
        <w:rPr>
          <w:rFonts w:ascii="Arial" w:hAnsi="Arial" w:cs="Arial"/>
          <w:color w:val="000000"/>
          <w:lang w:val="hu-HU"/>
        </w:rPr>
        <w:t xml:space="preserve"> általános tájékoztatásért. </w:t>
      </w:r>
    </w:p>
    <w:p w:rsidR="00C122AC" w:rsidRPr="009B1AD3" w:rsidRDefault="00C122AC" w:rsidP="00C122AC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right="281"/>
        <w:rPr>
          <w:rFonts w:ascii="Arial" w:hAnsi="Arial" w:cs="Arial"/>
          <w:color w:val="000000"/>
          <w:lang w:val="hu-HU"/>
        </w:rPr>
      </w:pPr>
      <w:r w:rsidRPr="009B1AD3">
        <w:rPr>
          <w:rFonts w:ascii="Arial" w:hAnsi="Arial" w:cs="Arial"/>
          <w:color w:val="000000"/>
          <w:lang w:val="hu-HU"/>
        </w:rPr>
        <w:lastRenderedPageBreak/>
        <w:t xml:space="preserve">Olvassa el a Bridgestone </w:t>
      </w:r>
      <w:hyperlink r:id="rId21" w:tgtFrame="_blank" w:history="1">
        <w:r w:rsidRPr="009B1AD3">
          <w:rPr>
            <w:rStyle w:val="Hiperhivatkozs"/>
            <w:rFonts w:ascii="Arial" w:hAnsi="Arial" w:cs="Arial"/>
            <w:lang w:val="hu-HU"/>
          </w:rPr>
          <w:t>2016. évi Fenntarthatósági Jelentését</w:t>
        </w:r>
      </w:hyperlink>
      <w:r w:rsidRPr="009B1AD3">
        <w:rPr>
          <w:rStyle w:val="Hiperhivatkozs"/>
          <w:rFonts w:ascii="Arial" w:hAnsi="Arial" w:cs="Arial"/>
          <w:color w:val="000000"/>
          <w:lang w:val="hu-HU"/>
        </w:rPr>
        <w:t xml:space="preserve">, </w:t>
      </w:r>
      <w:r w:rsidRPr="009B1AD3">
        <w:rPr>
          <w:rFonts w:ascii="Arial" w:hAnsi="Arial" w:cs="Arial"/>
          <w:color w:val="000000"/>
          <w:lang w:val="hu-HU"/>
        </w:rPr>
        <w:t>ahol további részleteket talál a fenntarthatósági tevékenységekről.</w:t>
      </w:r>
    </w:p>
    <w:p w:rsidR="00C122AC" w:rsidRPr="009B1AD3" w:rsidRDefault="00C122AC" w:rsidP="00C122AC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right="281"/>
        <w:rPr>
          <w:rFonts w:ascii="Arial" w:hAnsi="Arial" w:cs="Arial"/>
          <w:color w:val="000000"/>
          <w:lang w:val="hu-HU"/>
        </w:rPr>
      </w:pPr>
      <w:r w:rsidRPr="009B1AD3">
        <w:rPr>
          <w:rFonts w:ascii="Arial" w:hAnsi="Arial" w:cs="Arial"/>
          <w:color w:val="000000"/>
          <w:lang w:val="hu-HU"/>
        </w:rPr>
        <w:t>A Bridgestone közelmúltban elért eredményei a fenntarthatósági díjak és besorolások tekintetében: „</w:t>
      </w:r>
      <w:r w:rsidRPr="009B1AD3">
        <w:rPr>
          <w:rFonts w:ascii="Arial" w:hAnsi="Arial" w:cs="Arial"/>
          <w:lang w:val="hu-HU"/>
        </w:rPr>
        <w:t>a Dow Jones Fenntarthatósági Világindex (DJSI World)”</w:t>
      </w:r>
      <w:r>
        <w:rPr>
          <w:rFonts w:ascii="Arial" w:hAnsi="Arial" w:cs="Arial"/>
          <w:color w:val="000000"/>
          <w:lang w:val="hu-HU"/>
        </w:rPr>
        <w:t>.</w:t>
      </w:r>
    </w:p>
    <w:p w:rsidR="00C122AC" w:rsidRPr="009B1AD3" w:rsidRDefault="00C122AC" w:rsidP="00C122AC">
      <w:pPr>
        <w:ind w:right="281"/>
        <w:rPr>
          <w:rFonts w:ascii="Arial" w:hAnsi="Arial" w:cs="Arial"/>
          <w:i/>
          <w:lang w:val="hu-HU"/>
        </w:rPr>
      </w:pPr>
      <w:r w:rsidRPr="009B1AD3">
        <w:rPr>
          <w:rFonts w:ascii="Arial" w:hAnsi="Arial" w:cs="Arial"/>
          <w:i/>
          <w:lang w:val="hu-HU"/>
        </w:rPr>
        <w:t>* A Bridgestone meghatározása szerint a fenntartható anyagok olyan anyagok, amelyek „1. garantált folyamatos ellátású forrásból származnak, 2. amelyek üzleti tevékenységünk részeként hosszú távon használhatók, és 3. amelyeknek a környezetre és a társadalomra gyakorolt hatása alacsony a beszerzéstől az értékesítésig tartó életciklus folyamán.”</w:t>
      </w:r>
    </w:p>
    <w:p w:rsidR="00C122AC" w:rsidRPr="009B1AD3" w:rsidRDefault="00C122AC" w:rsidP="00C122AC">
      <w:pPr>
        <w:ind w:right="281"/>
        <w:rPr>
          <w:rFonts w:ascii="Arial" w:hAnsi="Arial" w:cs="Arial"/>
          <w:i/>
          <w:lang w:val="hu-HU"/>
        </w:rPr>
      </w:pPr>
    </w:p>
    <w:p w:rsidR="00C122AC" w:rsidRPr="009B1AD3" w:rsidRDefault="00C122AC" w:rsidP="00C122AC">
      <w:pPr>
        <w:ind w:right="281"/>
        <w:rPr>
          <w:rFonts w:ascii="Arial" w:hAnsi="Arial" w:cs="Arial"/>
          <w:b/>
          <w:i/>
          <w:lang w:val="hu-HU"/>
        </w:rPr>
      </w:pPr>
      <w:r w:rsidRPr="009B1AD3">
        <w:rPr>
          <w:rFonts w:ascii="Arial" w:hAnsi="Arial" w:cs="Arial"/>
          <w:b/>
          <w:i/>
          <w:lang w:val="hu-HU"/>
        </w:rPr>
        <w:t xml:space="preserve">A </w:t>
      </w:r>
      <w:proofErr w:type="spellStart"/>
      <w:r w:rsidRPr="009B1AD3">
        <w:rPr>
          <w:rFonts w:ascii="Arial" w:hAnsi="Arial" w:cs="Arial"/>
          <w:b/>
          <w:i/>
          <w:lang w:val="hu-HU"/>
        </w:rPr>
        <w:t>Bridgestone-ról</w:t>
      </w:r>
      <w:proofErr w:type="spellEnd"/>
      <w:r w:rsidRPr="009B1AD3">
        <w:rPr>
          <w:rFonts w:ascii="Arial" w:hAnsi="Arial" w:cs="Arial"/>
          <w:b/>
          <w:i/>
          <w:lang w:val="hu-HU"/>
        </w:rPr>
        <w:t>:</w:t>
      </w:r>
    </w:p>
    <w:p w:rsidR="00C122AC" w:rsidRDefault="00C122AC" w:rsidP="00C122AC">
      <w:pPr>
        <w:ind w:right="281"/>
        <w:jc w:val="left"/>
        <w:rPr>
          <w:rFonts w:ascii="Arial" w:hAnsi="Arial" w:cs="Arial"/>
          <w:i/>
          <w:lang w:val="hu-HU"/>
        </w:rPr>
      </w:pPr>
      <w:r w:rsidRPr="009B1AD3">
        <w:rPr>
          <w:rFonts w:ascii="Arial" w:hAnsi="Arial" w:cs="Arial"/>
          <w:i/>
          <w:lang w:val="hu-HU"/>
        </w:rPr>
        <w:t>A tokiói központtal működő Bridgestone Corporation a világ legnagyobb gu</w:t>
      </w:r>
      <w:r>
        <w:rPr>
          <w:rFonts w:ascii="Arial" w:hAnsi="Arial" w:cs="Arial"/>
          <w:i/>
          <w:lang w:val="hu-HU"/>
        </w:rPr>
        <w:t>miabroncs és gumitermék vállalata</w:t>
      </w:r>
      <w:r w:rsidRPr="009B1AD3">
        <w:rPr>
          <w:rFonts w:ascii="Arial" w:hAnsi="Arial" w:cs="Arial"/>
          <w:i/>
          <w:lang w:val="hu-HU"/>
        </w:rPr>
        <w:t>. A széles körben alkalmazott gumiabroncsok mellett diverzifikált termékek nagy választékát állítja elő, beleértve az ipari gumi és vegyi termékeket és sportcikkeket. Termékeit a világ több mint 150 országában és területén értékes</w:t>
      </w:r>
      <w:r>
        <w:rPr>
          <w:rFonts w:ascii="Arial" w:hAnsi="Arial" w:cs="Arial"/>
          <w:i/>
          <w:lang w:val="hu-HU"/>
        </w:rPr>
        <w:t>íti.</w:t>
      </w:r>
    </w:p>
    <w:p w:rsidR="00E32199" w:rsidRPr="00F15A45" w:rsidRDefault="00E32199" w:rsidP="00C122AC">
      <w:pPr>
        <w:ind w:right="281"/>
        <w:jc w:val="left"/>
        <w:rPr>
          <w:szCs w:val="21"/>
        </w:rPr>
      </w:pPr>
    </w:p>
    <w:p w:rsidR="00A65200" w:rsidRPr="00195BF3" w:rsidRDefault="00A65200" w:rsidP="00A22A02">
      <w:pPr>
        <w:rPr>
          <w:rFonts w:ascii="Arial" w:hAnsi="Arial" w:cs="Arial"/>
          <w:sz w:val="22"/>
          <w:lang w:val="hu-HU"/>
        </w:rPr>
      </w:pPr>
      <w:r w:rsidRPr="00195BF3">
        <w:rPr>
          <w:rFonts w:ascii="Arial" w:hAnsi="Arial" w:cs="Arial"/>
          <w:b/>
          <w:sz w:val="22"/>
          <w:u w:val="single"/>
          <w:lang w:val="hu-HU"/>
        </w:rPr>
        <w:t>További információ kérhető:</w:t>
      </w:r>
    </w:p>
    <w:p w:rsidR="00A65200" w:rsidRPr="00195BF3" w:rsidRDefault="00A65200" w:rsidP="00A22A02">
      <w:pPr>
        <w:rPr>
          <w:rFonts w:ascii="Arial" w:hAnsi="Arial" w:cs="Arial"/>
          <w:sz w:val="22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A65200" w:rsidRPr="00195BF3" w:rsidTr="00AE7C0C">
        <w:tc>
          <w:tcPr>
            <w:tcW w:w="4943" w:type="dxa"/>
          </w:tcPr>
          <w:p w:rsidR="00A65200" w:rsidRPr="00195BF3" w:rsidRDefault="00A65200" w:rsidP="00A22A02">
            <w:pPr>
              <w:rPr>
                <w:rFonts w:ascii="Arial" w:hAnsi="Arial" w:cs="Arial"/>
                <w:b/>
                <w:iCs/>
                <w:sz w:val="22"/>
              </w:rPr>
            </w:pPr>
            <w:r w:rsidRPr="00195BF3">
              <w:rPr>
                <w:rFonts w:ascii="Arial" w:hAnsi="Arial" w:cs="Arial"/>
                <w:b/>
                <w:iCs/>
                <w:sz w:val="22"/>
              </w:rPr>
              <w:t xml:space="preserve">Tölgyi Kriszta / </w:t>
            </w:r>
            <w:proofErr w:type="spellStart"/>
            <w:r w:rsidRPr="00195BF3">
              <w:rPr>
                <w:rFonts w:ascii="Arial" w:hAnsi="Arial" w:cs="Arial"/>
                <w:b/>
                <w:iCs/>
                <w:sz w:val="22"/>
              </w:rPr>
              <w:t>Piskóti</w:t>
            </w:r>
            <w:proofErr w:type="spellEnd"/>
            <w:r w:rsidRPr="00195BF3">
              <w:rPr>
                <w:rFonts w:ascii="Arial" w:hAnsi="Arial" w:cs="Arial"/>
                <w:b/>
                <w:iCs/>
                <w:sz w:val="22"/>
              </w:rPr>
              <w:t xml:space="preserve"> Attila</w:t>
            </w:r>
          </w:p>
          <w:p w:rsidR="00A65200" w:rsidRPr="00195BF3" w:rsidRDefault="00A65200" w:rsidP="00A22A02">
            <w:pPr>
              <w:rPr>
                <w:rFonts w:ascii="Arial" w:hAnsi="Arial" w:cs="Arial"/>
                <w:sz w:val="22"/>
              </w:rPr>
            </w:pPr>
            <w:r w:rsidRPr="00195BF3">
              <w:rPr>
                <w:rFonts w:ascii="Arial" w:hAnsi="Arial" w:cs="Arial"/>
                <w:sz w:val="22"/>
              </w:rPr>
              <w:t xml:space="preserve">Premier </w:t>
            </w:r>
            <w:proofErr w:type="spellStart"/>
            <w:r w:rsidRPr="00195BF3">
              <w:rPr>
                <w:rFonts w:ascii="Arial" w:hAnsi="Arial" w:cs="Arial"/>
                <w:sz w:val="22"/>
              </w:rPr>
              <w:t>Kommunikációs</w:t>
            </w:r>
            <w:proofErr w:type="spellEnd"/>
            <w:r w:rsidRPr="00195BF3">
              <w:rPr>
                <w:rFonts w:ascii="Arial" w:hAnsi="Arial" w:cs="Arial"/>
                <w:sz w:val="22"/>
              </w:rPr>
              <w:t xml:space="preserve"> Iroda</w:t>
            </w:r>
          </w:p>
          <w:p w:rsidR="00A65200" w:rsidRPr="00195BF3" w:rsidRDefault="00A65200" w:rsidP="00A22A02">
            <w:pPr>
              <w:rPr>
                <w:rFonts w:ascii="Arial" w:hAnsi="Arial" w:cs="Arial"/>
                <w:sz w:val="22"/>
              </w:rPr>
            </w:pPr>
            <w:r w:rsidRPr="00195BF3">
              <w:rPr>
                <w:rFonts w:ascii="Arial" w:hAnsi="Arial" w:cs="Arial"/>
                <w:sz w:val="22"/>
              </w:rPr>
              <w:t>Tel: 1/483-1860; 30/915-9002</w:t>
            </w:r>
          </w:p>
          <w:p w:rsidR="00A65200" w:rsidRPr="00195BF3" w:rsidRDefault="00A65200" w:rsidP="00A22A02">
            <w:pPr>
              <w:rPr>
                <w:rFonts w:ascii="Arial" w:hAnsi="Arial" w:cs="Arial"/>
                <w:sz w:val="22"/>
                <w:lang w:val="hu-HU"/>
              </w:rPr>
            </w:pPr>
            <w:r w:rsidRPr="00195BF3">
              <w:rPr>
                <w:rFonts w:ascii="Arial" w:hAnsi="Arial" w:cs="Arial"/>
                <w:sz w:val="22"/>
              </w:rPr>
              <w:t xml:space="preserve">Email: </w:t>
            </w:r>
            <w:hyperlink r:id="rId22" w:history="1">
              <w:r w:rsidRPr="00195BF3">
                <w:rPr>
                  <w:rStyle w:val="Hiperhivatkozs"/>
                  <w:rFonts w:ascii="Arial" w:hAnsi="Arial" w:cs="Arial"/>
                  <w:sz w:val="22"/>
                </w:rPr>
                <w:t>sajto@premiercom.hu</w:t>
              </w:r>
            </w:hyperlink>
          </w:p>
        </w:tc>
        <w:tc>
          <w:tcPr>
            <w:tcW w:w="4943" w:type="dxa"/>
          </w:tcPr>
          <w:p w:rsidR="00A65200" w:rsidRPr="00195BF3" w:rsidRDefault="00A65200" w:rsidP="00A22A02">
            <w:pPr>
              <w:rPr>
                <w:rFonts w:ascii="Arial" w:hAnsi="Arial" w:cs="Arial"/>
                <w:b/>
                <w:sz w:val="22"/>
                <w:lang w:val="hu-HU"/>
              </w:rPr>
            </w:pPr>
            <w:r w:rsidRPr="00195BF3">
              <w:rPr>
                <w:rFonts w:ascii="Arial" w:hAnsi="Arial" w:cs="Arial"/>
                <w:b/>
                <w:sz w:val="22"/>
                <w:lang w:val="hu-HU"/>
              </w:rPr>
              <w:t>Károlyi Kata</w:t>
            </w:r>
          </w:p>
          <w:p w:rsidR="00A65200" w:rsidRPr="00195BF3" w:rsidRDefault="00A65200" w:rsidP="00A22A02">
            <w:pPr>
              <w:rPr>
                <w:rFonts w:ascii="Arial" w:hAnsi="Arial" w:cs="Arial"/>
                <w:sz w:val="22"/>
                <w:lang w:val="hu-HU"/>
              </w:rPr>
            </w:pPr>
            <w:r w:rsidRPr="00195BF3">
              <w:rPr>
                <w:rFonts w:ascii="Arial" w:hAnsi="Arial" w:cs="Arial"/>
                <w:sz w:val="22"/>
                <w:lang w:val="hu-HU"/>
              </w:rPr>
              <w:t>Bridgestone Magyarország Kft.</w:t>
            </w:r>
          </w:p>
          <w:p w:rsidR="00A65200" w:rsidRPr="00195BF3" w:rsidRDefault="00A65200" w:rsidP="00A22A02">
            <w:pPr>
              <w:rPr>
                <w:rFonts w:ascii="Arial" w:hAnsi="Arial" w:cs="Arial"/>
                <w:sz w:val="22"/>
                <w:lang w:val="hu-HU"/>
              </w:rPr>
            </w:pPr>
            <w:r w:rsidRPr="00195BF3">
              <w:rPr>
                <w:rFonts w:ascii="Arial" w:hAnsi="Arial" w:cs="Arial"/>
                <w:sz w:val="22"/>
                <w:lang w:val="hu-HU"/>
              </w:rPr>
              <w:t>Tel</w:t>
            </w:r>
            <w:proofErr w:type="gramStart"/>
            <w:r w:rsidRPr="00195BF3">
              <w:rPr>
                <w:rFonts w:ascii="Arial" w:hAnsi="Arial" w:cs="Arial"/>
                <w:sz w:val="22"/>
                <w:lang w:val="hu-HU"/>
              </w:rPr>
              <w:t>.:</w:t>
            </w:r>
            <w:proofErr w:type="gramEnd"/>
            <w:r w:rsidRPr="00195BF3">
              <w:rPr>
                <w:rFonts w:ascii="Arial" w:hAnsi="Arial" w:cs="Arial"/>
                <w:sz w:val="22"/>
                <w:lang w:val="hu-HU"/>
              </w:rPr>
              <w:t xml:space="preserve"> 430-2796</w:t>
            </w:r>
          </w:p>
          <w:p w:rsidR="00A65200" w:rsidRPr="00195BF3" w:rsidRDefault="00A65200" w:rsidP="00A22A02">
            <w:pPr>
              <w:rPr>
                <w:rFonts w:ascii="Arial" w:hAnsi="Arial" w:cs="Arial"/>
                <w:sz w:val="22"/>
                <w:lang w:val="hu-HU"/>
              </w:rPr>
            </w:pPr>
            <w:r w:rsidRPr="00195BF3">
              <w:rPr>
                <w:rFonts w:ascii="Arial" w:hAnsi="Arial" w:cs="Arial"/>
                <w:sz w:val="22"/>
                <w:lang w:val="hu-HU"/>
              </w:rPr>
              <w:t xml:space="preserve">E-mail: </w:t>
            </w:r>
            <w:hyperlink r:id="rId23" w:history="1">
              <w:r w:rsidRPr="00195BF3">
                <w:rPr>
                  <w:rStyle w:val="Hiperhivatkozs"/>
                  <w:rFonts w:ascii="Arial" w:hAnsi="Arial" w:cs="Arial"/>
                  <w:sz w:val="22"/>
                  <w:lang w:val="hu-HU"/>
                </w:rPr>
                <w:t>Katalin.KAROLYI@bridgestone.eu</w:t>
              </w:r>
            </w:hyperlink>
            <w:r w:rsidRPr="00195BF3">
              <w:rPr>
                <w:rFonts w:ascii="Arial" w:hAnsi="Arial" w:cs="Arial"/>
                <w:sz w:val="22"/>
                <w:lang w:val="hu-HU"/>
              </w:rPr>
              <w:t xml:space="preserve"> </w:t>
            </w:r>
          </w:p>
        </w:tc>
      </w:tr>
    </w:tbl>
    <w:p w:rsidR="00A65200" w:rsidRDefault="00A65200" w:rsidP="00A22A02">
      <w:pPr>
        <w:widowControl/>
        <w:suppressAutoHyphens w:val="0"/>
        <w:jc w:val="left"/>
        <w:rPr>
          <w:rFonts w:ascii="Arial" w:hAnsi="Arial" w:cs="Arial"/>
          <w:b/>
          <w:i/>
          <w:sz w:val="22"/>
          <w:lang w:val="hu-HU"/>
        </w:rPr>
      </w:pPr>
    </w:p>
    <w:p w:rsidR="00096DC9" w:rsidRPr="00961845" w:rsidRDefault="00096DC9" w:rsidP="00A22A02">
      <w:pPr>
        <w:ind w:right="-29"/>
        <w:rPr>
          <w:rFonts w:ascii="Arial" w:eastAsia="MS PGothic" w:hAnsi="Arial" w:cs="Arial"/>
          <w:i/>
          <w:sz w:val="22"/>
          <w:lang w:val="hu-HU"/>
        </w:rPr>
      </w:pPr>
    </w:p>
    <w:sectPr w:rsidR="00096DC9" w:rsidRPr="00961845" w:rsidSect="00B03D6D">
      <w:footerReference w:type="default" r:id="rId24"/>
      <w:pgSz w:w="11906" w:h="16838"/>
      <w:pgMar w:top="1440" w:right="1077" w:bottom="1276" w:left="1077" w:header="284" w:footer="4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51" w:rsidRDefault="00981251">
      <w:r>
        <w:separator/>
      </w:r>
    </w:p>
  </w:endnote>
  <w:endnote w:type="continuationSeparator" w:id="0">
    <w:p w:rsidR="00981251" w:rsidRDefault="0098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-OTF 新ゴ Pro L">
    <w:altName w:val="Malgun Gothic Semilight"/>
    <w:charset w:val="4E"/>
    <w:family w:val="auto"/>
    <w:pitch w:val="variable"/>
    <w:sig w:usb0="00000000" w:usb1="68C7FEFF" w:usb2="00000012" w:usb3="00000000" w:csb0="00020005" w:csb1="00000000"/>
  </w:font>
  <w:font w:name="A-OTF 新ゴ Pro M">
    <w:altName w:val="Malgun Gothic Semilight"/>
    <w:charset w:val="4E"/>
    <w:family w:val="auto"/>
    <w:pitch w:val="variable"/>
    <w:sig w:usb0="00000000" w:usb1="68C7FEFF" w:usb2="00000012" w:usb3="00000000" w:csb0="0002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9D" w:rsidRDefault="00BC059D">
    <w:pPr>
      <w:pStyle w:val="llb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51" w:rsidRDefault="00981251">
      <w:r>
        <w:separator/>
      </w:r>
    </w:p>
  </w:footnote>
  <w:footnote w:type="continuationSeparator" w:id="0">
    <w:p w:rsidR="00981251" w:rsidRDefault="0098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393DF1"/>
    <w:multiLevelType w:val="multilevel"/>
    <w:tmpl w:val="1298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F1E5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5">
    <w:nsid w:val="69C44A5B"/>
    <w:multiLevelType w:val="hybridMultilevel"/>
    <w:tmpl w:val="7128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B4F0F"/>
    <w:multiLevelType w:val="hybridMultilevel"/>
    <w:tmpl w:val="8D0231DA"/>
    <w:lvl w:ilvl="0" w:tplc="E874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D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C5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A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44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68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60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0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CB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Norml"/>
  <w:drawingGridHorizontalSpacing w:val="105"/>
  <w:displayHorizontalDrawingGridEvery w:val="0"/>
  <w:displayVertic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BC"/>
    <w:rsid w:val="000035D4"/>
    <w:rsid w:val="00006BD3"/>
    <w:rsid w:val="0000737B"/>
    <w:rsid w:val="00012607"/>
    <w:rsid w:val="00023DED"/>
    <w:rsid w:val="00027104"/>
    <w:rsid w:val="0004614C"/>
    <w:rsid w:val="00050889"/>
    <w:rsid w:val="00063BEB"/>
    <w:rsid w:val="00066252"/>
    <w:rsid w:val="00074748"/>
    <w:rsid w:val="00075864"/>
    <w:rsid w:val="00075CD8"/>
    <w:rsid w:val="000772DE"/>
    <w:rsid w:val="0008041F"/>
    <w:rsid w:val="00080765"/>
    <w:rsid w:val="00080AC4"/>
    <w:rsid w:val="00084186"/>
    <w:rsid w:val="00087463"/>
    <w:rsid w:val="000912AA"/>
    <w:rsid w:val="00093F1F"/>
    <w:rsid w:val="00096DC9"/>
    <w:rsid w:val="000A3C83"/>
    <w:rsid w:val="000B2F11"/>
    <w:rsid w:val="000B4098"/>
    <w:rsid w:val="000D7A3A"/>
    <w:rsid w:val="000E0FA5"/>
    <w:rsid w:val="000E3548"/>
    <w:rsid w:val="0010107B"/>
    <w:rsid w:val="001103E1"/>
    <w:rsid w:val="00116B71"/>
    <w:rsid w:val="001211F3"/>
    <w:rsid w:val="001231A8"/>
    <w:rsid w:val="00125500"/>
    <w:rsid w:val="00134D49"/>
    <w:rsid w:val="00136C1D"/>
    <w:rsid w:val="001476FD"/>
    <w:rsid w:val="00151383"/>
    <w:rsid w:val="00156181"/>
    <w:rsid w:val="00165B8F"/>
    <w:rsid w:val="00171507"/>
    <w:rsid w:val="00176EDC"/>
    <w:rsid w:val="00181FEA"/>
    <w:rsid w:val="00195BF3"/>
    <w:rsid w:val="001A6BD9"/>
    <w:rsid w:val="001B0359"/>
    <w:rsid w:val="001B07C3"/>
    <w:rsid w:val="001B1010"/>
    <w:rsid w:val="001C3F94"/>
    <w:rsid w:val="001D20FB"/>
    <w:rsid w:val="001D3583"/>
    <w:rsid w:val="001D42C4"/>
    <w:rsid w:val="001E4305"/>
    <w:rsid w:val="001E50A9"/>
    <w:rsid w:val="001F387D"/>
    <w:rsid w:val="001F5B64"/>
    <w:rsid w:val="00210AC5"/>
    <w:rsid w:val="00253FBC"/>
    <w:rsid w:val="00256549"/>
    <w:rsid w:val="00262DDC"/>
    <w:rsid w:val="00265526"/>
    <w:rsid w:val="00265A54"/>
    <w:rsid w:val="00265D59"/>
    <w:rsid w:val="00266B65"/>
    <w:rsid w:val="002670F7"/>
    <w:rsid w:val="002C0FF3"/>
    <w:rsid w:val="002D2C09"/>
    <w:rsid w:val="002D50B5"/>
    <w:rsid w:val="002D60D1"/>
    <w:rsid w:val="002F08DB"/>
    <w:rsid w:val="002F59D9"/>
    <w:rsid w:val="0030298F"/>
    <w:rsid w:val="0030427C"/>
    <w:rsid w:val="0032135A"/>
    <w:rsid w:val="003313C3"/>
    <w:rsid w:val="00336F2B"/>
    <w:rsid w:val="00344E91"/>
    <w:rsid w:val="0035550E"/>
    <w:rsid w:val="003629EB"/>
    <w:rsid w:val="00374E9C"/>
    <w:rsid w:val="0039057C"/>
    <w:rsid w:val="003913A6"/>
    <w:rsid w:val="00391767"/>
    <w:rsid w:val="003B204A"/>
    <w:rsid w:val="003D5727"/>
    <w:rsid w:val="003D6610"/>
    <w:rsid w:val="003E48BA"/>
    <w:rsid w:val="003F07BA"/>
    <w:rsid w:val="003F3DE5"/>
    <w:rsid w:val="00404FB7"/>
    <w:rsid w:val="00406316"/>
    <w:rsid w:val="00413F6F"/>
    <w:rsid w:val="00420E85"/>
    <w:rsid w:val="00441FA3"/>
    <w:rsid w:val="00447696"/>
    <w:rsid w:val="00453198"/>
    <w:rsid w:val="004559DB"/>
    <w:rsid w:val="004826A2"/>
    <w:rsid w:val="00493928"/>
    <w:rsid w:val="004A4115"/>
    <w:rsid w:val="004A6481"/>
    <w:rsid w:val="004A69BB"/>
    <w:rsid w:val="004B5380"/>
    <w:rsid w:val="004D1FAA"/>
    <w:rsid w:val="004D2580"/>
    <w:rsid w:val="004E5848"/>
    <w:rsid w:val="004E7D78"/>
    <w:rsid w:val="004F3EDE"/>
    <w:rsid w:val="00505395"/>
    <w:rsid w:val="0050695E"/>
    <w:rsid w:val="005113E9"/>
    <w:rsid w:val="00514F05"/>
    <w:rsid w:val="005162D5"/>
    <w:rsid w:val="00531EFD"/>
    <w:rsid w:val="00546D0E"/>
    <w:rsid w:val="00551E48"/>
    <w:rsid w:val="00561817"/>
    <w:rsid w:val="00562119"/>
    <w:rsid w:val="0056406E"/>
    <w:rsid w:val="0057597F"/>
    <w:rsid w:val="00581C72"/>
    <w:rsid w:val="00584024"/>
    <w:rsid w:val="0059036C"/>
    <w:rsid w:val="00597413"/>
    <w:rsid w:val="0059757E"/>
    <w:rsid w:val="005B4744"/>
    <w:rsid w:val="005D26A3"/>
    <w:rsid w:val="00612C83"/>
    <w:rsid w:val="00620D3E"/>
    <w:rsid w:val="00620E41"/>
    <w:rsid w:val="00626CB2"/>
    <w:rsid w:val="00631FC3"/>
    <w:rsid w:val="00643BC4"/>
    <w:rsid w:val="00651E54"/>
    <w:rsid w:val="00652A69"/>
    <w:rsid w:val="00692764"/>
    <w:rsid w:val="006A62BD"/>
    <w:rsid w:val="006B0433"/>
    <w:rsid w:val="006B14E2"/>
    <w:rsid w:val="006B331E"/>
    <w:rsid w:val="006E1ABF"/>
    <w:rsid w:val="006E2309"/>
    <w:rsid w:val="006E3705"/>
    <w:rsid w:val="006E3B79"/>
    <w:rsid w:val="006F2626"/>
    <w:rsid w:val="006F3BCF"/>
    <w:rsid w:val="0070181A"/>
    <w:rsid w:val="007249FA"/>
    <w:rsid w:val="00736C37"/>
    <w:rsid w:val="007465A3"/>
    <w:rsid w:val="00752B7F"/>
    <w:rsid w:val="007616C6"/>
    <w:rsid w:val="007678E9"/>
    <w:rsid w:val="007733DF"/>
    <w:rsid w:val="007878CA"/>
    <w:rsid w:val="007A156D"/>
    <w:rsid w:val="007A35A5"/>
    <w:rsid w:val="007A54A1"/>
    <w:rsid w:val="007C1EFE"/>
    <w:rsid w:val="007C502B"/>
    <w:rsid w:val="007D4274"/>
    <w:rsid w:val="007D6498"/>
    <w:rsid w:val="007F3F3D"/>
    <w:rsid w:val="007F6ED8"/>
    <w:rsid w:val="007F77DF"/>
    <w:rsid w:val="0080114F"/>
    <w:rsid w:val="0081149D"/>
    <w:rsid w:val="00811F24"/>
    <w:rsid w:val="00813764"/>
    <w:rsid w:val="00815E23"/>
    <w:rsid w:val="0083286B"/>
    <w:rsid w:val="008353B3"/>
    <w:rsid w:val="00842660"/>
    <w:rsid w:val="0085337B"/>
    <w:rsid w:val="0085568D"/>
    <w:rsid w:val="00881EFE"/>
    <w:rsid w:val="00884E33"/>
    <w:rsid w:val="008A281E"/>
    <w:rsid w:val="008C0EDA"/>
    <w:rsid w:val="008C538C"/>
    <w:rsid w:val="008D2FEE"/>
    <w:rsid w:val="008E5463"/>
    <w:rsid w:val="008F4AC8"/>
    <w:rsid w:val="008F727B"/>
    <w:rsid w:val="0090368A"/>
    <w:rsid w:val="00903EC9"/>
    <w:rsid w:val="00911739"/>
    <w:rsid w:val="009119B0"/>
    <w:rsid w:val="00915A31"/>
    <w:rsid w:val="00921122"/>
    <w:rsid w:val="00925440"/>
    <w:rsid w:val="009323EB"/>
    <w:rsid w:val="00934025"/>
    <w:rsid w:val="009459FC"/>
    <w:rsid w:val="00961166"/>
    <w:rsid w:val="00961845"/>
    <w:rsid w:val="00962BB9"/>
    <w:rsid w:val="00965560"/>
    <w:rsid w:val="00971BC4"/>
    <w:rsid w:val="00981251"/>
    <w:rsid w:val="00990143"/>
    <w:rsid w:val="00990C3E"/>
    <w:rsid w:val="00991C74"/>
    <w:rsid w:val="00994D87"/>
    <w:rsid w:val="009A425E"/>
    <w:rsid w:val="009B7AE4"/>
    <w:rsid w:val="009D7756"/>
    <w:rsid w:val="009E2989"/>
    <w:rsid w:val="009E6891"/>
    <w:rsid w:val="009E6A18"/>
    <w:rsid w:val="009F13AD"/>
    <w:rsid w:val="009F3950"/>
    <w:rsid w:val="009F3963"/>
    <w:rsid w:val="009F5B29"/>
    <w:rsid w:val="00A01958"/>
    <w:rsid w:val="00A1140B"/>
    <w:rsid w:val="00A22A02"/>
    <w:rsid w:val="00A25115"/>
    <w:rsid w:val="00A267B8"/>
    <w:rsid w:val="00A33BE6"/>
    <w:rsid w:val="00A57CE5"/>
    <w:rsid w:val="00A57E6A"/>
    <w:rsid w:val="00A607EA"/>
    <w:rsid w:val="00A63642"/>
    <w:rsid w:val="00A65200"/>
    <w:rsid w:val="00A668BE"/>
    <w:rsid w:val="00A6776C"/>
    <w:rsid w:val="00A76F3A"/>
    <w:rsid w:val="00A776CB"/>
    <w:rsid w:val="00A81FC0"/>
    <w:rsid w:val="00A87D01"/>
    <w:rsid w:val="00A92550"/>
    <w:rsid w:val="00A93DA7"/>
    <w:rsid w:val="00A94EC5"/>
    <w:rsid w:val="00AB16C5"/>
    <w:rsid w:val="00AB2BBA"/>
    <w:rsid w:val="00AB2C5E"/>
    <w:rsid w:val="00AB4987"/>
    <w:rsid w:val="00AB55BC"/>
    <w:rsid w:val="00AC0481"/>
    <w:rsid w:val="00AE687B"/>
    <w:rsid w:val="00B03D6D"/>
    <w:rsid w:val="00B0520C"/>
    <w:rsid w:val="00B11C3C"/>
    <w:rsid w:val="00B26240"/>
    <w:rsid w:val="00B315E0"/>
    <w:rsid w:val="00B32DC5"/>
    <w:rsid w:val="00B36731"/>
    <w:rsid w:val="00B40871"/>
    <w:rsid w:val="00B470D2"/>
    <w:rsid w:val="00B54D6E"/>
    <w:rsid w:val="00B66E7E"/>
    <w:rsid w:val="00B75178"/>
    <w:rsid w:val="00B75A31"/>
    <w:rsid w:val="00B85A7F"/>
    <w:rsid w:val="00B92912"/>
    <w:rsid w:val="00B9653A"/>
    <w:rsid w:val="00BA409F"/>
    <w:rsid w:val="00BB0692"/>
    <w:rsid w:val="00BB1074"/>
    <w:rsid w:val="00BB1EF0"/>
    <w:rsid w:val="00BB2877"/>
    <w:rsid w:val="00BC059D"/>
    <w:rsid w:val="00BD18E1"/>
    <w:rsid w:val="00BD3218"/>
    <w:rsid w:val="00BE5FA9"/>
    <w:rsid w:val="00BF451B"/>
    <w:rsid w:val="00C102FC"/>
    <w:rsid w:val="00C122AC"/>
    <w:rsid w:val="00C245A5"/>
    <w:rsid w:val="00C36B74"/>
    <w:rsid w:val="00C50B88"/>
    <w:rsid w:val="00C51B63"/>
    <w:rsid w:val="00C532A1"/>
    <w:rsid w:val="00C6061A"/>
    <w:rsid w:val="00C701D8"/>
    <w:rsid w:val="00CA2FCA"/>
    <w:rsid w:val="00CB0DDC"/>
    <w:rsid w:val="00CB6A11"/>
    <w:rsid w:val="00CC4FA7"/>
    <w:rsid w:val="00CC5DCD"/>
    <w:rsid w:val="00CC5FEF"/>
    <w:rsid w:val="00CD4EB6"/>
    <w:rsid w:val="00CE2F13"/>
    <w:rsid w:val="00CE7579"/>
    <w:rsid w:val="00D001E9"/>
    <w:rsid w:val="00D06732"/>
    <w:rsid w:val="00D155C9"/>
    <w:rsid w:val="00D227D6"/>
    <w:rsid w:val="00D22C6B"/>
    <w:rsid w:val="00D27A0F"/>
    <w:rsid w:val="00D30847"/>
    <w:rsid w:val="00D47741"/>
    <w:rsid w:val="00D53832"/>
    <w:rsid w:val="00D54E23"/>
    <w:rsid w:val="00D57144"/>
    <w:rsid w:val="00D632C7"/>
    <w:rsid w:val="00D70F7A"/>
    <w:rsid w:val="00D723FD"/>
    <w:rsid w:val="00D72A5C"/>
    <w:rsid w:val="00D843A0"/>
    <w:rsid w:val="00D85298"/>
    <w:rsid w:val="00D8539D"/>
    <w:rsid w:val="00D94DA8"/>
    <w:rsid w:val="00D94F21"/>
    <w:rsid w:val="00DB05F2"/>
    <w:rsid w:val="00DB0A70"/>
    <w:rsid w:val="00DB0E4F"/>
    <w:rsid w:val="00DB1635"/>
    <w:rsid w:val="00DC572E"/>
    <w:rsid w:val="00DC7190"/>
    <w:rsid w:val="00DD0263"/>
    <w:rsid w:val="00DE2657"/>
    <w:rsid w:val="00DF732C"/>
    <w:rsid w:val="00E132B5"/>
    <w:rsid w:val="00E23787"/>
    <w:rsid w:val="00E2448F"/>
    <w:rsid w:val="00E32199"/>
    <w:rsid w:val="00E368A5"/>
    <w:rsid w:val="00E40E05"/>
    <w:rsid w:val="00E41C71"/>
    <w:rsid w:val="00E41E9A"/>
    <w:rsid w:val="00E43143"/>
    <w:rsid w:val="00E66475"/>
    <w:rsid w:val="00E67F78"/>
    <w:rsid w:val="00E81F73"/>
    <w:rsid w:val="00E84C1D"/>
    <w:rsid w:val="00E916AD"/>
    <w:rsid w:val="00EA7BF7"/>
    <w:rsid w:val="00EC0113"/>
    <w:rsid w:val="00EC0D1B"/>
    <w:rsid w:val="00EC2FF1"/>
    <w:rsid w:val="00EC3F12"/>
    <w:rsid w:val="00EF5E6A"/>
    <w:rsid w:val="00F02855"/>
    <w:rsid w:val="00F251F1"/>
    <w:rsid w:val="00F31930"/>
    <w:rsid w:val="00F51814"/>
    <w:rsid w:val="00F5489C"/>
    <w:rsid w:val="00F8255A"/>
    <w:rsid w:val="00F85DE7"/>
    <w:rsid w:val="00F934C2"/>
    <w:rsid w:val="00F9488D"/>
    <w:rsid w:val="00F94A9E"/>
    <w:rsid w:val="00F96C32"/>
    <w:rsid w:val="00FA1E02"/>
    <w:rsid w:val="00FA715A"/>
    <w:rsid w:val="00FB55F2"/>
    <w:rsid w:val="00FC095F"/>
    <w:rsid w:val="00FD5803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">
    <w:name w:val="吹き出し (文字)"/>
    <w:rPr>
      <w:rFonts w:ascii="Arial" w:eastAsia="MS Gothic" w:hAnsi="Arial" w:cs="Times New Roman"/>
      <w:sz w:val="18"/>
      <w:szCs w:val="18"/>
    </w:rPr>
  </w:style>
  <w:style w:type="character" w:styleId="Hiperhivatkozs">
    <w:name w:val="Hyperlink"/>
    <w:rPr>
      <w:color w:val="0000FF"/>
      <w:u w:val="single"/>
    </w:rPr>
  </w:style>
  <w:style w:type="character" w:customStyle="1" w:styleId="a0">
    <w:name w:val="結語 (文字)"/>
    <w:rPr>
      <w:rFonts w:ascii="Century" w:eastAsia="MS Gothic" w:hAnsi="Century" w:cs="Century"/>
      <w:sz w:val="24"/>
      <w:szCs w:val="24"/>
    </w:rPr>
  </w:style>
  <w:style w:type="character" w:customStyle="1" w:styleId="a1">
    <w:name w:val="ヘッダー (文字)"/>
    <w:basedOn w:val="1"/>
    <w:uiPriority w:val="99"/>
  </w:style>
  <w:style w:type="character" w:customStyle="1" w:styleId="10">
    <w:name w:val="フッター (文字)1"/>
    <w:basedOn w:val="1"/>
  </w:style>
  <w:style w:type="character" w:customStyle="1" w:styleId="a2">
    <w:name w:val="フッター (文字)"/>
    <w:uiPriority w:val="99"/>
    <w:rPr>
      <w:rFonts w:eastAsia="Century"/>
      <w:sz w:val="21"/>
    </w:rPr>
  </w:style>
  <w:style w:type="character" w:customStyle="1" w:styleId="11">
    <w:name w:val="コメント参照1"/>
    <w:rPr>
      <w:sz w:val="18"/>
      <w:szCs w:val="18"/>
    </w:rPr>
  </w:style>
  <w:style w:type="character" w:customStyle="1" w:styleId="a3">
    <w:name w:val="コメント文字列 (文字)"/>
    <w:basedOn w:val="1"/>
  </w:style>
  <w:style w:type="character" w:customStyle="1" w:styleId="a4">
    <w:name w:val="コメント内容 (文字)"/>
    <w:rPr>
      <w:b/>
      <w:bCs/>
      <w:sz w:val="20"/>
      <w:szCs w:val="20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hAnsi="Arial" w:cs="Lucida Sans"/>
      <w:sz w:val="24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styleId="Buborkszveg">
    <w:name w:val="Balloon Text"/>
    <w:basedOn w:val="Norml"/>
    <w:rPr>
      <w:rFonts w:ascii="Arial" w:eastAsia="MS Gothic" w:hAnsi="Arial"/>
      <w:sz w:val="18"/>
      <w:szCs w:val="18"/>
    </w:rPr>
  </w:style>
  <w:style w:type="paragraph" w:styleId="NormlWeb">
    <w:name w:val="Normal (Web)"/>
    <w:basedOn w:val="Norml"/>
    <w:uiPriority w:val="99"/>
    <w:pPr>
      <w:widowControl/>
      <w:spacing w:before="280" w:after="28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12">
    <w:name w:val="結語1"/>
    <w:basedOn w:val="Norml"/>
    <w:pPr>
      <w:jc w:val="right"/>
    </w:pPr>
    <w:rPr>
      <w:rFonts w:eastAsia="MS Gothic" w:cs="Century"/>
      <w:sz w:val="24"/>
      <w:szCs w:val="24"/>
    </w:rPr>
  </w:style>
  <w:style w:type="paragraph" w:styleId="lfej">
    <w:name w:val="header"/>
    <w:basedOn w:val="Norml"/>
    <w:uiPriority w:val="99"/>
    <w:pPr>
      <w:snapToGrid w:val="0"/>
    </w:pPr>
  </w:style>
  <w:style w:type="paragraph" w:styleId="llb">
    <w:name w:val="footer"/>
    <w:basedOn w:val="Norml"/>
    <w:uiPriority w:val="99"/>
    <w:pPr>
      <w:snapToGrid w:val="0"/>
    </w:pPr>
  </w:style>
  <w:style w:type="paragraph" w:styleId="Listaszerbekezds">
    <w:name w:val="List Paragraph"/>
    <w:basedOn w:val="Norml"/>
    <w:uiPriority w:val="34"/>
    <w:qFormat/>
    <w:pPr>
      <w:ind w:left="840"/>
    </w:pPr>
  </w:style>
  <w:style w:type="paragraph" w:customStyle="1" w:styleId="13">
    <w:name w:val="コメント文字列1"/>
    <w:basedOn w:val="Norml"/>
    <w:pPr>
      <w:jc w:val="left"/>
    </w:pPr>
  </w:style>
  <w:style w:type="paragraph" w:styleId="Megjegyzstrgya">
    <w:name w:val="annotation subject"/>
    <w:basedOn w:val="13"/>
    <w:next w:val="13"/>
    <w:pPr>
      <w:jc w:val="both"/>
    </w:pPr>
    <w:rPr>
      <w:b/>
      <w:bCs/>
      <w:sz w:val="20"/>
      <w:szCs w:val="20"/>
    </w:rPr>
  </w:style>
  <w:style w:type="paragraph" w:styleId="Vltozat">
    <w:name w:val="Revision"/>
    <w:pPr>
      <w:widowControl w:val="0"/>
      <w:suppressAutoHyphens/>
    </w:pPr>
    <w:rPr>
      <w:rFonts w:ascii="Century" w:hAnsi="Century"/>
      <w:kern w:val="1"/>
      <w:sz w:val="21"/>
      <w:szCs w:val="22"/>
    </w:rPr>
  </w:style>
  <w:style w:type="paragraph" w:customStyle="1" w:styleId="FrameContents">
    <w:name w:val="Frame Contents"/>
    <w:basedOn w:val="Szvegtrzs"/>
  </w:style>
  <w:style w:type="table" w:styleId="Rcsostblzat">
    <w:name w:val="Table Grid"/>
    <w:basedOn w:val="Normltblzat"/>
    <w:uiPriority w:val="99"/>
    <w:rsid w:val="008F4AC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2448F"/>
    <w:rPr>
      <w:sz w:val="18"/>
      <w:szCs w:val="18"/>
    </w:rPr>
  </w:style>
  <w:style w:type="paragraph" w:styleId="Jegyzetszveg">
    <w:name w:val="annotation text"/>
    <w:basedOn w:val="Norml"/>
    <w:link w:val="JegyzetszvegChar"/>
    <w:unhideWhenUsed/>
    <w:rsid w:val="00E2448F"/>
    <w:pPr>
      <w:jc w:val="left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448F"/>
    <w:rPr>
      <w:rFonts w:ascii="Century" w:hAnsi="Century"/>
      <w:kern w:val="1"/>
      <w:sz w:val="21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BF4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">
    <w:name w:val="吹き出し (文字)"/>
    <w:rPr>
      <w:rFonts w:ascii="Arial" w:eastAsia="MS Gothic" w:hAnsi="Arial" w:cs="Times New Roman"/>
      <w:sz w:val="18"/>
      <w:szCs w:val="18"/>
    </w:rPr>
  </w:style>
  <w:style w:type="character" w:styleId="Hiperhivatkozs">
    <w:name w:val="Hyperlink"/>
    <w:rPr>
      <w:color w:val="0000FF"/>
      <w:u w:val="single"/>
    </w:rPr>
  </w:style>
  <w:style w:type="character" w:customStyle="1" w:styleId="a0">
    <w:name w:val="結語 (文字)"/>
    <w:rPr>
      <w:rFonts w:ascii="Century" w:eastAsia="MS Gothic" w:hAnsi="Century" w:cs="Century"/>
      <w:sz w:val="24"/>
      <w:szCs w:val="24"/>
    </w:rPr>
  </w:style>
  <w:style w:type="character" w:customStyle="1" w:styleId="a1">
    <w:name w:val="ヘッダー (文字)"/>
    <w:basedOn w:val="1"/>
    <w:uiPriority w:val="99"/>
  </w:style>
  <w:style w:type="character" w:customStyle="1" w:styleId="10">
    <w:name w:val="フッター (文字)1"/>
    <w:basedOn w:val="1"/>
  </w:style>
  <w:style w:type="character" w:customStyle="1" w:styleId="a2">
    <w:name w:val="フッター (文字)"/>
    <w:uiPriority w:val="99"/>
    <w:rPr>
      <w:rFonts w:eastAsia="Century"/>
      <w:sz w:val="21"/>
    </w:rPr>
  </w:style>
  <w:style w:type="character" w:customStyle="1" w:styleId="11">
    <w:name w:val="コメント参照1"/>
    <w:rPr>
      <w:sz w:val="18"/>
      <w:szCs w:val="18"/>
    </w:rPr>
  </w:style>
  <w:style w:type="character" w:customStyle="1" w:styleId="a3">
    <w:name w:val="コメント文字列 (文字)"/>
    <w:basedOn w:val="1"/>
  </w:style>
  <w:style w:type="character" w:customStyle="1" w:styleId="a4">
    <w:name w:val="コメント内容 (文字)"/>
    <w:rPr>
      <w:b/>
      <w:bCs/>
      <w:sz w:val="20"/>
      <w:szCs w:val="20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hAnsi="Arial" w:cs="Lucida Sans"/>
      <w:sz w:val="24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styleId="Buborkszveg">
    <w:name w:val="Balloon Text"/>
    <w:basedOn w:val="Norml"/>
    <w:rPr>
      <w:rFonts w:ascii="Arial" w:eastAsia="MS Gothic" w:hAnsi="Arial"/>
      <w:sz w:val="18"/>
      <w:szCs w:val="18"/>
    </w:rPr>
  </w:style>
  <w:style w:type="paragraph" w:styleId="NormlWeb">
    <w:name w:val="Normal (Web)"/>
    <w:basedOn w:val="Norml"/>
    <w:uiPriority w:val="99"/>
    <w:pPr>
      <w:widowControl/>
      <w:spacing w:before="280" w:after="28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12">
    <w:name w:val="結語1"/>
    <w:basedOn w:val="Norml"/>
    <w:pPr>
      <w:jc w:val="right"/>
    </w:pPr>
    <w:rPr>
      <w:rFonts w:eastAsia="MS Gothic" w:cs="Century"/>
      <w:sz w:val="24"/>
      <w:szCs w:val="24"/>
    </w:rPr>
  </w:style>
  <w:style w:type="paragraph" w:styleId="lfej">
    <w:name w:val="header"/>
    <w:basedOn w:val="Norml"/>
    <w:uiPriority w:val="99"/>
    <w:pPr>
      <w:snapToGrid w:val="0"/>
    </w:pPr>
  </w:style>
  <w:style w:type="paragraph" w:styleId="llb">
    <w:name w:val="footer"/>
    <w:basedOn w:val="Norml"/>
    <w:uiPriority w:val="99"/>
    <w:pPr>
      <w:snapToGrid w:val="0"/>
    </w:pPr>
  </w:style>
  <w:style w:type="paragraph" w:styleId="Listaszerbekezds">
    <w:name w:val="List Paragraph"/>
    <w:basedOn w:val="Norml"/>
    <w:uiPriority w:val="34"/>
    <w:qFormat/>
    <w:pPr>
      <w:ind w:left="840"/>
    </w:pPr>
  </w:style>
  <w:style w:type="paragraph" w:customStyle="1" w:styleId="13">
    <w:name w:val="コメント文字列1"/>
    <w:basedOn w:val="Norml"/>
    <w:pPr>
      <w:jc w:val="left"/>
    </w:pPr>
  </w:style>
  <w:style w:type="paragraph" w:styleId="Megjegyzstrgya">
    <w:name w:val="annotation subject"/>
    <w:basedOn w:val="13"/>
    <w:next w:val="13"/>
    <w:pPr>
      <w:jc w:val="both"/>
    </w:pPr>
    <w:rPr>
      <w:b/>
      <w:bCs/>
      <w:sz w:val="20"/>
      <w:szCs w:val="20"/>
    </w:rPr>
  </w:style>
  <w:style w:type="paragraph" w:styleId="Vltozat">
    <w:name w:val="Revision"/>
    <w:pPr>
      <w:widowControl w:val="0"/>
      <w:suppressAutoHyphens/>
    </w:pPr>
    <w:rPr>
      <w:rFonts w:ascii="Century" w:hAnsi="Century"/>
      <w:kern w:val="1"/>
      <w:sz w:val="21"/>
      <w:szCs w:val="22"/>
    </w:rPr>
  </w:style>
  <w:style w:type="paragraph" w:customStyle="1" w:styleId="FrameContents">
    <w:name w:val="Frame Contents"/>
    <w:basedOn w:val="Szvegtrzs"/>
  </w:style>
  <w:style w:type="table" w:styleId="Rcsostblzat">
    <w:name w:val="Table Grid"/>
    <w:basedOn w:val="Normltblzat"/>
    <w:uiPriority w:val="99"/>
    <w:rsid w:val="008F4AC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2448F"/>
    <w:rPr>
      <w:sz w:val="18"/>
      <w:szCs w:val="18"/>
    </w:rPr>
  </w:style>
  <w:style w:type="paragraph" w:styleId="Jegyzetszveg">
    <w:name w:val="annotation text"/>
    <w:basedOn w:val="Norml"/>
    <w:link w:val="JegyzetszvegChar"/>
    <w:unhideWhenUsed/>
    <w:rsid w:val="00E2448F"/>
    <w:pPr>
      <w:jc w:val="left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448F"/>
    <w:rPr>
      <w:rFonts w:ascii="Century" w:hAnsi="Century"/>
      <w:kern w:val="1"/>
      <w:sz w:val="21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BF4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yperlink" Target="https://www.bridgestone.com/responsibilities/procurement/index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ridgestone.com/responsibilities/library/index.html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http://www.bridgestone.com/responsibilities/index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yperlink" Target="mailto:Katalin.KAROLYI@bridgestone.e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bridgestone.com/responsibilities/ourwaytoserve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hyperlink" Target="mailto:sajto@premiercom.hu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N52KN6MRZAWW-408-480</_dlc_DocId>
    <_dlc_DocIdUrl xmlns="846cad49-d6b5-427e-8839-d740035baf38">
      <Url>http://sharepoint.mybridgestone.eu/sites/Corporate_and_Brand_Communications/PR/PRESS RELEASES/_layouts/15/DocIdRedir.aspx?ID=N52KN6MRZAWW-408-480</Url>
      <Description>N52KN6MRZAWW-408-480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62D2315884B49A488AAFAF07C5C4B" ma:contentTypeVersion="0" ma:contentTypeDescription="Create a new document." ma:contentTypeScope="" ma:versionID="c3d6a022a72ec7a5edbf2462a5564964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D184-35D3-465F-B509-7A7984FAA7FC}">
  <ds:schemaRefs>
    <ds:schemaRef ds:uri="846cad49-d6b5-427e-8839-d740035baf38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CEDB31-C3D4-4E36-A5E4-DE8D0BBCB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B3B31-21CB-41B0-A05F-A4D45A202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0A2BD-7EB1-48F0-AF27-A00B20CC7B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8B25B7-A6F3-4188-B6ED-EEE2BCD0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6404</Characters>
  <Application>Microsoft Office Word</Application>
  <DocSecurity>0</DocSecurity>
  <Lines>53</Lines>
  <Paragraphs>14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Bridgestone</dc:creator>
  <cp:lastModifiedBy>Seffer Manuéla</cp:lastModifiedBy>
  <cp:revision>3</cp:revision>
  <cp:lastPrinted>2017-01-19T12:30:00Z</cp:lastPrinted>
  <dcterms:created xsi:type="dcterms:W3CDTF">2018-02-06T08:44:00Z</dcterms:created>
  <dcterms:modified xsi:type="dcterms:W3CDTF">2018-02-06T08:46:00Z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4AAA6DouqOs9baGmzgpHGYimsXhOjwa5UXnf0mrFMT4hWI72n/t5IqztHQ==</vt:lpwstr>
  </property>
  <property fmtid="{D5CDD505-2E9C-101B-9397-08002B2CF9AE}" pid="3" name="MAIL_MSG_ID1">
    <vt:lpwstr>gFAAbtDMpgn6UhpHQDl89ag7UbZtOkcti+WqpBwt1qiwNl8hT+ALRj2ao9T6n11wCQlciv0My+QjuTnV
1Amo3CNm7TdMV1F7sAGKIAfL04c0Qbte61FbbyOsOD6+WF0q7hpLBy3weP/yjAHV1Amo3CNm7TdM
V1F7sAGKIAfL04c0Qbte61FbbyOsOJFJlUzPwi+0s267mtE/OuS3dSS2uQiUa7Hbn0qfYohZRZwT
ovWt6z522M/c57t+Z</vt:lpwstr>
  </property>
  <property fmtid="{D5CDD505-2E9C-101B-9397-08002B2CF9AE}" pid="4" name="MAIL_MSG_ID2">
    <vt:lpwstr>l15jSpPnHMgs1Ds3BlvsK4dV62LjQfmGls2vUSlLI0iwa5pi4B3c2Esbu+C
4CM+TAnw2ClQQeRNZNoLt1fxoNd/bzW3b9yRnA==</vt:lpwstr>
  </property>
  <property fmtid="{D5CDD505-2E9C-101B-9397-08002B2CF9AE}" pid="5" name="RESPONSE_SENDER_NAME">
    <vt:lpwstr>sAAAb0xRtPDW5UvhfCDNPv/SCxdV7Bv/c7WvBKbLyUb6Dtw=</vt:lpwstr>
  </property>
  <property fmtid="{D5CDD505-2E9C-101B-9397-08002B2CF9AE}" pid="6" name="ContentTypeId">
    <vt:lpwstr>0x01010085662D2315884B49A488AAFAF07C5C4B</vt:lpwstr>
  </property>
  <property fmtid="{D5CDD505-2E9C-101B-9397-08002B2CF9AE}" pid="7" name="_dlc_DocIdItemGuid">
    <vt:lpwstr>356bee3e-a293-4196-84f8-a13f82e02c57</vt:lpwstr>
  </property>
</Properties>
</file>