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Default="00EB7358" w:rsidP="00F751A6">
      <w:pPr>
        <w:ind w:right="141"/>
        <w:rPr>
          <w:rFonts w:ascii="Arial" w:hAnsi="Arial" w:cs="Arial"/>
          <w:sz w:val="22"/>
          <w:szCs w:val="22"/>
        </w:rPr>
      </w:pPr>
    </w:p>
    <w:p w:rsidR="00F751A6" w:rsidRPr="003B540E" w:rsidRDefault="00F751A6" w:rsidP="00F751A6">
      <w:pPr>
        <w:ind w:right="141"/>
        <w:rPr>
          <w:rFonts w:ascii="Arial" w:hAnsi="Arial" w:cs="Arial"/>
          <w:sz w:val="22"/>
          <w:szCs w:val="22"/>
        </w:rPr>
      </w:pPr>
    </w:p>
    <w:p w:rsidR="003F68C5" w:rsidRPr="00EC7F62" w:rsidRDefault="00A140C0" w:rsidP="00F751A6">
      <w:pPr>
        <w:ind w:right="141"/>
        <w:rPr>
          <w:rFonts w:ascii="Arial" w:hAnsi="Arial" w:cs="Arial"/>
          <w:b/>
          <w:bCs/>
          <w:sz w:val="22"/>
          <w:szCs w:val="28"/>
        </w:rPr>
      </w:pPr>
      <w:r w:rsidRPr="00EC7F62">
        <w:rPr>
          <w:rFonts w:ascii="Arial" w:hAnsi="Arial"/>
          <w:b/>
          <w:sz w:val="22"/>
        </w:rPr>
        <w:t>MILLIÁRDOKKAL OLCSÓBBAN G</w:t>
      </w:r>
      <w:r>
        <w:rPr>
          <w:rFonts w:ascii="Arial" w:hAnsi="Arial"/>
          <w:b/>
          <w:sz w:val="22"/>
        </w:rPr>
        <w:t xml:space="preserve">URULHATNÁNAK </w:t>
      </w:r>
      <w:proofErr w:type="gramStart"/>
      <w:r w:rsidRPr="00EC7F62">
        <w:rPr>
          <w:rFonts w:ascii="Arial" w:hAnsi="Arial"/>
          <w:b/>
          <w:sz w:val="22"/>
        </w:rPr>
        <w:t>A</w:t>
      </w:r>
      <w:proofErr w:type="gramEnd"/>
      <w:r w:rsidRPr="00EC7F62">
        <w:rPr>
          <w:rFonts w:ascii="Arial" w:hAnsi="Arial"/>
          <w:b/>
          <w:sz w:val="22"/>
        </w:rPr>
        <w:t xml:space="preserve"> MAGYAR </w:t>
      </w:r>
      <w:r>
        <w:rPr>
          <w:rFonts w:ascii="Arial" w:hAnsi="Arial"/>
          <w:b/>
          <w:sz w:val="22"/>
        </w:rPr>
        <w:t>KAMIONOK</w:t>
      </w:r>
    </w:p>
    <w:p w:rsidR="00DE07F8" w:rsidRPr="00C332EE" w:rsidRDefault="00881AB5" w:rsidP="00F751A6">
      <w:pPr>
        <w:ind w:right="141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Itthon is </w:t>
      </w:r>
      <w:r w:rsidR="00291179" w:rsidRPr="00C332EE">
        <w:rPr>
          <w:rFonts w:ascii="Arial" w:hAnsi="Arial" w:cs="Arial"/>
          <w:sz w:val="20"/>
          <w:szCs w:val="22"/>
        </w:rPr>
        <w:t xml:space="preserve">teret </w:t>
      </w:r>
      <w:r>
        <w:rPr>
          <w:rFonts w:ascii="Arial" w:hAnsi="Arial" w:cs="Arial"/>
          <w:sz w:val="20"/>
          <w:szCs w:val="22"/>
        </w:rPr>
        <w:t xml:space="preserve">nyernek </w:t>
      </w:r>
      <w:r w:rsidR="00291179" w:rsidRPr="00C332EE">
        <w:rPr>
          <w:rFonts w:ascii="Arial" w:hAnsi="Arial" w:cs="Arial"/>
          <w:sz w:val="20"/>
          <w:szCs w:val="22"/>
        </w:rPr>
        <w:t xml:space="preserve">az alacsony gördülési ellenállású abroncsok a </w:t>
      </w:r>
      <w:r w:rsidR="0016008B" w:rsidRPr="00C332EE">
        <w:rPr>
          <w:rFonts w:ascii="Arial" w:hAnsi="Arial" w:cs="Arial"/>
          <w:sz w:val="20"/>
          <w:szCs w:val="22"/>
        </w:rPr>
        <w:t>fuvarozásban</w:t>
      </w:r>
    </w:p>
    <w:p w:rsidR="00010346" w:rsidRPr="00C332EE" w:rsidRDefault="00010346" w:rsidP="00F751A6">
      <w:pPr>
        <w:ind w:right="141"/>
        <w:rPr>
          <w:rFonts w:ascii="Arial" w:hAnsi="Arial" w:cs="Arial"/>
          <w:sz w:val="20"/>
          <w:szCs w:val="22"/>
        </w:rPr>
      </w:pPr>
    </w:p>
    <w:p w:rsidR="0083346F" w:rsidRPr="00C332EE" w:rsidRDefault="00C56B73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 xml:space="preserve">Budapest, 2017. </w:t>
      </w:r>
      <w:r w:rsidR="00003FEE">
        <w:rPr>
          <w:rFonts w:ascii="Arial" w:hAnsi="Arial" w:cs="Arial"/>
          <w:bCs/>
          <w:sz w:val="20"/>
          <w:szCs w:val="22"/>
        </w:rPr>
        <w:t>június 28</w:t>
      </w:r>
      <w:bookmarkStart w:id="0" w:name="_GoBack"/>
      <w:bookmarkEnd w:id="0"/>
      <w:r w:rsidRPr="00C332EE">
        <w:rPr>
          <w:rFonts w:ascii="Arial" w:hAnsi="Arial" w:cs="Arial"/>
          <w:bCs/>
          <w:sz w:val="20"/>
          <w:szCs w:val="22"/>
        </w:rPr>
        <w:t xml:space="preserve">.: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Iparági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szinten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akár </w:t>
      </w:r>
      <w:r w:rsidR="00A66C88">
        <w:rPr>
          <w:rFonts w:ascii="Arial" w:hAnsi="Arial" w:cs="Arial"/>
          <w:b/>
          <w:bCs/>
          <w:sz w:val="20"/>
          <w:szCs w:val="22"/>
        </w:rPr>
        <w:t xml:space="preserve">több milliárd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>forint üzemanyag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>költséget is meg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>takaríthat</w:t>
      </w:r>
      <w:r w:rsidR="00A140C0">
        <w:rPr>
          <w:rFonts w:ascii="Arial" w:hAnsi="Arial" w:cs="Arial"/>
          <w:b/>
          <w:bCs/>
          <w:sz w:val="20"/>
          <w:szCs w:val="22"/>
        </w:rPr>
        <w:t>ná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nak a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hosszú távú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nemzetközi fuvarfeladatokat 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 xml:space="preserve">ellátó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magyar vállalkozások az alacsony gördülési ellenállású tehergépjármű abroncsok használatával.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A </w:t>
      </w:r>
      <w:proofErr w:type="spellStart"/>
      <w:r w:rsidR="004D0614">
        <w:rPr>
          <w:rFonts w:ascii="Arial" w:hAnsi="Arial" w:cs="Arial"/>
          <w:b/>
          <w:bCs/>
          <w:sz w:val="20"/>
          <w:szCs w:val="22"/>
        </w:rPr>
        <w:t>Bridgestone</w:t>
      </w:r>
      <w:proofErr w:type="spellEnd"/>
      <w:r w:rsidR="004D0614">
        <w:rPr>
          <w:rFonts w:ascii="Arial" w:hAnsi="Arial" w:cs="Arial"/>
          <w:b/>
          <w:bCs/>
          <w:sz w:val="20"/>
          <w:szCs w:val="22"/>
        </w:rPr>
        <w:t xml:space="preserve"> adatai szerint</w:t>
      </w:r>
      <w:r w:rsidR="0062393A" w:rsidRPr="00C332EE">
        <w:rPr>
          <w:rFonts w:ascii="Arial" w:hAnsi="Arial" w:cs="Arial"/>
          <w:b/>
          <w:bCs/>
          <w:sz w:val="20"/>
          <w:szCs w:val="22"/>
        </w:rPr>
        <w:t xml:space="preserve"> a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csökkentett gördülési ellenállású teherabroncsok </w:t>
      </w:r>
      <w:r w:rsidR="003D33D0" w:rsidRPr="00C332EE">
        <w:rPr>
          <w:rFonts w:ascii="Arial" w:hAnsi="Arial" w:cs="Arial"/>
          <w:b/>
          <w:bCs/>
          <w:sz w:val="20"/>
          <w:szCs w:val="22"/>
        </w:rPr>
        <w:t xml:space="preserve">révén </w:t>
      </w:r>
      <w:r w:rsidR="004D0614">
        <w:rPr>
          <w:rFonts w:ascii="Arial" w:hAnsi="Arial" w:cs="Arial"/>
          <w:b/>
          <w:bCs/>
          <w:sz w:val="20"/>
          <w:szCs w:val="22"/>
        </w:rPr>
        <w:t>ugyanis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 mintegy 2,5-3%-kal csökkenthető egy évente átlagosan 150.000 km-t futó kamion üzemanyag fogyasztása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 xml:space="preserve">. Ez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>egy járműre vetítve évente több m</w:t>
      </w:r>
      <w:r w:rsidR="004D0614">
        <w:rPr>
          <w:rFonts w:ascii="Arial" w:hAnsi="Arial" w:cs="Arial"/>
          <w:b/>
          <w:bCs/>
          <w:sz w:val="20"/>
          <w:szCs w:val="22"/>
        </w:rPr>
        <w:t>int 400.000 Ft üzemanyagköltség-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megtakarítást 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>eredményez, vagyis egy 10 kamion</w:t>
      </w:r>
      <w:r w:rsidR="00214208" w:rsidRPr="00C332EE">
        <w:rPr>
          <w:rFonts w:ascii="Arial" w:hAnsi="Arial" w:cs="Arial"/>
          <w:b/>
          <w:bCs/>
          <w:sz w:val="20"/>
          <w:szCs w:val="22"/>
        </w:rPr>
        <w:t>ból álló flottát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 xml:space="preserve"> üzemeltető vállalkozás 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 xml:space="preserve">10-ből 1 sofőr 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 xml:space="preserve">éves bérét </w:t>
      </w:r>
      <w:r w:rsidR="00EC7F62">
        <w:rPr>
          <w:rFonts w:ascii="Arial" w:hAnsi="Arial" w:cs="Arial"/>
          <w:b/>
          <w:bCs/>
          <w:sz w:val="20"/>
          <w:szCs w:val="22"/>
        </w:rPr>
        <w:t xml:space="preserve">kigazdálkodhatja 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>a könnyebben futó abroncsok révén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>.</w:t>
      </w:r>
    </w:p>
    <w:p w:rsidR="00FD162B" w:rsidRPr="00C332EE" w:rsidRDefault="00FD162B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1C05B6" w:rsidRPr="00C332EE" w:rsidRDefault="001C05B6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C332EE">
        <w:rPr>
          <w:rFonts w:ascii="Arial" w:hAnsi="Arial" w:cs="Arial"/>
          <w:b/>
          <w:bCs/>
          <w:sz w:val="20"/>
          <w:szCs w:val="22"/>
        </w:rPr>
        <w:t xml:space="preserve">Egyre messzebb kalandoznak </w:t>
      </w:r>
      <w:r w:rsidR="00EC3C90" w:rsidRPr="00C332EE">
        <w:rPr>
          <w:rFonts w:ascii="Arial" w:hAnsi="Arial" w:cs="Arial"/>
          <w:b/>
          <w:bCs/>
          <w:sz w:val="20"/>
          <w:szCs w:val="22"/>
        </w:rPr>
        <w:t xml:space="preserve">nyugatra </w:t>
      </w:r>
      <w:r w:rsidRPr="00C332EE">
        <w:rPr>
          <w:rFonts w:ascii="Arial" w:hAnsi="Arial" w:cs="Arial"/>
          <w:b/>
          <w:bCs/>
          <w:sz w:val="20"/>
          <w:szCs w:val="22"/>
        </w:rPr>
        <w:t xml:space="preserve">az országutak </w:t>
      </w:r>
      <w:r w:rsidR="00EC3C90" w:rsidRPr="00C332EE">
        <w:rPr>
          <w:rFonts w:ascii="Arial" w:hAnsi="Arial" w:cs="Arial"/>
          <w:b/>
          <w:bCs/>
          <w:sz w:val="20"/>
          <w:szCs w:val="22"/>
        </w:rPr>
        <w:t xml:space="preserve">magyar </w:t>
      </w:r>
      <w:r w:rsidRPr="00C332EE">
        <w:rPr>
          <w:rFonts w:ascii="Arial" w:hAnsi="Arial" w:cs="Arial"/>
          <w:b/>
          <w:bCs/>
          <w:sz w:val="20"/>
          <w:szCs w:val="22"/>
        </w:rPr>
        <w:t>igáslovai</w:t>
      </w:r>
    </w:p>
    <w:p w:rsidR="00EC3C90" w:rsidRPr="00C332EE" w:rsidRDefault="00127006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 xml:space="preserve">Az 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Eurostat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 adatai szerint a 2.200 milliárd tonna</w:t>
      </w:r>
      <w:r w:rsidR="001C05B6" w:rsidRPr="00C332EE">
        <w:rPr>
          <w:rFonts w:ascii="Arial" w:hAnsi="Arial" w:cs="Arial"/>
          <w:bCs/>
          <w:sz w:val="20"/>
          <w:szCs w:val="22"/>
        </w:rPr>
        <w:t>-</w:t>
      </w:r>
      <w:r w:rsidRPr="00C332EE">
        <w:rPr>
          <w:rFonts w:ascii="Arial" w:hAnsi="Arial" w:cs="Arial"/>
          <w:bCs/>
          <w:sz w:val="20"/>
          <w:szCs w:val="22"/>
        </w:rPr>
        <w:t xml:space="preserve">km összmennyiségű </w:t>
      </w:r>
      <w:r w:rsidR="003D33D0" w:rsidRPr="00C332EE">
        <w:rPr>
          <w:rFonts w:ascii="Arial" w:hAnsi="Arial" w:cs="Arial"/>
          <w:bCs/>
          <w:sz w:val="20"/>
          <w:szCs w:val="22"/>
        </w:rPr>
        <w:t>európai áruszállítás 75%-át teherautók bonyolítják</w:t>
      </w:r>
      <w:r w:rsidRPr="00C332EE">
        <w:rPr>
          <w:rFonts w:ascii="Arial" w:hAnsi="Arial" w:cs="Arial"/>
          <w:bCs/>
          <w:sz w:val="20"/>
          <w:szCs w:val="22"/>
        </w:rPr>
        <w:t xml:space="preserve">. A </w:t>
      </w:r>
      <w:r w:rsidR="001C05B6" w:rsidRPr="00C332EE">
        <w:rPr>
          <w:rFonts w:ascii="Arial" w:hAnsi="Arial" w:cs="Arial"/>
          <w:bCs/>
          <w:sz w:val="20"/>
          <w:szCs w:val="22"/>
        </w:rPr>
        <w:t>fuvarfeladatokon belül egyre nagyobb a</w:t>
      </w:r>
      <w:r w:rsidR="00D2763D" w:rsidRPr="00C332EE">
        <w:rPr>
          <w:rFonts w:ascii="Arial" w:hAnsi="Arial" w:cs="Arial"/>
          <w:bCs/>
          <w:sz w:val="20"/>
          <w:szCs w:val="22"/>
        </w:rPr>
        <w:t xml:space="preserve"> nemzetközi</w:t>
      </w:r>
      <w:r w:rsidR="001C05B6" w:rsidRPr="00C332EE">
        <w:rPr>
          <w:rFonts w:ascii="Arial" w:hAnsi="Arial" w:cs="Arial"/>
          <w:bCs/>
          <w:sz w:val="20"/>
          <w:szCs w:val="22"/>
        </w:rPr>
        <w:t xml:space="preserve"> fuvarok</w:t>
      </w:r>
      <w:r w:rsidR="008D484D" w:rsidRPr="00C332EE">
        <w:rPr>
          <w:rFonts w:ascii="Arial" w:hAnsi="Arial" w:cs="Arial"/>
          <w:bCs/>
          <w:sz w:val="20"/>
          <w:szCs w:val="22"/>
        </w:rPr>
        <w:t xml:space="preserve"> aránya</w:t>
      </w:r>
      <w:r w:rsidR="001C05B6" w:rsidRPr="00C332EE">
        <w:rPr>
          <w:rFonts w:ascii="Arial" w:hAnsi="Arial" w:cs="Arial"/>
          <w:bCs/>
          <w:sz w:val="20"/>
          <w:szCs w:val="22"/>
        </w:rPr>
        <w:t>, amit az is mutat, hogy m</w:t>
      </w:r>
      <w:r w:rsidR="005630F4" w:rsidRPr="00C332EE">
        <w:rPr>
          <w:rFonts w:ascii="Arial" w:hAnsi="Arial" w:cs="Arial"/>
          <w:bCs/>
          <w:sz w:val="20"/>
          <w:szCs w:val="22"/>
        </w:rPr>
        <w:t xml:space="preserve">íg a 300 és 999 km közötti fuvarok </w:t>
      </w:r>
      <w:r w:rsidR="001C05B6" w:rsidRPr="00C332EE">
        <w:rPr>
          <w:rFonts w:ascii="Arial" w:hAnsi="Arial" w:cs="Arial"/>
          <w:bCs/>
          <w:sz w:val="20"/>
          <w:szCs w:val="22"/>
        </w:rPr>
        <w:t>volumene évek óta csökken</w:t>
      </w:r>
      <w:r w:rsidR="005630F4" w:rsidRPr="00C332EE">
        <w:rPr>
          <w:rFonts w:ascii="Arial" w:hAnsi="Arial" w:cs="Arial"/>
          <w:bCs/>
          <w:sz w:val="20"/>
          <w:szCs w:val="22"/>
        </w:rPr>
        <w:t>, addig a hosszú</w:t>
      </w:r>
      <w:r w:rsidRPr="00C332EE">
        <w:rPr>
          <w:rFonts w:ascii="Arial" w:hAnsi="Arial" w:cs="Arial"/>
          <w:bCs/>
          <w:sz w:val="20"/>
          <w:szCs w:val="22"/>
        </w:rPr>
        <w:t xml:space="preserve"> </w:t>
      </w:r>
      <w:r w:rsidR="005630F4" w:rsidRPr="00C332EE">
        <w:rPr>
          <w:rFonts w:ascii="Arial" w:hAnsi="Arial" w:cs="Arial"/>
          <w:bCs/>
          <w:sz w:val="20"/>
          <w:szCs w:val="22"/>
        </w:rPr>
        <w:t>távú, 1</w:t>
      </w:r>
      <w:r w:rsidRPr="00C332EE">
        <w:rPr>
          <w:rFonts w:ascii="Arial" w:hAnsi="Arial" w:cs="Arial"/>
          <w:bCs/>
          <w:sz w:val="20"/>
          <w:szCs w:val="22"/>
        </w:rPr>
        <w:t>.</w:t>
      </w:r>
      <w:r w:rsidR="005630F4" w:rsidRPr="00C332EE">
        <w:rPr>
          <w:rFonts w:ascii="Arial" w:hAnsi="Arial" w:cs="Arial"/>
          <w:bCs/>
          <w:sz w:val="20"/>
          <w:szCs w:val="22"/>
        </w:rPr>
        <w:t xml:space="preserve">000 km feletti fuvarok mennyisége 2011-től közel 5%-kal </w:t>
      </w:r>
      <w:r w:rsidR="00A140C0">
        <w:rPr>
          <w:rFonts w:ascii="Arial" w:hAnsi="Arial" w:cs="Arial"/>
          <w:bCs/>
          <w:sz w:val="20"/>
          <w:szCs w:val="22"/>
        </w:rPr>
        <w:t>bővült</w:t>
      </w:r>
      <w:r w:rsidR="00EC3C90" w:rsidRPr="00C332EE">
        <w:rPr>
          <w:rFonts w:ascii="Arial" w:hAnsi="Arial" w:cs="Arial"/>
          <w:bCs/>
          <w:sz w:val="20"/>
          <w:szCs w:val="22"/>
        </w:rPr>
        <w:t>.</w:t>
      </w:r>
    </w:p>
    <w:p w:rsidR="00EC3C90" w:rsidRPr="00C332EE" w:rsidRDefault="00EC3C90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DF217E" w:rsidRPr="00C332EE" w:rsidRDefault="00EC3C90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>A</w:t>
      </w:r>
      <w:r w:rsidR="00127006" w:rsidRPr="00C332EE">
        <w:rPr>
          <w:rFonts w:ascii="Arial" w:hAnsi="Arial" w:cs="Arial"/>
          <w:bCs/>
          <w:sz w:val="20"/>
          <w:szCs w:val="22"/>
        </w:rPr>
        <w:t xml:space="preserve"> </w:t>
      </w:r>
      <w:r w:rsidR="005630F4" w:rsidRPr="00C332EE">
        <w:rPr>
          <w:rFonts w:ascii="Arial" w:hAnsi="Arial" w:cs="Arial"/>
          <w:bCs/>
          <w:sz w:val="20"/>
          <w:szCs w:val="22"/>
        </w:rPr>
        <w:t>magyar fuvarozók</w:t>
      </w:r>
      <w:r w:rsidR="00C332EE">
        <w:rPr>
          <w:rFonts w:ascii="Arial" w:hAnsi="Arial" w:cs="Arial"/>
          <w:bCs/>
          <w:sz w:val="20"/>
          <w:szCs w:val="22"/>
        </w:rPr>
        <w:t xml:space="preserve"> pedig </w:t>
      </w:r>
      <w:r w:rsidR="005630F4" w:rsidRPr="00C332EE">
        <w:rPr>
          <w:rFonts w:ascii="Arial" w:hAnsi="Arial" w:cs="Arial"/>
          <w:bCs/>
          <w:sz w:val="20"/>
          <w:szCs w:val="22"/>
        </w:rPr>
        <w:t>jócskán kiveszik a</w:t>
      </w:r>
      <w:r w:rsidR="00127006" w:rsidRPr="00C332EE">
        <w:rPr>
          <w:rFonts w:ascii="Arial" w:hAnsi="Arial" w:cs="Arial"/>
          <w:bCs/>
          <w:sz w:val="20"/>
          <w:szCs w:val="22"/>
        </w:rPr>
        <w:t xml:space="preserve"> részüket ebből a növekedésből</w:t>
      </w:r>
      <w:r w:rsidR="00A140C0">
        <w:rPr>
          <w:rFonts w:ascii="Arial" w:hAnsi="Arial" w:cs="Arial"/>
          <w:bCs/>
          <w:sz w:val="20"/>
          <w:szCs w:val="22"/>
        </w:rPr>
        <w:t>. A</w:t>
      </w:r>
      <w:r w:rsidR="00D2763D" w:rsidRPr="00C332EE">
        <w:rPr>
          <w:rFonts w:ascii="Arial" w:hAnsi="Arial" w:cs="Arial"/>
          <w:bCs/>
          <w:sz w:val="20"/>
          <w:szCs w:val="22"/>
        </w:rPr>
        <w:t xml:space="preserve">míg </w:t>
      </w:r>
      <w:r w:rsidR="0062393A" w:rsidRPr="00C332EE">
        <w:rPr>
          <w:rFonts w:ascii="Arial" w:hAnsi="Arial" w:cs="Arial"/>
          <w:bCs/>
          <w:sz w:val="20"/>
          <w:szCs w:val="22"/>
        </w:rPr>
        <w:t>N</w:t>
      </w:r>
      <w:r w:rsidR="00D2763D" w:rsidRPr="00C332EE">
        <w:rPr>
          <w:rFonts w:ascii="Arial" w:hAnsi="Arial" w:cs="Arial"/>
          <w:bCs/>
          <w:sz w:val="20"/>
          <w:szCs w:val="22"/>
        </w:rPr>
        <w:t>yugat-</w:t>
      </w:r>
      <w:r w:rsidR="0062393A" w:rsidRPr="00C332EE">
        <w:rPr>
          <w:rFonts w:ascii="Arial" w:hAnsi="Arial" w:cs="Arial"/>
          <w:bCs/>
          <w:sz w:val="20"/>
          <w:szCs w:val="22"/>
        </w:rPr>
        <w:t>E</w:t>
      </w:r>
      <w:r w:rsidR="00D2763D" w:rsidRPr="00C332EE">
        <w:rPr>
          <w:rFonts w:ascii="Arial" w:hAnsi="Arial" w:cs="Arial"/>
          <w:bCs/>
          <w:sz w:val="20"/>
          <w:szCs w:val="22"/>
        </w:rPr>
        <w:t>urópában a vállalkozások</w:t>
      </w:r>
      <w:r w:rsidRPr="00C332EE">
        <w:rPr>
          <w:rFonts w:ascii="Arial" w:hAnsi="Arial" w:cs="Arial"/>
          <w:bCs/>
          <w:sz w:val="20"/>
          <w:szCs w:val="22"/>
        </w:rPr>
        <w:t xml:space="preserve"> fuvarfeladatainak (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tkm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) 75-80%-a belföldi vagy regionális fuvar, addig a magyar fuvarozók esetében az arány </w:t>
      </w:r>
      <w:r w:rsidR="00A140C0">
        <w:rPr>
          <w:rFonts w:ascii="Arial" w:hAnsi="Arial" w:cs="Arial"/>
          <w:bCs/>
          <w:sz w:val="20"/>
          <w:szCs w:val="22"/>
        </w:rPr>
        <w:t xml:space="preserve">pont </w:t>
      </w:r>
      <w:r w:rsidRPr="00C332EE">
        <w:rPr>
          <w:rFonts w:ascii="Arial" w:hAnsi="Arial" w:cs="Arial"/>
          <w:bCs/>
          <w:sz w:val="20"/>
          <w:szCs w:val="22"/>
        </w:rPr>
        <w:t>fordított</w:t>
      </w:r>
      <w:r w:rsidR="00214208" w:rsidRPr="00C332EE">
        <w:rPr>
          <w:rFonts w:ascii="Arial" w:hAnsi="Arial" w:cs="Arial"/>
          <w:bCs/>
          <w:sz w:val="20"/>
          <w:szCs w:val="22"/>
        </w:rPr>
        <w:t xml:space="preserve">; az általuk megtett 38 milliárd tonna-km </w:t>
      </w:r>
      <w:r w:rsidRPr="00C332EE">
        <w:rPr>
          <w:rFonts w:ascii="Arial" w:hAnsi="Arial" w:cs="Arial"/>
          <w:bCs/>
          <w:sz w:val="20"/>
          <w:szCs w:val="22"/>
        </w:rPr>
        <w:t>73-75%-</w:t>
      </w:r>
      <w:r w:rsidR="00214208" w:rsidRPr="00C332EE">
        <w:rPr>
          <w:rFonts w:ascii="Arial" w:hAnsi="Arial" w:cs="Arial"/>
          <w:bCs/>
          <w:sz w:val="20"/>
          <w:szCs w:val="22"/>
        </w:rPr>
        <w:t>a</w:t>
      </w:r>
      <w:r w:rsidRPr="00C332EE">
        <w:rPr>
          <w:rFonts w:ascii="Arial" w:hAnsi="Arial" w:cs="Arial"/>
          <w:bCs/>
          <w:sz w:val="20"/>
          <w:szCs w:val="22"/>
        </w:rPr>
        <w:t xml:space="preserve"> külföldre </w:t>
      </w:r>
      <w:r w:rsidR="00214208" w:rsidRPr="00C332EE">
        <w:rPr>
          <w:rFonts w:ascii="Arial" w:hAnsi="Arial" w:cs="Arial"/>
          <w:bCs/>
          <w:sz w:val="20"/>
          <w:szCs w:val="22"/>
        </w:rPr>
        <w:t>irányul</w:t>
      </w:r>
      <w:r w:rsidR="0001245B">
        <w:rPr>
          <w:rFonts w:ascii="Arial" w:hAnsi="Arial" w:cs="Arial"/>
          <w:bCs/>
          <w:sz w:val="20"/>
          <w:szCs w:val="22"/>
        </w:rPr>
        <w:t>, vagyis hosszú távú szállítás</w:t>
      </w:r>
      <w:r w:rsidR="00B97DC0">
        <w:rPr>
          <w:rFonts w:ascii="Arial" w:hAnsi="Arial" w:cs="Arial"/>
          <w:bCs/>
          <w:sz w:val="20"/>
          <w:szCs w:val="22"/>
        </w:rPr>
        <w:t>.</w:t>
      </w:r>
    </w:p>
    <w:p w:rsidR="00DF217E" w:rsidRDefault="00DF217E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01245B" w:rsidRPr="0001245B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Nem mindegy, hogyan pörög a kerék</w:t>
      </w:r>
    </w:p>
    <w:p w:rsidR="00010346" w:rsidRPr="00C332EE" w:rsidRDefault="00010346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>A fuvarozó vállalkozások versenyképességének megőrzésében kiemelkedő szerepet töltenek be a gumiabroncsok. Habár egy vállalkozás összes költségének mindössze 5%-át teszi ki az abroncsok ára, a</w:t>
      </w:r>
      <w:r w:rsidR="00FF529B" w:rsidRPr="00C332EE">
        <w:rPr>
          <w:rFonts w:ascii="Arial" w:hAnsi="Arial" w:cs="Arial"/>
          <w:bCs/>
          <w:sz w:val="20"/>
          <w:szCs w:val="22"/>
        </w:rPr>
        <w:t xml:space="preserve"> teljes működési költség 35%-át </w:t>
      </w:r>
      <w:r w:rsidR="008D484D" w:rsidRPr="00C332EE">
        <w:rPr>
          <w:rFonts w:ascii="Arial" w:hAnsi="Arial" w:cs="Arial"/>
          <w:bCs/>
          <w:sz w:val="20"/>
          <w:szCs w:val="22"/>
        </w:rPr>
        <w:t xml:space="preserve">jelentő </w:t>
      </w:r>
      <w:r w:rsidRPr="00C332EE">
        <w:rPr>
          <w:rFonts w:ascii="Arial" w:hAnsi="Arial" w:cs="Arial"/>
          <w:bCs/>
          <w:sz w:val="20"/>
          <w:szCs w:val="22"/>
        </w:rPr>
        <w:t>üzemanyag</w:t>
      </w:r>
      <w:r w:rsidR="004D0614">
        <w:rPr>
          <w:rFonts w:ascii="Arial" w:hAnsi="Arial" w:cs="Arial"/>
          <w:bCs/>
          <w:sz w:val="20"/>
          <w:szCs w:val="22"/>
        </w:rPr>
        <w:t>-</w:t>
      </w:r>
      <w:r w:rsidR="00FF529B" w:rsidRPr="00C332EE">
        <w:rPr>
          <w:rFonts w:ascii="Arial" w:hAnsi="Arial" w:cs="Arial"/>
          <w:bCs/>
          <w:sz w:val="20"/>
          <w:szCs w:val="22"/>
        </w:rPr>
        <w:t xml:space="preserve">felhasználás </w:t>
      </w:r>
      <w:r w:rsidRPr="00C332EE">
        <w:rPr>
          <w:rFonts w:ascii="Arial" w:hAnsi="Arial" w:cs="Arial"/>
          <w:bCs/>
          <w:sz w:val="20"/>
          <w:szCs w:val="22"/>
        </w:rPr>
        <w:t xml:space="preserve">csökkentésében </w:t>
      </w:r>
      <w:r w:rsidR="00FF529B" w:rsidRPr="00C332EE">
        <w:rPr>
          <w:rFonts w:ascii="Arial" w:hAnsi="Arial" w:cs="Arial"/>
          <w:bCs/>
          <w:sz w:val="20"/>
          <w:szCs w:val="22"/>
        </w:rPr>
        <w:t>a jó abroncs kulcsfontosságú.</w:t>
      </w:r>
    </w:p>
    <w:p w:rsidR="0001245B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</w:p>
    <w:p w:rsidR="00B0784F" w:rsidRPr="00C332EE" w:rsidRDefault="00FF529B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i/>
          <w:sz w:val="20"/>
          <w:szCs w:val="22"/>
        </w:rPr>
        <w:t>„80 km / óra sebességnél egy kamion által</w:t>
      </w:r>
      <w:r w:rsidR="003018A7">
        <w:rPr>
          <w:rFonts w:ascii="Arial" w:hAnsi="Arial" w:cs="Arial"/>
          <w:bCs/>
          <w:i/>
          <w:sz w:val="20"/>
          <w:szCs w:val="22"/>
        </w:rPr>
        <w:t xml:space="preserve"> elhasznált üzemanyag mintegy 30-35</w:t>
      </w:r>
      <w:r w:rsidRPr="00C332EE">
        <w:rPr>
          <w:rFonts w:ascii="Arial" w:hAnsi="Arial" w:cs="Arial"/>
          <w:bCs/>
          <w:i/>
          <w:sz w:val="20"/>
          <w:szCs w:val="22"/>
        </w:rPr>
        <w:t xml:space="preserve">%-át az abroncsok gördülési ellenállása emészti fel. Éppen ezért a </w:t>
      </w:r>
      <w:r w:rsidR="00010346" w:rsidRPr="00C332EE">
        <w:rPr>
          <w:rFonts w:ascii="Arial" w:hAnsi="Arial" w:cs="Arial"/>
          <w:bCs/>
          <w:i/>
          <w:sz w:val="20"/>
          <w:szCs w:val="22"/>
        </w:rPr>
        <w:t xml:space="preserve">hosszú távú fuvarfeladatokat ellátó </w:t>
      </w:r>
      <w:r w:rsidR="00A23005" w:rsidRPr="00C332EE">
        <w:rPr>
          <w:rFonts w:ascii="Arial" w:hAnsi="Arial" w:cs="Arial"/>
          <w:bCs/>
          <w:i/>
          <w:sz w:val="20"/>
          <w:szCs w:val="22"/>
        </w:rPr>
        <w:t xml:space="preserve">magyar </w:t>
      </w:r>
      <w:r w:rsidRPr="00C332EE">
        <w:rPr>
          <w:rFonts w:ascii="Arial" w:hAnsi="Arial" w:cs="Arial"/>
          <w:bCs/>
          <w:i/>
          <w:sz w:val="20"/>
          <w:szCs w:val="22"/>
        </w:rPr>
        <w:t>vállalkozásoknak</w:t>
      </w:r>
      <w:r w:rsidR="008D484D" w:rsidRPr="00C332EE">
        <w:rPr>
          <w:rFonts w:ascii="Arial" w:hAnsi="Arial" w:cs="Arial"/>
          <w:bCs/>
          <w:i/>
          <w:sz w:val="20"/>
          <w:szCs w:val="22"/>
        </w:rPr>
        <w:t xml:space="preserve"> különösen</w:t>
      </w:r>
      <w:r w:rsidRPr="00C332EE">
        <w:rPr>
          <w:rFonts w:ascii="Arial" w:hAnsi="Arial" w:cs="Arial"/>
          <w:bCs/>
          <w:i/>
          <w:sz w:val="20"/>
          <w:szCs w:val="22"/>
        </w:rPr>
        <w:t xml:space="preserve"> </w:t>
      </w:r>
      <w:r w:rsidR="00010346" w:rsidRPr="00C332EE">
        <w:rPr>
          <w:rFonts w:ascii="Arial" w:hAnsi="Arial" w:cs="Arial"/>
          <w:bCs/>
          <w:i/>
          <w:sz w:val="20"/>
          <w:szCs w:val="22"/>
        </w:rPr>
        <w:t>érdemes gépjárműveik</w:t>
      </w:r>
      <w:r w:rsidR="008D484D" w:rsidRPr="00C332EE">
        <w:rPr>
          <w:rFonts w:ascii="Arial" w:hAnsi="Arial" w:cs="Arial"/>
          <w:bCs/>
          <w:i/>
          <w:sz w:val="20"/>
          <w:szCs w:val="22"/>
        </w:rPr>
        <w:t>e</w:t>
      </w:r>
      <w:r w:rsidR="00A23005">
        <w:rPr>
          <w:rFonts w:ascii="Arial" w:hAnsi="Arial" w:cs="Arial"/>
          <w:bCs/>
          <w:i/>
          <w:sz w:val="20"/>
          <w:szCs w:val="22"/>
        </w:rPr>
        <w:t>t</w:t>
      </w:r>
      <w:r w:rsidR="00010346" w:rsidRPr="00C332EE">
        <w:rPr>
          <w:rFonts w:ascii="Arial" w:hAnsi="Arial" w:cs="Arial"/>
          <w:bCs/>
          <w:i/>
          <w:sz w:val="20"/>
          <w:szCs w:val="22"/>
        </w:rPr>
        <w:t xml:space="preserve"> csökkentett gördül</w:t>
      </w:r>
      <w:r w:rsidRPr="00C332EE">
        <w:rPr>
          <w:rFonts w:ascii="Arial" w:hAnsi="Arial" w:cs="Arial"/>
          <w:bCs/>
          <w:i/>
          <w:sz w:val="20"/>
          <w:szCs w:val="22"/>
        </w:rPr>
        <w:t>ési ellenáll</w:t>
      </w:r>
      <w:r w:rsidR="00A140C0">
        <w:rPr>
          <w:rFonts w:ascii="Arial" w:hAnsi="Arial" w:cs="Arial"/>
          <w:bCs/>
          <w:i/>
          <w:sz w:val="20"/>
          <w:szCs w:val="22"/>
        </w:rPr>
        <w:t>ás</w:t>
      </w:r>
      <w:r w:rsidRPr="00C332EE">
        <w:rPr>
          <w:rFonts w:ascii="Arial" w:hAnsi="Arial" w:cs="Arial"/>
          <w:bCs/>
          <w:i/>
          <w:sz w:val="20"/>
          <w:szCs w:val="22"/>
        </w:rPr>
        <w:t>ú gumik</w:t>
      </w:r>
      <w:r w:rsidR="008D484D" w:rsidRPr="00C332EE">
        <w:rPr>
          <w:rFonts w:ascii="Arial" w:hAnsi="Arial" w:cs="Arial"/>
          <w:bCs/>
          <w:i/>
          <w:sz w:val="20"/>
          <w:szCs w:val="22"/>
        </w:rPr>
        <w:t>kal felszerelniük</w:t>
      </w:r>
      <w:r w:rsidRPr="00C332EE">
        <w:rPr>
          <w:rFonts w:ascii="Arial" w:hAnsi="Arial" w:cs="Arial"/>
          <w:bCs/>
          <w:i/>
          <w:sz w:val="20"/>
          <w:szCs w:val="22"/>
        </w:rPr>
        <w:t>”</w:t>
      </w:r>
      <w:r w:rsidRPr="00C332EE">
        <w:rPr>
          <w:rFonts w:ascii="Arial" w:hAnsi="Arial" w:cs="Arial"/>
          <w:bCs/>
          <w:sz w:val="20"/>
          <w:szCs w:val="22"/>
        </w:rPr>
        <w:t xml:space="preserve"> – mondta 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Barcsik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 Ákos, a 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Bridgestone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 Magyarország Kft. főmérnöke.</w:t>
      </w:r>
    </w:p>
    <w:p w:rsidR="0001245B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</w:p>
    <w:p w:rsidR="0001245B" w:rsidRPr="00C332EE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C332EE">
        <w:rPr>
          <w:rFonts w:ascii="Arial" w:hAnsi="Arial" w:cs="Arial"/>
          <w:b/>
          <w:bCs/>
          <w:sz w:val="20"/>
          <w:szCs w:val="22"/>
        </w:rPr>
        <w:t>Olcsóbban is gurulhatnának a magyar fuvarozók</w:t>
      </w:r>
    </w:p>
    <w:p w:rsidR="00DF217E" w:rsidRPr="00C332EE" w:rsidRDefault="00C332EE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 xml:space="preserve">Az olyan </w:t>
      </w:r>
      <w:r w:rsidR="00FF529B" w:rsidRPr="00C332EE">
        <w:rPr>
          <w:rFonts w:ascii="Arial" w:hAnsi="Arial" w:cs="Arial"/>
          <w:bCs/>
          <w:sz w:val="20"/>
          <w:szCs w:val="22"/>
        </w:rPr>
        <w:t>csökkentett gördülési ellenállású abroncsok</w:t>
      </w:r>
      <w:r>
        <w:rPr>
          <w:rFonts w:ascii="Arial" w:hAnsi="Arial" w:cs="Arial"/>
          <w:bCs/>
          <w:sz w:val="20"/>
          <w:szCs w:val="22"/>
        </w:rPr>
        <w:t xml:space="preserve">, mint például a </w:t>
      </w:r>
      <w:proofErr w:type="spellStart"/>
      <w:r w:rsidR="00FF529B" w:rsidRPr="00C332EE">
        <w:rPr>
          <w:rFonts w:ascii="Arial" w:hAnsi="Arial" w:cs="Arial"/>
          <w:bCs/>
          <w:sz w:val="20"/>
          <w:szCs w:val="22"/>
        </w:rPr>
        <w:t>Bridgestone</w:t>
      </w:r>
      <w:proofErr w:type="spellEnd"/>
      <w:r w:rsidR="00FF529B" w:rsidRPr="00C332EE">
        <w:rPr>
          <w:rFonts w:ascii="Arial" w:hAnsi="Arial" w:cs="Arial"/>
          <w:bCs/>
          <w:sz w:val="20"/>
          <w:szCs w:val="22"/>
        </w:rPr>
        <w:t xml:space="preserve"> </w:t>
      </w:r>
      <w:r w:rsidR="008D484D" w:rsidRPr="00C332EE">
        <w:rPr>
          <w:rFonts w:ascii="Arial" w:hAnsi="Arial" w:cs="Arial"/>
          <w:bCs/>
          <w:sz w:val="20"/>
          <w:szCs w:val="22"/>
        </w:rPr>
        <w:t xml:space="preserve">által gyártott </w:t>
      </w:r>
      <w:proofErr w:type="spellStart"/>
      <w:r w:rsidR="008D484D" w:rsidRPr="00C332EE">
        <w:rPr>
          <w:rFonts w:ascii="Arial" w:hAnsi="Arial" w:cs="Arial"/>
          <w:bCs/>
          <w:sz w:val="20"/>
          <w:szCs w:val="22"/>
        </w:rPr>
        <w:t>Ecopia</w:t>
      </w:r>
      <w:proofErr w:type="spellEnd"/>
      <w:r w:rsidR="008D484D" w:rsidRPr="00C332EE">
        <w:rPr>
          <w:rFonts w:ascii="Arial" w:hAnsi="Arial" w:cs="Arial"/>
          <w:bCs/>
          <w:sz w:val="20"/>
          <w:szCs w:val="22"/>
        </w:rPr>
        <w:t xml:space="preserve"> teherabroncsok</w:t>
      </w:r>
      <w:r w:rsidR="00A23005">
        <w:rPr>
          <w:rFonts w:ascii="Arial" w:hAnsi="Arial" w:cs="Arial"/>
          <w:bCs/>
          <w:sz w:val="20"/>
          <w:szCs w:val="22"/>
        </w:rPr>
        <w:t xml:space="preserve">, útviszonyoktól és vezetési stílustól függően, </w:t>
      </w:r>
      <w:r w:rsidR="0089237A">
        <w:rPr>
          <w:rFonts w:ascii="Arial" w:hAnsi="Arial" w:cs="Arial"/>
          <w:bCs/>
          <w:sz w:val="20"/>
          <w:szCs w:val="22"/>
        </w:rPr>
        <w:t xml:space="preserve">akár </w:t>
      </w:r>
      <w:r w:rsidR="003018A7">
        <w:rPr>
          <w:rFonts w:ascii="Arial" w:hAnsi="Arial" w:cs="Arial"/>
          <w:bCs/>
          <w:sz w:val="20"/>
          <w:szCs w:val="22"/>
        </w:rPr>
        <w:t>8-10</w:t>
      </w:r>
      <w:r w:rsidR="0001245B">
        <w:rPr>
          <w:rFonts w:ascii="Arial" w:hAnsi="Arial" w:cs="Arial"/>
          <w:bCs/>
          <w:sz w:val="20"/>
          <w:szCs w:val="22"/>
        </w:rPr>
        <w:t xml:space="preserve">%-kal </w:t>
      </w:r>
      <w:r w:rsidR="00E86751" w:rsidRPr="00C332EE">
        <w:rPr>
          <w:rFonts w:ascii="Arial" w:hAnsi="Arial" w:cs="Arial"/>
          <w:bCs/>
          <w:sz w:val="20"/>
          <w:szCs w:val="22"/>
        </w:rPr>
        <w:t xml:space="preserve">alacsonyabb gördülési ellenállással </w:t>
      </w:r>
      <w:r w:rsidR="00B97DC0">
        <w:rPr>
          <w:rFonts w:ascii="Arial" w:hAnsi="Arial" w:cs="Arial"/>
          <w:bCs/>
          <w:sz w:val="20"/>
          <w:szCs w:val="22"/>
        </w:rPr>
        <w:t>üzemeltethetők</w:t>
      </w:r>
      <w:r w:rsidR="0001245B">
        <w:rPr>
          <w:rFonts w:ascii="Arial" w:hAnsi="Arial" w:cs="Arial"/>
          <w:bCs/>
          <w:sz w:val="20"/>
          <w:szCs w:val="22"/>
        </w:rPr>
        <w:t xml:space="preserve">, ami </w:t>
      </w:r>
      <w:r w:rsidR="00A23005">
        <w:rPr>
          <w:rFonts w:ascii="Arial" w:hAnsi="Arial" w:cs="Arial"/>
          <w:bCs/>
          <w:sz w:val="20"/>
          <w:szCs w:val="22"/>
        </w:rPr>
        <w:t xml:space="preserve">mintegy </w:t>
      </w:r>
      <w:r w:rsidR="0001245B">
        <w:rPr>
          <w:rFonts w:ascii="Arial" w:hAnsi="Arial" w:cs="Arial"/>
          <w:bCs/>
          <w:sz w:val="20"/>
          <w:szCs w:val="22"/>
        </w:rPr>
        <w:t>2,5-3%-kal</w:t>
      </w:r>
      <w:r w:rsidR="0089237A">
        <w:rPr>
          <w:rFonts w:ascii="Arial" w:hAnsi="Arial" w:cs="Arial"/>
          <w:bCs/>
          <w:sz w:val="20"/>
          <w:szCs w:val="22"/>
        </w:rPr>
        <w:t xml:space="preserve"> - </w:t>
      </w:r>
      <w:r w:rsidR="0001245B">
        <w:rPr>
          <w:rFonts w:ascii="Arial" w:hAnsi="Arial" w:cs="Arial"/>
          <w:bCs/>
          <w:sz w:val="20"/>
          <w:szCs w:val="22"/>
        </w:rPr>
        <w:t xml:space="preserve">100 km-re vetítve 0,7-0,8 literrel </w:t>
      </w:r>
      <w:r w:rsidR="0089237A">
        <w:rPr>
          <w:rFonts w:ascii="Arial" w:hAnsi="Arial" w:cs="Arial"/>
          <w:bCs/>
          <w:sz w:val="20"/>
          <w:szCs w:val="22"/>
        </w:rPr>
        <w:t xml:space="preserve">- </w:t>
      </w:r>
      <w:r w:rsidR="0001245B">
        <w:rPr>
          <w:rFonts w:ascii="Arial" w:hAnsi="Arial" w:cs="Arial"/>
          <w:bCs/>
          <w:sz w:val="20"/>
          <w:szCs w:val="22"/>
        </w:rPr>
        <w:t xml:space="preserve">is csökkentheti a </w:t>
      </w:r>
      <w:r w:rsidR="00B97DC0">
        <w:rPr>
          <w:rFonts w:ascii="Arial" w:hAnsi="Arial" w:cs="Arial"/>
          <w:bCs/>
          <w:sz w:val="20"/>
          <w:szCs w:val="22"/>
        </w:rPr>
        <w:t>teher</w:t>
      </w:r>
      <w:r w:rsidR="004D0614">
        <w:rPr>
          <w:rFonts w:ascii="Arial" w:hAnsi="Arial" w:cs="Arial"/>
          <w:bCs/>
          <w:sz w:val="20"/>
          <w:szCs w:val="22"/>
        </w:rPr>
        <w:t>gépjármű üzemanyag-</w:t>
      </w:r>
      <w:r w:rsidR="0001245B">
        <w:rPr>
          <w:rFonts w:ascii="Arial" w:hAnsi="Arial" w:cs="Arial"/>
          <w:bCs/>
          <w:sz w:val="20"/>
          <w:szCs w:val="22"/>
        </w:rPr>
        <w:t>fogyasztását.</w:t>
      </w:r>
      <w:r w:rsidR="0089237A">
        <w:rPr>
          <w:rFonts w:ascii="Arial" w:hAnsi="Arial" w:cs="Arial"/>
          <w:bCs/>
          <w:sz w:val="20"/>
          <w:szCs w:val="22"/>
        </w:rPr>
        <w:t xml:space="preserve"> Ezt az abroncsok </w:t>
      </w:r>
      <w:r w:rsidR="0089237A" w:rsidRPr="00C332EE">
        <w:rPr>
          <w:rFonts w:ascii="Arial" w:hAnsi="Arial" w:cs="Arial"/>
          <w:bCs/>
          <w:sz w:val="20"/>
          <w:szCs w:val="22"/>
        </w:rPr>
        <w:t>egyedi anyagösszetétel</w:t>
      </w:r>
      <w:r w:rsidR="0089237A">
        <w:rPr>
          <w:rFonts w:ascii="Arial" w:hAnsi="Arial" w:cs="Arial"/>
          <w:bCs/>
          <w:sz w:val="20"/>
          <w:szCs w:val="22"/>
        </w:rPr>
        <w:t>e, megerősített oldalfala</w:t>
      </w:r>
      <w:r w:rsidR="004D0614">
        <w:rPr>
          <w:rFonts w:ascii="Arial" w:hAnsi="Arial" w:cs="Arial"/>
          <w:bCs/>
          <w:sz w:val="20"/>
          <w:szCs w:val="22"/>
        </w:rPr>
        <w:t>,</w:t>
      </w:r>
      <w:r w:rsidR="0089237A" w:rsidRPr="00C332EE">
        <w:rPr>
          <w:rFonts w:ascii="Arial" w:hAnsi="Arial" w:cs="Arial"/>
          <w:bCs/>
          <w:sz w:val="20"/>
          <w:szCs w:val="22"/>
        </w:rPr>
        <w:t xml:space="preserve"> valamint az abroncs elemei közötti belső súrlódás csökkentése révén</w:t>
      </w:r>
      <w:r w:rsidR="0089237A">
        <w:rPr>
          <w:rFonts w:ascii="Arial" w:hAnsi="Arial" w:cs="Arial"/>
          <w:bCs/>
          <w:sz w:val="20"/>
          <w:szCs w:val="22"/>
        </w:rPr>
        <w:t xml:space="preserve"> érte el a gyártó.</w:t>
      </w:r>
    </w:p>
    <w:p w:rsidR="00FF529B" w:rsidRDefault="00FF529B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89237A" w:rsidRPr="0089237A" w:rsidRDefault="00EC7F62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Minden 10. sofőr bérét kigazdálkodhatja a vállalkozás</w:t>
      </w:r>
    </w:p>
    <w:p w:rsidR="00B97DC0" w:rsidRDefault="0089237A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E</w:t>
      </w:r>
      <w:r w:rsidR="00B97DC0">
        <w:rPr>
          <w:rFonts w:ascii="Arial" w:hAnsi="Arial" w:cs="Arial"/>
          <w:bCs/>
          <w:sz w:val="20"/>
          <w:szCs w:val="22"/>
        </w:rPr>
        <w:t>gy 150.000 km</w:t>
      </w:r>
      <w:r w:rsidR="00EC7F62">
        <w:rPr>
          <w:rFonts w:ascii="Arial" w:hAnsi="Arial" w:cs="Arial"/>
          <w:bCs/>
          <w:sz w:val="20"/>
          <w:szCs w:val="22"/>
        </w:rPr>
        <w:t xml:space="preserve"> éves</w:t>
      </w:r>
      <w:r w:rsidR="00B97DC0">
        <w:rPr>
          <w:rFonts w:ascii="Arial" w:hAnsi="Arial" w:cs="Arial"/>
          <w:bCs/>
          <w:sz w:val="20"/>
          <w:szCs w:val="22"/>
        </w:rPr>
        <w:t xml:space="preserve"> futásteljesítménnyel rendelkező</w:t>
      </w:r>
      <w:r w:rsidR="00A140C0">
        <w:rPr>
          <w:rFonts w:ascii="Arial" w:hAnsi="Arial" w:cs="Arial"/>
          <w:bCs/>
          <w:sz w:val="20"/>
          <w:szCs w:val="22"/>
        </w:rPr>
        <w:t xml:space="preserve"> és 2</w:t>
      </w:r>
      <w:r w:rsidR="00B97DC0">
        <w:rPr>
          <w:rFonts w:ascii="Arial" w:hAnsi="Arial" w:cs="Arial"/>
          <w:bCs/>
          <w:sz w:val="20"/>
          <w:szCs w:val="22"/>
        </w:rPr>
        <w:t>8 l / 100 km fogyasztással rendelkező</w:t>
      </w:r>
      <w:r>
        <w:rPr>
          <w:rFonts w:ascii="Arial" w:hAnsi="Arial" w:cs="Arial"/>
          <w:bCs/>
          <w:sz w:val="20"/>
          <w:szCs w:val="22"/>
        </w:rPr>
        <w:t xml:space="preserve">, jellemzően </w:t>
      </w:r>
      <w:proofErr w:type="gramStart"/>
      <w:r>
        <w:rPr>
          <w:rFonts w:ascii="Arial" w:hAnsi="Arial" w:cs="Arial"/>
          <w:bCs/>
          <w:sz w:val="20"/>
          <w:szCs w:val="22"/>
        </w:rPr>
        <w:t>hosszú</w:t>
      </w:r>
      <w:proofErr w:type="gramEnd"/>
      <w:r>
        <w:rPr>
          <w:rFonts w:ascii="Arial" w:hAnsi="Arial" w:cs="Arial"/>
          <w:bCs/>
          <w:sz w:val="20"/>
          <w:szCs w:val="22"/>
        </w:rPr>
        <w:t xml:space="preserve"> távú fuvarfeladatokat teljesítő</w:t>
      </w:r>
      <w:r w:rsidR="00B97DC0">
        <w:rPr>
          <w:rFonts w:ascii="Arial" w:hAnsi="Arial" w:cs="Arial"/>
          <w:bCs/>
          <w:sz w:val="20"/>
          <w:szCs w:val="22"/>
        </w:rPr>
        <w:t xml:space="preserve"> kamion üzemeltetőjének évente </w:t>
      </w:r>
      <w:r>
        <w:rPr>
          <w:rFonts w:ascii="Arial" w:hAnsi="Arial" w:cs="Arial"/>
          <w:bCs/>
          <w:sz w:val="20"/>
          <w:szCs w:val="22"/>
        </w:rPr>
        <w:t xml:space="preserve">megközelítőleg </w:t>
      </w:r>
      <w:r w:rsidR="00B97DC0">
        <w:rPr>
          <w:rFonts w:ascii="Arial" w:hAnsi="Arial" w:cs="Arial"/>
          <w:bCs/>
          <w:sz w:val="20"/>
          <w:szCs w:val="22"/>
        </w:rPr>
        <w:t>14,4 millió forintot kell üzemanyagra költenie</w:t>
      </w:r>
      <w:r w:rsidR="004D0614">
        <w:rPr>
          <w:rFonts w:ascii="Arial" w:hAnsi="Arial" w:cs="Arial"/>
          <w:bCs/>
          <w:sz w:val="20"/>
          <w:szCs w:val="22"/>
        </w:rPr>
        <w:t>. Ez az összeg</w:t>
      </w:r>
      <w:r>
        <w:rPr>
          <w:rFonts w:ascii="Arial" w:hAnsi="Arial" w:cs="Arial"/>
          <w:bCs/>
          <w:sz w:val="20"/>
          <w:szCs w:val="22"/>
        </w:rPr>
        <w:t xml:space="preserve"> a 2,5-3%-kal kisebb gördülési ellenállású, vagyis </w:t>
      </w:r>
      <w:r w:rsidR="00B97DC0">
        <w:rPr>
          <w:rFonts w:ascii="Arial" w:hAnsi="Arial" w:cs="Arial"/>
          <w:bCs/>
          <w:sz w:val="20"/>
          <w:szCs w:val="22"/>
        </w:rPr>
        <w:t xml:space="preserve">jobban futó abroncsokkal </w:t>
      </w:r>
      <w:r w:rsidR="00A23005">
        <w:rPr>
          <w:rFonts w:ascii="Arial" w:hAnsi="Arial" w:cs="Arial"/>
          <w:bCs/>
          <w:sz w:val="20"/>
          <w:szCs w:val="22"/>
        </w:rPr>
        <w:t xml:space="preserve">mintegy 410.000 forinttal, </w:t>
      </w:r>
      <w:r>
        <w:rPr>
          <w:rFonts w:ascii="Arial" w:hAnsi="Arial" w:cs="Arial"/>
          <w:bCs/>
          <w:sz w:val="20"/>
          <w:szCs w:val="22"/>
        </w:rPr>
        <w:t xml:space="preserve">kb. </w:t>
      </w:r>
      <w:r w:rsidR="00B97DC0">
        <w:rPr>
          <w:rFonts w:ascii="Arial" w:hAnsi="Arial" w:cs="Arial"/>
          <w:bCs/>
          <w:sz w:val="20"/>
          <w:szCs w:val="22"/>
        </w:rPr>
        <w:t xml:space="preserve">14 millió forintra </w:t>
      </w:r>
      <w:r>
        <w:rPr>
          <w:rFonts w:ascii="Arial" w:hAnsi="Arial" w:cs="Arial"/>
          <w:bCs/>
          <w:sz w:val="20"/>
          <w:szCs w:val="22"/>
        </w:rPr>
        <w:t>csökkenthető.</w:t>
      </w:r>
      <w:r w:rsidR="00EC7F62">
        <w:rPr>
          <w:rFonts w:ascii="Arial" w:hAnsi="Arial" w:cs="Arial"/>
          <w:bCs/>
          <w:sz w:val="20"/>
          <w:szCs w:val="22"/>
        </w:rPr>
        <w:t xml:space="preserve"> Egy 10 kamionból álló flottát üzemeltető vállalkozás</w:t>
      </w:r>
      <w:r w:rsidR="00A23005">
        <w:rPr>
          <w:rFonts w:ascii="Arial" w:hAnsi="Arial" w:cs="Arial"/>
          <w:bCs/>
          <w:sz w:val="20"/>
          <w:szCs w:val="22"/>
        </w:rPr>
        <w:t xml:space="preserve"> esetében </w:t>
      </w:r>
      <w:r w:rsidR="00EC7F62">
        <w:rPr>
          <w:rFonts w:ascii="Arial" w:hAnsi="Arial" w:cs="Arial"/>
          <w:bCs/>
          <w:sz w:val="20"/>
          <w:szCs w:val="22"/>
        </w:rPr>
        <w:t xml:space="preserve">ez azt jelenti, hogy </w:t>
      </w:r>
      <w:r w:rsidR="004D0614">
        <w:rPr>
          <w:rFonts w:ascii="Arial" w:hAnsi="Arial" w:cs="Arial"/>
          <w:bCs/>
          <w:sz w:val="20"/>
          <w:szCs w:val="22"/>
        </w:rPr>
        <w:t xml:space="preserve">a </w:t>
      </w:r>
      <w:r w:rsidR="00A23005">
        <w:rPr>
          <w:rFonts w:ascii="Arial" w:hAnsi="Arial" w:cs="Arial"/>
          <w:bCs/>
          <w:sz w:val="20"/>
          <w:szCs w:val="22"/>
        </w:rPr>
        <w:t xml:space="preserve">cég </w:t>
      </w:r>
      <w:r w:rsidR="00EC7F62">
        <w:rPr>
          <w:rFonts w:ascii="Arial" w:hAnsi="Arial" w:cs="Arial"/>
          <w:bCs/>
          <w:sz w:val="20"/>
          <w:szCs w:val="22"/>
        </w:rPr>
        <w:t xml:space="preserve">évente 4,1 millió forintot takaríthat meg, amivel fedezni tudja 10-ből 1 sofőrének </w:t>
      </w:r>
      <w:r w:rsidR="004D0614">
        <w:rPr>
          <w:rFonts w:ascii="Arial" w:hAnsi="Arial" w:cs="Arial"/>
          <w:bCs/>
          <w:sz w:val="20"/>
          <w:szCs w:val="22"/>
        </w:rPr>
        <w:t xml:space="preserve">a </w:t>
      </w:r>
      <w:r w:rsidR="00EC7F62">
        <w:rPr>
          <w:rFonts w:ascii="Arial" w:hAnsi="Arial" w:cs="Arial"/>
          <w:bCs/>
          <w:sz w:val="20"/>
          <w:szCs w:val="22"/>
        </w:rPr>
        <w:t>bérét, vagy minden sofőrének 10%-os fizetésemelést biztosít</w:t>
      </w:r>
      <w:r w:rsidR="00A23005">
        <w:rPr>
          <w:rFonts w:ascii="Arial" w:hAnsi="Arial" w:cs="Arial"/>
          <w:bCs/>
          <w:sz w:val="20"/>
          <w:szCs w:val="22"/>
        </w:rPr>
        <w:t>hat</w:t>
      </w:r>
      <w:r w:rsidR="00EC7F62">
        <w:rPr>
          <w:rFonts w:ascii="Arial" w:hAnsi="Arial" w:cs="Arial"/>
          <w:bCs/>
          <w:sz w:val="20"/>
          <w:szCs w:val="22"/>
        </w:rPr>
        <w:t>.</w:t>
      </w:r>
    </w:p>
    <w:p w:rsidR="0089237A" w:rsidRDefault="0089237A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DF217E" w:rsidRPr="00881AB5" w:rsidRDefault="00881AB5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881AB5">
        <w:rPr>
          <w:rFonts w:ascii="Arial" w:hAnsi="Arial" w:cs="Arial"/>
          <w:b/>
          <w:sz w:val="20"/>
          <w:szCs w:val="22"/>
        </w:rPr>
        <w:t>Itthon is teret nyernek az alacsony gördülési ellenállású abroncsok</w:t>
      </w:r>
    </w:p>
    <w:p w:rsidR="00DF217E" w:rsidRDefault="004D0614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A m</w:t>
      </w:r>
      <w:r w:rsidR="00181635">
        <w:rPr>
          <w:rFonts w:ascii="Arial" w:hAnsi="Arial" w:cs="Arial"/>
          <w:bCs/>
          <w:sz w:val="20"/>
          <w:szCs w:val="22"/>
        </w:rPr>
        <w:t xml:space="preserve">agyar statisztikák szerint </w:t>
      </w:r>
      <w:r w:rsidR="00881AB5">
        <w:rPr>
          <w:rFonts w:ascii="Arial" w:hAnsi="Arial" w:cs="Arial"/>
          <w:bCs/>
          <w:sz w:val="20"/>
          <w:szCs w:val="22"/>
        </w:rPr>
        <w:t xml:space="preserve">évente mintegy </w:t>
      </w:r>
      <w:r w:rsidR="00181635">
        <w:rPr>
          <w:rFonts w:ascii="Arial" w:hAnsi="Arial" w:cs="Arial"/>
          <w:bCs/>
          <w:sz w:val="20"/>
          <w:szCs w:val="22"/>
        </w:rPr>
        <w:t>150</w:t>
      </w:r>
      <w:r w:rsidR="00A55D78">
        <w:rPr>
          <w:rFonts w:ascii="Arial" w:hAnsi="Arial" w:cs="Arial"/>
          <w:bCs/>
          <w:sz w:val="20"/>
          <w:szCs w:val="22"/>
        </w:rPr>
        <w:t>.</w:t>
      </w:r>
      <w:r w:rsidR="00181635">
        <w:rPr>
          <w:rFonts w:ascii="Arial" w:hAnsi="Arial" w:cs="Arial"/>
          <w:bCs/>
          <w:sz w:val="20"/>
          <w:szCs w:val="22"/>
        </w:rPr>
        <w:t>000</w:t>
      </w:r>
      <w:r w:rsidR="00881AB5">
        <w:rPr>
          <w:rFonts w:ascii="Arial" w:hAnsi="Arial" w:cs="Arial"/>
          <w:bCs/>
          <w:sz w:val="20"/>
          <w:szCs w:val="22"/>
        </w:rPr>
        <w:t xml:space="preserve"> darab teherautó abroncsot értékesítenek, amelyből mintegy </w:t>
      </w:r>
      <w:r w:rsidR="00181635">
        <w:rPr>
          <w:rFonts w:ascii="Arial" w:hAnsi="Arial" w:cs="Arial"/>
          <w:bCs/>
          <w:sz w:val="20"/>
          <w:szCs w:val="22"/>
        </w:rPr>
        <w:t xml:space="preserve">20% </w:t>
      </w:r>
      <w:r w:rsidR="00881AB5">
        <w:rPr>
          <w:rFonts w:ascii="Arial" w:hAnsi="Arial" w:cs="Arial"/>
          <w:bCs/>
          <w:sz w:val="20"/>
          <w:szCs w:val="22"/>
        </w:rPr>
        <w:t>csökkentett gördülési ellenállású abroncs</w:t>
      </w:r>
      <w:r w:rsidR="00A23005">
        <w:rPr>
          <w:rFonts w:ascii="Arial" w:hAnsi="Arial" w:cs="Arial"/>
          <w:bCs/>
          <w:sz w:val="20"/>
          <w:szCs w:val="22"/>
        </w:rPr>
        <w:t xml:space="preserve">, vagyis </w:t>
      </w:r>
      <w:r w:rsidR="00881AB5">
        <w:rPr>
          <w:rFonts w:ascii="Arial" w:hAnsi="Arial" w:cs="Arial"/>
          <w:bCs/>
          <w:sz w:val="20"/>
          <w:szCs w:val="22"/>
        </w:rPr>
        <w:t xml:space="preserve">10 magyar kamionból 2 jármű </w:t>
      </w:r>
      <w:r w:rsidR="00A23005">
        <w:rPr>
          <w:rFonts w:ascii="Arial" w:hAnsi="Arial" w:cs="Arial"/>
          <w:bCs/>
          <w:sz w:val="20"/>
          <w:szCs w:val="22"/>
        </w:rPr>
        <w:t xml:space="preserve">már </w:t>
      </w:r>
      <w:r w:rsidR="00881AB5">
        <w:rPr>
          <w:rFonts w:ascii="Arial" w:hAnsi="Arial" w:cs="Arial"/>
          <w:bCs/>
          <w:sz w:val="20"/>
          <w:szCs w:val="22"/>
        </w:rPr>
        <w:t>korszerű</w:t>
      </w:r>
      <w:r w:rsidR="00A23005">
        <w:rPr>
          <w:rFonts w:ascii="Arial" w:hAnsi="Arial" w:cs="Arial"/>
          <w:bCs/>
          <w:sz w:val="20"/>
          <w:szCs w:val="22"/>
        </w:rPr>
        <w:t>,</w:t>
      </w:r>
      <w:r w:rsidR="00881AB5">
        <w:rPr>
          <w:rFonts w:ascii="Arial" w:hAnsi="Arial" w:cs="Arial"/>
          <w:bCs/>
          <w:sz w:val="20"/>
          <w:szCs w:val="22"/>
        </w:rPr>
        <w:t xml:space="preserve"> csökkentett gördülési ellenállású abroncsokon</w:t>
      </w:r>
      <w:r w:rsidR="00A23005">
        <w:rPr>
          <w:rFonts w:ascii="Arial" w:hAnsi="Arial" w:cs="Arial"/>
          <w:bCs/>
          <w:sz w:val="20"/>
          <w:szCs w:val="22"/>
        </w:rPr>
        <w:t xml:space="preserve"> fut</w:t>
      </w:r>
      <w:r w:rsidR="00F751A6">
        <w:rPr>
          <w:rFonts w:ascii="Arial" w:hAnsi="Arial" w:cs="Arial"/>
          <w:bCs/>
          <w:sz w:val="20"/>
          <w:szCs w:val="22"/>
        </w:rPr>
        <w:t>, amivel nemcsak tulajdonosa pénztárcáját, de a környezetet is kíméli</w:t>
      </w:r>
      <w:r w:rsidR="00881AB5">
        <w:rPr>
          <w:rFonts w:ascii="Arial" w:hAnsi="Arial" w:cs="Arial"/>
          <w:bCs/>
          <w:sz w:val="20"/>
          <w:szCs w:val="22"/>
        </w:rPr>
        <w:t>.</w:t>
      </w:r>
      <w:r w:rsidR="00A66C88">
        <w:rPr>
          <w:rFonts w:ascii="Arial" w:hAnsi="Arial" w:cs="Arial"/>
          <w:bCs/>
          <w:sz w:val="20"/>
          <w:szCs w:val="22"/>
        </w:rPr>
        <w:t xml:space="preserve"> </w:t>
      </w:r>
    </w:p>
    <w:p w:rsidR="00A66C88" w:rsidRPr="00EC7F62" w:rsidRDefault="00A66C88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FD162B" w:rsidRPr="00EC7F62" w:rsidRDefault="00FD162B" w:rsidP="00F751A6">
      <w:pPr>
        <w:ind w:right="141"/>
        <w:jc w:val="both"/>
        <w:rPr>
          <w:rFonts w:ascii="Arial" w:hAnsi="Arial" w:cs="Arial"/>
          <w:b/>
          <w:sz w:val="20"/>
          <w:szCs w:val="22"/>
          <w:u w:val="single"/>
        </w:rPr>
      </w:pPr>
      <w:r w:rsidRPr="00EC7F62">
        <w:rPr>
          <w:rFonts w:ascii="Arial" w:hAnsi="Arial" w:cs="Arial"/>
          <w:b/>
          <w:sz w:val="20"/>
          <w:szCs w:val="22"/>
          <w:u w:val="single"/>
        </w:rPr>
        <w:t>További információ kérhető:</w:t>
      </w:r>
    </w:p>
    <w:p w:rsidR="00FD162B" w:rsidRPr="00EC7F62" w:rsidRDefault="00FD162B" w:rsidP="00F751A6">
      <w:pPr>
        <w:ind w:right="141"/>
        <w:jc w:val="both"/>
        <w:rPr>
          <w:rFonts w:ascii="Arial" w:hAnsi="Arial" w:cs="Arial"/>
          <w:sz w:val="20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FD162B" w:rsidRPr="00EC7F62" w:rsidTr="000A08B8">
        <w:tc>
          <w:tcPr>
            <w:tcW w:w="4943" w:type="dxa"/>
          </w:tcPr>
          <w:p w:rsidR="00FD162B" w:rsidRPr="00EC7F62" w:rsidRDefault="00655E39" w:rsidP="00F751A6">
            <w:pPr>
              <w:ind w:right="141"/>
              <w:jc w:val="both"/>
              <w:rPr>
                <w:rFonts w:ascii="Arial" w:hAnsi="Arial" w:cs="Arial"/>
                <w:b/>
                <w:iCs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Cs/>
                <w:sz w:val="20"/>
                <w:szCs w:val="22"/>
              </w:rPr>
              <w:t>Piskóti</w:t>
            </w:r>
            <w:proofErr w:type="spellEnd"/>
            <w:r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 Attila / Boros Pann</w:t>
            </w:r>
            <w:r w:rsidR="00FD162B" w:rsidRPr="00EC7F62">
              <w:rPr>
                <w:rFonts w:ascii="Arial" w:hAnsi="Arial" w:cs="Arial"/>
                <w:b/>
                <w:iCs/>
                <w:sz w:val="20"/>
                <w:szCs w:val="22"/>
              </w:rPr>
              <w:t>a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>Premier Kommunikációs Iroda</w:t>
            </w:r>
          </w:p>
          <w:p w:rsidR="00FD162B" w:rsidRPr="00EC7F62" w:rsidRDefault="00655E39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Tel: 1/483-1860; 30/396-6089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 xml:space="preserve">Email: </w:t>
            </w:r>
            <w:hyperlink r:id="rId13" w:history="1">
              <w:r w:rsidR="00655E39" w:rsidRPr="00136E19">
                <w:rPr>
                  <w:rStyle w:val="Hiperhivatkozs"/>
                  <w:rFonts w:ascii="Arial" w:hAnsi="Arial" w:cs="Arial"/>
                  <w:sz w:val="20"/>
                  <w:szCs w:val="22"/>
                </w:rPr>
                <w:t>boros@premiercom.hu</w:t>
              </w:r>
            </w:hyperlink>
          </w:p>
        </w:tc>
        <w:tc>
          <w:tcPr>
            <w:tcW w:w="4943" w:type="dxa"/>
          </w:tcPr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EC7F62">
              <w:rPr>
                <w:rFonts w:ascii="Arial" w:hAnsi="Arial" w:cs="Arial"/>
                <w:b/>
                <w:sz w:val="20"/>
                <w:szCs w:val="22"/>
              </w:rPr>
              <w:t>Károlyi Kata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EC7F62">
              <w:rPr>
                <w:rFonts w:ascii="Arial" w:hAnsi="Arial" w:cs="Arial"/>
                <w:sz w:val="20"/>
                <w:szCs w:val="22"/>
              </w:rPr>
              <w:t>Bridgestone</w:t>
            </w:r>
            <w:proofErr w:type="spellEnd"/>
            <w:r w:rsidRPr="00EC7F62">
              <w:rPr>
                <w:rFonts w:ascii="Arial" w:hAnsi="Arial" w:cs="Arial"/>
                <w:sz w:val="20"/>
                <w:szCs w:val="22"/>
              </w:rPr>
              <w:t xml:space="preserve"> Magyarország Kft.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>Tel</w:t>
            </w:r>
            <w:proofErr w:type="gramStart"/>
            <w:r w:rsidRPr="00EC7F62">
              <w:rPr>
                <w:rFonts w:ascii="Arial" w:hAnsi="Arial" w:cs="Arial"/>
                <w:sz w:val="20"/>
                <w:szCs w:val="22"/>
              </w:rPr>
              <w:t>.:</w:t>
            </w:r>
            <w:proofErr w:type="gramEnd"/>
            <w:r w:rsidRPr="00EC7F62">
              <w:rPr>
                <w:rFonts w:ascii="Arial" w:hAnsi="Arial" w:cs="Arial"/>
                <w:sz w:val="20"/>
                <w:szCs w:val="22"/>
              </w:rPr>
              <w:t xml:space="preserve"> 430-2796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>E-mail:</w:t>
            </w:r>
            <w:r w:rsidRPr="00EC7F62">
              <w:rPr>
                <w:sz w:val="20"/>
                <w:szCs w:val="22"/>
              </w:rPr>
              <w:t xml:space="preserve"> </w:t>
            </w:r>
            <w:hyperlink r:id="rId14" w:history="1">
              <w:r w:rsidRPr="00EC7F62">
                <w:rPr>
                  <w:rStyle w:val="Hiperhivatkozs"/>
                  <w:rFonts w:ascii="Arial" w:hAnsi="Arial" w:cs="Arial"/>
                  <w:sz w:val="20"/>
                  <w:szCs w:val="22"/>
                </w:rPr>
                <w:t>Katalin.KAROLYI@bridgestone.eu</w:t>
              </w:r>
            </w:hyperlink>
            <w:r w:rsidRPr="00EC7F62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</w:tr>
    </w:tbl>
    <w:p w:rsidR="00A23005" w:rsidRDefault="00A23005" w:rsidP="00F751A6">
      <w:pPr>
        <w:ind w:right="141"/>
        <w:rPr>
          <w:rFonts w:ascii="Arial" w:hAnsi="Arial" w:cs="Arial"/>
          <w:b/>
          <w:i/>
          <w:sz w:val="20"/>
          <w:szCs w:val="22"/>
        </w:rPr>
      </w:pPr>
      <w:r>
        <w:rPr>
          <w:rFonts w:ascii="Arial" w:hAnsi="Arial" w:cs="Arial"/>
          <w:b/>
          <w:i/>
          <w:sz w:val="20"/>
          <w:szCs w:val="22"/>
        </w:rPr>
        <w:br w:type="page"/>
      </w:r>
    </w:p>
    <w:p w:rsidR="00406D98" w:rsidRPr="00EC7F62" w:rsidRDefault="00406D98" w:rsidP="00F751A6">
      <w:pPr>
        <w:suppressAutoHyphens/>
        <w:ind w:right="141"/>
        <w:rPr>
          <w:rFonts w:ascii="Arial" w:hAnsi="Arial" w:cs="Arial"/>
          <w:b/>
          <w:i/>
          <w:sz w:val="20"/>
          <w:szCs w:val="22"/>
        </w:rPr>
      </w:pPr>
    </w:p>
    <w:p w:rsidR="00FD162B" w:rsidRPr="00EC7F62" w:rsidRDefault="00FD162B" w:rsidP="00F751A6">
      <w:pPr>
        <w:suppressAutoHyphens/>
        <w:ind w:right="141"/>
        <w:rPr>
          <w:rFonts w:ascii="Arial" w:hAnsi="Arial" w:cs="Arial"/>
          <w:bCs/>
          <w:i/>
          <w:iCs/>
          <w:sz w:val="20"/>
          <w:szCs w:val="22"/>
        </w:rPr>
      </w:pPr>
      <w:r w:rsidRPr="00EC7F62">
        <w:rPr>
          <w:rFonts w:ascii="Arial" w:hAnsi="Arial" w:cs="Arial"/>
          <w:b/>
          <w:i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/>
          <w:i/>
          <w:sz w:val="20"/>
          <w:szCs w:val="22"/>
        </w:rPr>
        <w:t>Bridgestone-ról</w:t>
      </w:r>
      <w:proofErr w:type="spellEnd"/>
      <w:r w:rsidRPr="00EC7F62">
        <w:rPr>
          <w:rFonts w:ascii="Arial" w:hAnsi="Arial" w:cs="Arial"/>
          <w:b/>
          <w:i/>
          <w:sz w:val="20"/>
          <w:szCs w:val="22"/>
        </w:rPr>
        <w:t>:</w:t>
      </w:r>
    </w:p>
    <w:p w:rsidR="00FD162B" w:rsidRPr="00EC7F62" w:rsidRDefault="00FD162B" w:rsidP="00F751A6">
      <w:pPr>
        <w:suppressAutoHyphens/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</w:p>
    <w:p w:rsidR="00FD162B" w:rsidRPr="00EC7F62" w:rsidRDefault="00FD162B" w:rsidP="00F751A6">
      <w:pPr>
        <w:suppressAutoHyphens/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Corporation a világvezető gumiabroncs és gumitermék vállalata.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Corporation és leányvállalatai a világ 25 országában 178 gyárat üzemeltetnek, több mint 144.000 munkatársat foglalkoztatnak, míg termékeit több mint 150 országban értékesítik.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küldetése a cég 1931-es alapítása óta változatlan: „Kimagasló minőséggel szolgáljuk a társadalmat”.</w:t>
      </w:r>
    </w:p>
    <w:p w:rsidR="00FD162B" w:rsidRPr="00EC7F62" w:rsidRDefault="00FD162B" w:rsidP="00F751A6">
      <w:pPr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</w:p>
    <w:p w:rsidR="00FD162B" w:rsidRDefault="00FD162B" w:rsidP="00F751A6">
      <w:pPr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EMEA (Európa, Közel-Kelet és Afrika) – belgiumi központtal – a világ legnagyobb gumiabroncs- és gumigyártójának, a tokiói székhelyű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Corporation kizárólagos tulajdonú leányvállalata. 18 200 főt meghaladó alkalmazotti létszámával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EMEA több mint 60 országban van jelen. Az egész régióban 14 gumiabronccsal és kapcsolódó tevékenységgel foglalkozó üzemet, valamint egy jelentős K+F központot és tesztpályát üzemeltet.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EMEA prémium kategóriás gumiabroncsai kaphatók Európában, a Közel-Keleten, Afrikában és szerte a világon.</w:t>
      </w:r>
    </w:p>
    <w:p w:rsidR="00881AB5" w:rsidRPr="00EC7F62" w:rsidRDefault="00881AB5" w:rsidP="00F751A6">
      <w:pPr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</w:p>
    <w:p w:rsidR="00FD162B" w:rsidRPr="00EC7F62" w:rsidRDefault="00FD162B" w:rsidP="00F751A6">
      <w:pPr>
        <w:ind w:right="141"/>
        <w:jc w:val="both"/>
        <w:rPr>
          <w:rFonts w:ascii="Arial" w:hAnsi="Arial" w:cs="Arial"/>
          <w:sz w:val="20"/>
          <w:szCs w:val="22"/>
        </w:rPr>
      </w:pP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Europe tevékenységéről további információt talál a </w:t>
      </w:r>
      <w:hyperlink r:id="rId15" w:history="1">
        <w:r w:rsidR="00406D98" w:rsidRPr="00EC7F62">
          <w:rPr>
            <w:rStyle w:val="Hiperhivatkozs"/>
            <w:rFonts w:ascii="Arial" w:hAnsi="Arial" w:cs="Arial"/>
            <w:bCs/>
            <w:i/>
            <w:iCs/>
            <w:sz w:val="20"/>
            <w:szCs w:val="22"/>
          </w:rPr>
          <w:t>www.bridgestone.eu</w:t>
        </w:r>
      </w:hyperlink>
      <w:r w:rsidR="00406D98" w:rsidRPr="00EC7F62">
        <w:rPr>
          <w:rFonts w:ascii="Arial" w:hAnsi="Arial" w:cs="Arial"/>
          <w:bCs/>
          <w:i/>
          <w:iCs/>
          <w:sz w:val="20"/>
          <w:szCs w:val="22"/>
        </w:rPr>
        <w:t xml:space="preserve"> </w:t>
      </w: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és az </w:t>
      </w:r>
      <w:hyperlink r:id="rId16" w:history="1">
        <w:r w:rsidR="00406D98" w:rsidRPr="00EC7F62">
          <w:rPr>
            <w:rStyle w:val="Hiperhivatkozs"/>
            <w:rFonts w:ascii="Arial" w:hAnsi="Arial" w:cs="Arial"/>
            <w:bCs/>
            <w:i/>
            <w:iCs/>
            <w:sz w:val="20"/>
            <w:szCs w:val="22"/>
          </w:rPr>
          <w:t>www.bridgestonenewsroom.eu</w:t>
        </w:r>
      </w:hyperlink>
      <w:r w:rsidR="00406D98" w:rsidRPr="00EC7F62">
        <w:rPr>
          <w:rFonts w:ascii="Arial" w:hAnsi="Arial" w:cs="Arial"/>
          <w:bCs/>
          <w:i/>
          <w:iCs/>
          <w:sz w:val="20"/>
          <w:szCs w:val="22"/>
        </w:rPr>
        <w:t xml:space="preserve"> </w:t>
      </w: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honlapokon, vagy kövessen minket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Facebook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,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Twitter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,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YouTube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és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Instagram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oldalainkon.</w:t>
      </w:r>
    </w:p>
    <w:p w:rsidR="000572DD" w:rsidRPr="00EC7F62" w:rsidRDefault="000572DD" w:rsidP="00F751A6">
      <w:pPr>
        <w:ind w:right="141"/>
        <w:jc w:val="both"/>
        <w:rPr>
          <w:rFonts w:ascii="Arial" w:hAnsi="Arial" w:cs="Arial"/>
          <w:b/>
          <w:sz w:val="20"/>
          <w:szCs w:val="22"/>
        </w:rPr>
      </w:pPr>
    </w:p>
    <w:p w:rsidR="0083253C" w:rsidRPr="00EC7F62" w:rsidRDefault="0083253C" w:rsidP="00F751A6">
      <w:pPr>
        <w:ind w:right="141"/>
        <w:jc w:val="both"/>
        <w:rPr>
          <w:rFonts w:ascii="Arial" w:hAnsi="Arial" w:cs="Arial"/>
          <w:sz w:val="20"/>
          <w:szCs w:val="22"/>
        </w:rPr>
      </w:pPr>
    </w:p>
    <w:sectPr w:rsidR="0083253C" w:rsidRPr="00EC7F62" w:rsidSect="00F751A6">
      <w:headerReference w:type="default" r:id="rId17"/>
      <w:footerReference w:type="default" r:id="rId18"/>
      <w:headerReference w:type="first" r:id="rId19"/>
      <w:pgSz w:w="11906" w:h="16838" w:code="9"/>
      <w:pgMar w:top="1808" w:right="849" w:bottom="426" w:left="993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A4D" w:rsidRDefault="00DA3A4D">
      <w:r>
        <w:separator/>
      </w:r>
    </w:p>
  </w:endnote>
  <w:endnote w:type="continuationSeparator" w:id="0">
    <w:p w:rsidR="00DA3A4D" w:rsidRDefault="00DA3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A4D" w:rsidRDefault="00DA3A4D">
      <w:r>
        <w:separator/>
      </w:r>
    </w:p>
  </w:footnote>
  <w:footnote w:type="continuationSeparator" w:id="0">
    <w:p w:rsidR="00DA3A4D" w:rsidRDefault="00DA3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6B9F35E" wp14:editId="46BA35A3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FD162B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0A89BE8" wp14:editId="0F72107D">
              <wp:simplePos x="0" y="0"/>
              <wp:positionH relativeFrom="column">
                <wp:posOffset>4131310</wp:posOffset>
              </wp:positionH>
              <wp:positionV relativeFrom="paragraph">
                <wp:posOffset>-296008</wp:posOffset>
              </wp:positionV>
              <wp:extent cx="1939290" cy="1717675"/>
              <wp:effectExtent l="0" t="0" r="0" b="0"/>
              <wp:wrapNone/>
              <wp:docPr id="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8106" y="640"/>
                        <a:chExt cx="3054" cy="2705"/>
                      </a:xfrm>
                    </wpg:grpSpPr>
                    <wps:wsp>
                      <wps:cNvPr id="9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8109" y="123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</w:t>
                            </w:r>
                            <w:proofErr w:type="spellEnd"/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Magyarország Kft.</w:t>
                            </w:r>
                          </w:p>
                          <w:p w:rsidR="00FD162B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Budapest, 1133 Budapest 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76.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1 430 27 80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1 387 93 11</w:t>
                            </w:r>
                          </w:p>
                          <w:p w:rsidR="00FD162B" w:rsidRPr="00E70B3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h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u</w:t>
                            </w:r>
                          </w:p>
                          <w:p w:rsidR="00FD162B" w:rsidRPr="00332B58" w:rsidRDefault="00FD162B" w:rsidP="00FD16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6" y="64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7" style="position:absolute;margin-left:325.3pt;margin-top:-23.3pt;width:152.7pt;height:135.25pt;z-index:251662336" coordorigin="8106,640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Ak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wAAAABSZ2h0bG9uZwAABT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qnAAAA&#10;AQAAAKAAAAAkAAAB4AAAQ4AAAAqLABgAAf/Y/+AAEEpGSUYAAQIAAEgASAAA/+0ADEFkb2JlX0NN&#10;AAH/7gAOQWRvYmUAZIAAAAAB/9sAhAAMCAgICQgMCQkMEQsKCxEVDwwMDxUYExMVExMYEQwMDAwM&#10;DBEMDAwMDAwMDAwMDAwMDAwMDAwMDAwMDAwMDAwMAQ0LCw0ODRAODhAUDg4OFBQODg4OFBEMDAwM&#10;DBERDAwMDAwMEQwMDAwMDAwMDAwMDAwMDAwMDAwMDAwMDAwMDAz/wAARCAA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aWRQcml2PSJodHRwOi8vbnMuYWRvYmUu&#10;Y29tL3htcC9JbkRlc2lnbi9wcml2YXRl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M0ZCQjhFNTBCREU1RjMzMzRGNzZDQzcy&#10;RDMzRUQyNjEiIGV4aWY6UGl4ZWxYRGltZW5zaW9uPSIxMzQwIiBleGlmOlBpeGVsWURpbWVuc2lv&#10;bj0iMjk5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KwU8AwERAAIRAQMRAf/dAAQAq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8109;top:123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</w:t>
                      </w:r>
                      <w:proofErr w:type="spellEnd"/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 Magyarország Kft.</w:t>
                      </w:r>
                    </w:p>
                    <w:p w:rsidR="00FD162B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Budapest, 1133 Budapest 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Váci út 76.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Tel: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1 430 27 80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Fax: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1 387 93 11</w:t>
                      </w:r>
                    </w:p>
                    <w:p w:rsidR="00FD162B" w:rsidRPr="00E70B3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www.bridgestone.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h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u</w:t>
                      </w:r>
                    </w:p>
                    <w:p w:rsidR="00FD162B" w:rsidRPr="00332B58" w:rsidRDefault="00FD162B" w:rsidP="00FD16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9" type="#_x0000_t75" alt="Bridgestone-Logo-TypeA" style="position:absolute;left:8106;top:640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6vrAAAAA2wAAAA8AAABkcnMvZG93bnJldi54bWxET9uKwjAQfRf8hzALvoimkUWka5RlURDW&#10;Fy8fMDZjW7aZxCZbu39vFgTf5nCus1z3thEdtaF2rEFNMxDEhTM1lxrOp+1kASJEZIONY9LwRwHW&#10;q+Fgiblxdz5Qd4ylSCEcctRQxehzKUNRkcUwdZ44cVfXWowJtqU0Ld5TuG3kLMvm0mLNqaFCT18V&#10;FT/HX6vhe6Mu485vzni1/n3nb2ovt0rr0Vv/+QEiUh9f4qd7Z9J8Bf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5rq+sAAAADbAAAADwAAAAAAAAAAAAAAAACfAgAA&#10;ZHJzL2Rvd25yZXYueG1sUEsFBgAAAAAEAAQA9wAAAIwDAAAAAA==&#10;">
                <v:imagedata r:id="rId2" o:title="Bridgestone-Logo-Typ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3FEE"/>
    <w:rsid w:val="00005859"/>
    <w:rsid w:val="00005BF2"/>
    <w:rsid w:val="00010346"/>
    <w:rsid w:val="0001245B"/>
    <w:rsid w:val="00013BB3"/>
    <w:rsid w:val="00016F20"/>
    <w:rsid w:val="000200E6"/>
    <w:rsid w:val="0002058D"/>
    <w:rsid w:val="00023994"/>
    <w:rsid w:val="00026984"/>
    <w:rsid w:val="00030C1B"/>
    <w:rsid w:val="000327B7"/>
    <w:rsid w:val="00032BDC"/>
    <w:rsid w:val="000418D3"/>
    <w:rsid w:val="000419D1"/>
    <w:rsid w:val="00053E3A"/>
    <w:rsid w:val="00056132"/>
    <w:rsid w:val="000572DD"/>
    <w:rsid w:val="00057658"/>
    <w:rsid w:val="000610EC"/>
    <w:rsid w:val="00063082"/>
    <w:rsid w:val="0006381E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3F3E"/>
    <w:rsid w:val="000B454F"/>
    <w:rsid w:val="000C02B3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7807"/>
    <w:rsid w:val="000D7A22"/>
    <w:rsid w:val="000E2762"/>
    <w:rsid w:val="000E328F"/>
    <w:rsid w:val="000E3EF7"/>
    <w:rsid w:val="000E6A39"/>
    <w:rsid w:val="000F1665"/>
    <w:rsid w:val="000F167A"/>
    <w:rsid w:val="000F35F9"/>
    <w:rsid w:val="000F6F5B"/>
    <w:rsid w:val="001017B0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45D"/>
    <w:rsid w:val="00117D3B"/>
    <w:rsid w:val="00120246"/>
    <w:rsid w:val="00121AB3"/>
    <w:rsid w:val="00122AC1"/>
    <w:rsid w:val="00123EDC"/>
    <w:rsid w:val="00123EFE"/>
    <w:rsid w:val="00125A15"/>
    <w:rsid w:val="001268EE"/>
    <w:rsid w:val="00126C24"/>
    <w:rsid w:val="00126CDC"/>
    <w:rsid w:val="00127006"/>
    <w:rsid w:val="0012783A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375E"/>
    <w:rsid w:val="00144C73"/>
    <w:rsid w:val="00145120"/>
    <w:rsid w:val="00146DC8"/>
    <w:rsid w:val="001471C6"/>
    <w:rsid w:val="001515CF"/>
    <w:rsid w:val="00152460"/>
    <w:rsid w:val="001535EE"/>
    <w:rsid w:val="0016008B"/>
    <w:rsid w:val="001611D5"/>
    <w:rsid w:val="00162D5D"/>
    <w:rsid w:val="001630E6"/>
    <w:rsid w:val="001660AF"/>
    <w:rsid w:val="00166B9A"/>
    <w:rsid w:val="00170A17"/>
    <w:rsid w:val="00170E4E"/>
    <w:rsid w:val="00171376"/>
    <w:rsid w:val="0017298A"/>
    <w:rsid w:val="001732CB"/>
    <w:rsid w:val="00173D8A"/>
    <w:rsid w:val="00173F01"/>
    <w:rsid w:val="0017719F"/>
    <w:rsid w:val="0017765B"/>
    <w:rsid w:val="00180598"/>
    <w:rsid w:val="00181635"/>
    <w:rsid w:val="001826C8"/>
    <w:rsid w:val="001835B5"/>
    <w:rsid w:val="001842AB"/>
    <w:rsid w:val="00187ADB"/>
    <w:rsid w:val="00191D8B"/>
    <w:rsid w:val="0019213B"/>
    <w:rsid w:val="00193319"/>
    <w:rsid w:val="001936DC"/>
    <w:rsid w:val="001946EB"/>
    <w:rsid w:val="00195384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05B6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F1F30"/>
    <w:rsid w:val="001F2C70"/>
    <w:rsid w:val="001F4CE5"/>
    <w:rsid w:val="00200305"/>
    <w:rsid w:val="00206D4C"/>
    <w:rsid w:val="0021110D"/>
    <w:rsid w:val="002138C6"/>
    <w:rsid w:val="00213BD6"/>
    <w:rsid w:val="00214208"/>
    <w:rsid w:val="00214CAB"/>
    <w:rsid w:val="0021625C"/>
    <w:rsid w:val="00220FE7"/>
    <w:rsid w:val="00222C19"/>
    <w:rsid w:val="00222D23"/>
    <w:rsid w:val="0022435E"/>
    <w:rsid w:val="00230646"/>
    <w:rsid w:val="00231154"/>
    <w:rsid w:val="00232083"/>
    <w:rsid w:val="00235EDD"/>
    <w:rsid w:val="00236BBF"/>
    <w:rsid w:val="00237175"/>
    <w:rsid w:val="00241410"/>
    <w:rsid w:val="00252E0B"/>
    <w:rsid w:val="002534F1"/>
    <w:rsid w:val="002548D3"/>
    <w:rsid w:val="002604F9"/>
    <w:rsid w:val="00260F8E"/>
    <w:rsid w:val="00263B93"/>
    <w:rsid w:val="00264277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E2B"/>
    <w:rsid w:val="00281BA2"/>
    <w:rsid w:val="00283C10"/>
    <w:rsid w:val="00283F90"/>
    <w:rsid w:val="00284556"/>
    <w:rsid w:val="00284727"/>
    <w:rsid w:val="0028567B"/>
    <w:rsid w:val="002901D8"/>
    <w:rsid w:val="002903AD"/>
    <w:rsid w:val="00291179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377E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38BF"/>
    <w:rsid w:val="002F4A26"/>
    <w:rsid w:val="003018A7"/>
    <w:rsid w:val="00302DED"/>
    <w:rsid w:val="003030E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6161"/>
    <w:rsid w:val="00316297"/>
    <w:rsid w:val="00316F33"/>
    <w:rsid w:val="00317588"/>
    <w:rsid w:val="00317C0B"/>
    <w:rsid w:val="00320387"/>
    <w:rsid w:val="00321F4E"/>
    <w:rsid w:val="003221A0"/>
    <w:rsid w:val="00323F7E"/>
    <w:rsid w:val="003249EF"/>
    <w:rsid w:val="003251D4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6B0B"/>
    <w:rsid w:val="00350175"/>
    <w:rsid w:val="00353D64"/>
    <w:rsid w:val="00354296"/>
    <w:rsid w:val="003601ED"/>
    <w:rsid w:val="00361AEE"/>
    <w:rsid w:val="003638CB"/>
    <w:rsid w:val="00364B9C"/>
    <w:rsid w:val="00365324"/>
    <w:rsid w:val="00370393"/>
    <w:rsid w:val="003708A5"/>
    <w:rsid w:val="003717DA"/>
    <w:rsid w:val="00372925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786B"/>
    <w:rsid w:val="003A06C4"/>
    <w:rsid w:val="003A2B83"/>
    <w:rsid w:val="003A38E5"/>
    <w:rsid w:val="003A4EAD"/>
    <w:rsid w:val="003A5268"/>
    <w:rsid w:val="003A77FA"/>
    <w:rsid w:val="003A7815"/>
    <w:rsid w:val="003B1F4B"/>
    <w:rsid w:val="003B377E"/>
    <w:rsid w:val="003B4F48"/>
    <w:rsid w:val="003B540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33D0"/>
    <w:rsid w:val="003D5364"/>
    <w:rsid w:val="003D6FBD"/>
    <w:rsid w:val="003D797D"/>
    <w:rsid w:val="003D7E31"/>
    <w:rsid w:val="003E1FF9"/>
    <w:rsid w:val="003E208F"/>
    <w:rsid w:val="003E2CAC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35B6"/>
    <w:rsid w:val="003F68C5"/>
    <w:rsid w:val="003F6BF9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7017"/>
    <w:rsid w:val="00427B23"/>
    <w:rsid w:val="00431CC7"/>
    <w:rsid w:val="0043207B"/>
    <w:rsid w:val="00432D0D"/>
    <w:rsid w:val="0043391B"/>
    <w:rsid w:val="00433E52"/>
    <w:rsid w:val="004346ED"/>
    <w:rsid w:val="004350CB"/>
    <w:rsid w:val="00435EB3"/>
    <w:rsid w:val="00442007"/>
    <w:rsid w:val="0044711D"/>
    <w:rsid w:val="00450249"/>
    <w:rsid w:val="00450A37"/>
    <w:rsid w:val="004518F6"/>
    <w:rsid w:val="00453B4E"/>
    <w:rsid w:val="00456AA8"/>
    <w:rsid w:val="00460BB5"/>
    <w:rsid w:val="00461290"/>
    <w:rsid w:val="00463B0F"/>
    <w:rsid w:val="00463EF5"/>
    <w:rsid w:val="004651D7"/>
    <w:rsid w:val="00465F37"/>
    <w:rsid w:val="00471E55"/>
    <w:rsid w:val="00472964"/>
    <w:rsid w:val="00473C40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2E46"/>
    <w:rsid w:val="00495397"/>
    <w:rsid w:val="00495C84"/>
    <w:rsid w:val="004A0D6D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4867"/>
    <w:rsid w:val="004C65B6"/>
    <w:rsid w:val="004C67D8"/>
    <w:rsid w:val="004D0614"/>
    <w:rsid w:val="004D067E"/>
    <w:rsid w:val="004D3097"/>
    <w:rsid w:val="004D4577"/>
    <w:rsid w:val="004D5184"/>
    <w:rsid w:val="004D60C0"/>
    <w:rsid w:val="004E0345"/>
    <w:rsid w:val="004E5FF2"/>
    <w:rsid w:val="004F037E"/>
    <w:rsid w:val="004F4093"/>
    <w:rsid w:val="004F44D2"/>
    <w:rsid w:val="004F5781"/>
    <w:rsid w:val="004F5F55"/>
    <w:rsid w:val="00500323"/>
    <w:rsid w:val="0050272D"/>
    <w:rsid w:val="00504461"/>
    <w:rsid w:val="00506679"/>
    <w:rsid w:val="00507133"/>
    <w:rsid w:val="005106A1"/>
    <w:rsid w:val="005116BE"/>
    <w:rsid w:val="0051349B"/>
    <w:rsid w:val="00513612"/>
    <w:rsid w:val="00517A84"/>
    <w:rsid w:val="00522CA3"/>
    <w:rsid w:val="00523B9E"/>
    <w:rsid w:val="00526070"/>
    <w:rsid w:val="00526F70"/>
    <w:rsid w:val="00527511"/>
    <w:rsid w:val="005306C8"/>
    <w:rsid w:val="005306FD"/>
    <w:rsid w:val="00532BFA"/>
    <w:rsid w:val="00534440"/>
    <w:rsid w:val="00536F33"/>
    <w:rsid w:val="00541EB4"/>
    <w:rsid w:val="00544AD2"/>
    <w:rsid w:val="00545CDD"/>
    <w:rsid w:val="005520D7"/>
    <w:rsid w:val="00552EF2"/>
    <w:rsid w:val="005562CB"/>
    <w:rsid w:val="00556EBC"/>
    <w:rsid w:val="005573B9"/>
    <w:rsid w:val="0056021F"/>
    <w:rsid w:val="00560771"/>
    <w:rsid w:val="005630F4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1B44"/>
    <w:rsid w:val="005A1DDB"/>
    <w:rsid w:val="005A3C2E"/>
    <w:rsid w:val="005A3DA2"/>
    <w:rsid w:val="005B0981"/>
    <w:rsid w:val="005B455C"/>
    <w:rsid w:val="005B5498"/>
    <w:rsid w:val="005B76E3"/>
    <w:rsid w:val="005C0EE8"/>
    <w:rsid w:val="005C2116"/>
    <w:rsid w:val="005C2672"/>
    <w:rsid w:val="005D0230"/>
    <w:rsid w:val="005D1FD3"/>
    <w:rsid w:val="005D4764"/>
    <w:rsid w:val="005D4ADF"/>
    <w:rsid w:val="005D52C5"/>
    <w:rsid w:val="005D5C8D"/>
    <w:rsid w:val="005D6059"/>
    <w:rsid w:val="005E0D18"/>
    <w:rsid w:val="005E242E"/>
    <w:rsid w:val="005E480A"/>
    <w:rsid w:val="005E4D6C"/>
    <w:rsid w:val="005E5EFC"/>
    <w:rsid w:val="005E5F6D"/>
    <w:rsid w:val="005E5FCE"/>
    <w:rsid w:val="005E6D59"/>
    <w:rsid w:val="005E7753"/>
    <w:rsid w:val="005F04D3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6CA6"/>
    <w:rsid w:val="00610514"/>
    <w:rsid w:val="00614E42"/>
    <w:rsid w:val="00616694"/>
    <w:rsid w:val="00620D6D"/>
    <w:rsid w:val="0062393A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42A9"/>
    <w:rsid w:val="006461FC"/>
    <w:rsid w:val="006472BC"/>
    <w:rsid w:val="00647F10"/>
    <w:rsid w:val="006501B8"/>
    <w:rsid w:val="00655229"/>
    <w:rsid w:val="00655897"/>
    <w:rsid w:val="00655E39"/>
    <w:rsid w:val="00656E66"/>
    <w:rsid w:val="006631BE"/>
    <w:rsid w:val="006632C9"/>
    <w:rsid w:val="00664BB4"/>
    <w:rsid w:val="006703AE"/>
    <w:rsid w:val="00670D7D"/>
    <w:rsid w:val="00671A2E"/>
    <w:rsid w:val="00672B5A"/>
    <w:rsid w:val="00680886"/>
    <w:rsid w:val="00681981"/>
    <w:rsid w:val="00686A7D"/>
    <w:rsid w:val="006870FA"/>
    <w:rsid w:val="0068716B"/>
    <w:rsid w:val="006877A7"/>
    <w:rsid w:val="0069074B"/>
    <w:rsid w:val="00691219"/>
    <w:rsid w:val="0069561E"/>
    <w:rsid w:val="00697F7F"/>
    <w:rsid w:val="006A2CFD"/>
    <w:rsid w:val="006A34AB"/>
    <w:rsid w:val="006B1BE6"/>
    <w:rsid w:val="006B1D72"/>
    <w:rsid w:val="006B3508"/>
    <w:rsid w:val="006B4EAE"/>
    <w:rsid w:val="006B5303"/>
    <w:rsid w:val="006B7015"/>
    <w:rsid w:val="006C05D9"/>
    <w:rsid w:val="006C0720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7359F"/>
    <w:rsid w:val="00776691"/>
    <w:rsid w:val="007769A1"/>
    <w:rsid w:val="0078268E"/>
    <w:rsid w:val="007827E2"/>
    <w:rsid w:val="00782850"/>
    <w:rsid w:val="00782D34"/>
    <w:rsid w:val="00787AC6"/>
    <w:rsid w:val="007975EB"/>
    <w:rsid w:val="00797FD9"/>
    <w:rsid w:val="007A1241"/>
    <w:rsid w:val="007A127D"/>
    <w:rsid w:val="007A2B4E"/>
    <w:rsid w:val="007A4385"/>
    <w:rsid w:val="007A6A8C"/>
    <w:rsid w:val="007A6A9D"/>
    <w:rsid w:val="007B3786"/>
    <w:rsid w:val="007B4E20"/>
    <w:rsid w:val="007B7F54"/>
    <w:rsid w:val="007C15F9"/>
    <w:rsid w:val="007C19A5"/>
    <w:rsid w:val="007C2569"/>
    <w:rsid w:val="007C4364"/>
    <w:rsid w:val="007C4B1D"/>
    <w:rsid w:val="007D08EB"/>
    <w:rsid w:val="007E0DB3"/>
    <w:rsid w:val="007E21ED"/>
    <w:rsid w:val="007E6291"/>
    <w:rsid w:val="007F102F"/>
    <w:rsid w:val="007F2EFD"/>
    <w:rsid w:val="007F397D"/>
    <w:rsid w:val="007F4A97"/>
    <w:rsid w:val="007F592A"/>
    <w:rsid w:val="007F6364"/>
    <w:rsid w:val="007F6385"/>
    <w:rsid w:val="007F67B4"/>
    <w:rsid w:val="007F6E2E"/>
    <w:rsid w:val="0080511B"/>
    <w:rsid w:val="008056B2"/>
    <w:rsid w:val="00806FC2"/>
    <w:rsid w:val="00811ED6"/>
    <w:rsid w:val="00811EDA"/>
    <w:rsid w:val="00815832"/>
    <w:rsid w:val="0081633A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477"/>
    <w:rsid w:val="00851C07"/>
    <w:rsid w:val="008531B2"/>
    <w:rsid w:val="00855557"/>
    <w:rsid w:val="008558C5"/>
    <w:rsid w:val="00855948"/>
    <w:rsid w:val="00855FDA"/>
    <w:rsid w:val="0085673C"/>
    <w:rsid w:val="00857DC8"/>
    <w:rsid w:val="00857E6A"/>
    <w:rsid w:val="00860C07"/>
    <w:rsid w:val="00861976"/>
    <w:rsid w:val="00863351"/>
    <w:rsid w:val="00867283"/>
    <w:rsid w:val="00867FF1"/>
    <w:rsid w:val="0087094E"/>
    <w:rsid w:val="008728A6"/>
    <w:rsid w:val="00872BB8"/>
    <w:rsid w:val="00873A11"/>
    <w:rsid w:val="00874300"/>
    <w:rsid w:val="008806D7"/>
    <w:rsid w:val="00881AB5"/>
    <w:rsid w:val="0088325D"/>
    <w:rsid w:val="0088339D"/>
    <w:rsid w:val="00890114"/>
    <w:rsid w:val="00890B75"/>
    <w:rsid w:val="0089237A"/>
    <w:rsid w:val="00892AF7"/>
    <w:rsid w:val="008937A3"/>
    <w:rsid w:val="00894EEE"/>
    <w:rsid w:val="0089522B"/>
    <w:rsid w:val="00896983"/>
    <w:rsid w:val="00897F4A"/>
    <w:rsid w:val="008A104A"/>
    <w:rsid w:val="008A1615"/>
    <w:rsid w:val="008A176E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9DA"/>
    <w:rsid w:val="008D2412"/>
    <w:rsid w:val="008D3261"/>
    <w:rsid w:val="008D3FF1"/>
    <w:rsid w:val="008D484D"/>
    <w:rsid w:val="008D50D0"/>
    <w:rsid w:val="008E085A"/>
    <w:rsid w:val="008E27A6"/>
    <w:rsid w:val="008E29A6"/>
    <w:rsid w:val="008E4BA8"/>
    <w:rsid w:val="008E596E"/>
    <w:rsid w:val="008F014C"/>
    <w:rsid w:val="008F13E6"/>
    <w:rsid w:val="008F4843"/>
    <w:rsid w:val="008F5928"/>
    <w:rsid w:val="008F63A8"/>
    <w:rsid w:val="008F7C2F"/>
    <w:rsid w:val="009017ED"/>
    <w:rsid w:val="009020BC"/>
    <w:rsid w:val="00904025"/>
    <w:rsid w:val="009044B0"/>
    <w:rsid w:val="009100EE"/>
    <w:rsid w:val="00911282"/>
    <w:rsid w:val="00911389"/>
    <w:rsid w:val="00912650"/>
    <w:rsid w:val="0091336E"/>
    <w:rsid w:val="00913C01"/>
    <w:rsid w:val="0092109A"/>
    <w:rsid w:val="0092256B"/>
    <w:rsid w:val="00923158"/>
    <w:rsid w:val="00923213"/>
    <w:rsid w:val="009235AA"/>
    <w:rsid w:val="009244FD"/>
    <w:rsid w:val="00926C17"/>
    <w:rsid w:val="00930400"/>
    <w:rsid w:val="00931CDB"/>
    <w:rsid w:val="0093403F"/>
    <w:rsid w:val="00937C19"/>
    <w:rsid w:val="0094072D"/>
    <w:rsid w:val="00941966"/>
    <w:rsid w:val="00944699"/>
    <w:rsid w:val="009473F1"/>
    <w:rsid w:val="009501FB"/>
    <w:rsid w:val="00951654"/>
    <w:rsid w:val="00951E6E"/>
    <w:rsid w:val="00952BF0"/>
    <w:rsid w:val="00952F87"/>
    <w:rsid w:val="00954C4F"/>
    <w:rsid w:val="00954FC0"/>
    <w:rsid w:val="00955911"/>
    <w:rsid w:val="00955FB7"/>
    <w:rsid w:val="00965E59"/>
    <w:rsid w:val="0096609E"/>
    <w:rsid w:val="009669EB"/>
    <w:rsid w:val="009701B8"/>
    <w:rsid w:val="0097051D"/>
    <w:rsid w:val="00971901"/>
    <w:rsid w:val="00974619"/>
    <w:rsid w:val="00980E52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5A2F"/>
    <w:rsid w:val="009C47BB"/>
    <w:rsid w:val="009C7F88"/>
    <w:rsid w:val="009D0F0D"/>
    <w:rsid w:val="009D20EA"/>
    <w:rsid w:val="009D3C18"/>
    <w:rsid w:val="009E0FF8"/>
    <w:rsid w:val="009E22CC"/>
    <w:rsid w:val="009E2C22"/>
    <w:rsid w:val="009E4DC3"/>
    <w:rsid w:val="009E64B3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C0"/>
    <w:rsid w:val="00A140DE"/>
    <w:rsid w:val="00A14427"/>
    <w:rsid w:val="00A15EBF"/>
    <w:rsid w:val="00A16E60"/>
    <w:rsid w:val="00A20E6D"/>
    <w:rsid w:val="00A2216D"/>
    <w:rsid w:val="00A23005"/>
    <w:rsid w:val="00A25936"/>
    <w:rsid w:val="00A25C87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5D78"/>
    <w:rsid w:val="00A60EE9"/>
    <w:rsid w:val="00A616B7"/>
    <w:rsid w:val="00A64E0B"/>
    <w:rsid w:val="00A657BF"/>
    <w:rsid w:val="00A66C88"/>
    <w:rsid w:val="00A66E70"/>
    <w:rsid w:val="00A706FC"/>
    <w:rsid w:val="00A71484"/>
    <w:rsid w:val="00A718B6"/>
    <w:rsid w:val="00A738D4"/>
    <w:rsid w:val="00A73A9F"/>
    <w:rsid w:val="00A74901"/>
    <w:rsid w:val="00A9094F"/>
    <w:rsid w:val="00A92548"/>
    <w:rsid w:val="00A93AF5"/>
    <w:rsid w:val="00A94169"/>
    <w:rsid w:val="00A96C8F"/>
    <w:rsid w:val="00A96F83"/>
    <w:rsid w:val="00AA3FA1"/>
    <w:rsid w:val="00AA473E"/>
    <w:rsid w:val="00AA5AFB"/>
    <w:rsid w:val="00AA786E"/>
    <w:rsid w:val="00AB25CD"/>
    <w:rsid w:val="00AB41F3"/>
    <w:rsid w:val="00AB7FEF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52D6"/>
    <w:rsid w:val="00B05968"/>
    <w:rsid w:val="00B05C65"/>
    <w:rsid w:val="00B0784F"/>
    <w:rsid w:val="00B12073"/>
    <w:rsid w:val="00B14D27"/>
    <w:rsid w:val="00B16C6C"/>
    <w:rsid w:val="00B20DAC"/>
    <w:rsid w:val="00B22D9A"/>
    <w:rsid w:val="00B22F88"/>
    <w:rsid w:val="00B23933"/>
    <w:rsid w:val="00B24B2D"/>
    <w:rsid w:val="00B30833"/>
    <w:rsid w:val="00B32237"/>
    <w:rsid w:val="00B33D3B"/>
    <w:rsid w:val="00B34740"/>
    <w:rsid w:val="00B477F4"/>
    <w:rsid w:val="00B50263"/>
    <w:rsid w:val="00B51503"/>
    <w:rsid w:val="00B53CDA"/>
    <w:rsid w:val="00B55C3D"/>
    <w:rsid w:val="00B55F47"/>
    <w:rsid w:val="00B602A9"/>
    <w:rsid w:val="00B605F8"/>
    <w:rsid w:val="00B63582"/>
    <w:rsid w:val="00B63C5F"/>
    <w:rsid w:val="00B67A35"/>
    <w:rsid w:val="00B67C01"/>
    <w:rsid w:val="00B745C6"/>
    <w:rsid w:val="00B7463E"/>
    <w:rsid w:val="00B83A1A"/>
    <w:rsid w:val="00B84717"/>
    <w:rsid w:val="00B91330"/>
    <w:rsid w:val="00B91EF8"/>
    <w:rsid w:val="00B93779"/>
    <w:rsid w:val="00B95344"/>
    <w:rsid w:val="00B95523"/>
    <w:rsid w:val="00B96B64"/>
    <w:rsid w:val="00B97DC0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406E"/>
    <w:rsid w:val="00BD4A2B"/>
    <w:rsid w:val="00BD4D64"/>
    <w:rsid w:val="00BD529D"/>
    <w:rsid w:val="00BD5CBB"/>
    <w:rsid w:val="00BE121F"/>
    <w:rsid w:val="00BE14C7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217F"/>
    <w:rsid w:val="00C026E1"/>
    <w:rsid w:val="00C04271"/>
    <w:rsid w:val="00C042AD"/>
    <w:rsid w:val="00C060DB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7EB"/>
    <w:rsid w:val="00C33236"/>
    <w:rsid w:val="00C332EE"/>
    <w:rsid w:val="00C373FE"/>
    <w:rsid w:val="00C45970"/>
    <w:rsid w:val="00C465E0"/>
    <w:rsid w:val="00C46E9A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82081"/>
    <w:rsid w:val="00C829AD"/>
    <w:rsid w:val="00C83467"/>
    <w:rsid w:val="00C838C4"/>
    <w:rsid w:val="00C84D0D"/>
    <w:rsid w:val="00C8634B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681B"/>
    <w:rsid w:val="00CC7AFB"/>
    <w:rsid w:val="00CD068E"/>
    <w:rsid w:val="00CD0D2A"/>
    <w:rsid w:val="00CD32EC"/>
    <w:rsid w:val="00CE009D"/>
    <w:rsid w:val="00CE0620"/>
    <w:rsid w:val="00CE0C26"/>
    <w:rsid w:val="00CE4F30"/>
    <w:rsid w:val="00CF01EB"/>
    <w:rsid w:val="00CF0B1F"/>
    <w:rsid w:val="00CF1779"/>
    <w:rsid w:val="00CF1D6E"/>
    <w:rsid w:val="00CF55F2"/>
    <w:rsid w:val="00D008FC"/>
    <w:rsid w:val="00D01547"/>
    <w:rsid w:val="00D13F2C"/>
    <w:rsid w:val="00D14AE7"/>
    <w:rsid w:val="00D14BD5"/>
    <w:rsid w:val="00D15094"/>
    <w:rsid w:val="00D20B7D"/>
    <w:rsid w:val="00D23BE5"/>
    <w:rsid w:val="00D25E23"/>
    <w:rsid w:val="00D2738E"/>
    <w:rsid w:val="00D2763D"/>
    <w:rsid w:val="00D30458"/>
    <w:rsid w:val="00D32CBF"/>
    <w:rsid w:val="00D332EE"/>
    <w:rsid w:val="00D34892"/>
    <w:rsid w:val="00D40272"/>
    <w:rsid w:val="00D40F60"/>
    <w:rsid w:val="00D418EB"/>
    <w:rsid w:val="00D429C8"/>
    <w:rsid w:val="00D449AF"/>
    <w:rsid w:val="00D4535B"/>
    <w:rsid w:val="00D47A43"/>
    <w:rsid w:val="00D53091"/>
    <w:rsid w:val="00D549D7"/>
    <w:rsid w:val="00D54F90"/>
    <w:rsid w:val="00D56B35"/>
    <w:rsid w:val="00D5790A"/>
    <w:rsid w:val="00D60D6D"/>
    <w:rsid w:val="00D61A00"/>
    <w:rsid w:val="00D61DD6"/>
    <w:rsid w:val="00D62917"/>
    <w:rsid w:val="00D72B7D"/>
    <w:rsid w:val="00D73E28"/>
    <w:rsid w:val="00D744C0"/>
    <w:rsid w:val="00D763D7"/>
    <w:rsid w:val="00D76A6E"/>
    <w:rsid w:val="00D77329"/>
    <w:rsid w:val="00D77401"/>
    <w:rsid w:val="00D830C3"/>
    <w:rsid w:val="00D83881"/>
    <w:rsid w:val="00D83F72"/>
    <w:rsid w:val="00D840E3"/>
    <w:rsid w:val="00D848F4"/>
    <w:rsid w:val="00D9029F"/>
    <w:rsid w:val="00D91E8F"/>
    <w:rsid w:val="00D92567"/>
    <w:rsid w:val="00D95AB5"/>
    <w:rsid w:val="00D95E80"/>
    <w:rsid w:val="00D95EF7"/>
    <w:rsid w:val="00D96754"/>
    <w:rsid w:val="00D9707D"/>
    <w:rsid w:val="00DA1CE8"/>
    <w:rsid w:val="00DA3A4D"/>
    <w:rsid w:val="00DA6096"/>
    <w:rsid w:val="00DA69CB"/>
    <w:rsid w:val="00DB117D"/>
    <w:rsid w:val="00DB1C76"/>
    <w:rsid w:val="00DB4870"/>
    <w:rsid w:val="00DB4F0C"/>
    <w:rsid w:val="00DB56FE"/>
    <w:rsid w:val="00DB6C2D"/>
    <w:rsid w:val="00DC001C"/>
    <w:rsid w:val="00DC5E0D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17E"/>
    <w:rsid w:val="00DF269B"/>
    <w:rsid w:val="00DF2C0C"/>
    <w:rsid w:val="00DF46E7"/>
    <w:rsid w:val="00DF719B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558E"/>
    <w:rsid w:val="00E25AC1"/>
    <w:rsid w:val="00E25C6F"/>
    <w:rsid w:val="00E26927"/>
    <w:rsid w:val="00E26D18"/>
    <w:rsid w:val="00E30B53"/>
    <w:rsid w:val="00E336E8"/>
    <w:rsid w:val="00E34C0D"/>
    <w:rsid w:val="00E35604"/>
    <w:rsid w:val="00E40D72"/>
    <w:rsid w:val="00E40F74"/>
    <w:rsid w:val="00E4471C"/>
    <w:rsid w:val="00E45148"/>
    <w:rsid w:val="00E46488"/>
    <w:rsid w:val="00E46B7B"/>
    <w:rsid w:val="00E52B2E"/>
    <w:rsid w:val="00E53675"/>
    <w:rsid w:val="00E5521B"/>
    <w:rsid w:val="00E61B05"/>
    <w:rsid w:val="00E66AC1"/>
    <w:rsid w:val="00E70E92"/>
    <w:rsid w:val="00E71F00"/>
    <w:rsid w:val="00E72324"/>
    <w:rsid w:val="00E72D95"/>
    <w:rsid w:val="00E73EED"/>
    <w:rsid w:val="00E75208"/>
    <w:rsid w:val="00E76571"/>
    <w:rsid w:val="00E826A4"/>
    <w:rsid w:val="00E83397"/>
    <w:rsid w:val="00E845E6"/>
    <w:rsid w:val="00E86751"/>
    <w:rsid w:val="00E9048A"/>
    <w:rsid w:val="00E91E27"/>
    <w:rsid w:val="00E949B7"/>
    <w:rsid w:val="00E96877"/>
    <w:rsid w:val="00EA1F7C"/>
    <w:rsid w:val="00EA31A4"/>
    <w:rsid w:val="00EA6A5C"/>
    <w:rsid w:val="00EB0120"/>
    <w:rsid w:val="00EB4C4F"/>
    <w:rsid w:val="00EB4F99"/>
    <w:rsid w:val="00EB6657"/>
    <w:rsid w:val="00EB7358"/>
    <w:rsid w:val="00EC3013"/>
    <w:rsid w:val="00EC318A"/>
    <w:rsid w:val="00EC3C90"/>
    <w:rsid w:val="00EC428C"/>
    <w:rsid w:val="00EC480E"/>
    <w:rsid w:val="00EC54CF"/>
    <w:rsid w:val="00EC5E1B"/>
    <w:rsid w:val="00EC7449"/>
    <w:rsid w:val="00EC7F62"/>
    <w:rsid w:val="00ED0A83"/>
    <w:rsid w:val="00ED135E"/>
    <w:rsid w:val="00ED2286"/>
    <w:rsid w:val="00ED3BF2"/>
    <w:rsid w:val="00ED6578"/>
    <w:rsid w:val="00ED75D9"/>
    <w:rsid w:val="00EE10D3"/>
    <w:rsid w:val="00EE608D"/>
    <w:rsid w:val="00EF2700"/>
    <w:rsid w:val="00EF4BF0"/>
    <w:rsid w:val="00EF5143"/>
    <w:rsid w:val="00F029DE"/>
    <w:rsid w:val="00F0321A"/>
    <w:rsid w:val="00F07130"/>
    <w:rsid w:val="00F07CFF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3F85"/>
    <w:rsid w:val="00F34775"/>
    <w:rsid w:val="00F35B38"/>
    <w:rsid w:val="00F36D85"/>
    <w:rsid w:val="00F4339A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E67"/>
    <w:rsid w:val="00F7334B"/>
    <w:rsid w:val="00F73866"/>
    <w:rsid w:val="00F751A6"/>
    <w:rsid w:val="00F77322"/>
    <w:rsid w:val="00F84661"/>
    <w:rsid w:val="00F85EEE"/>
    <w:rsid w:val="00F97EE3"/>
    <w:rsid w:val="00FA1CF3"/>
    <w:rsid w:val="00FA3ADC"/>
    <w:rsid w:val="00FA6433"/>
    <w:rsid w:val="00FB05A0"/>
    <w:rsid w:val="00FB1750"/>
    <w:rsid w:val="00FB4989"/>
    <w:rsid w:val="00FB7BAA"/>
    <w:rsid w:val="00FC0E31"/>
    <w:rsid w:val="00FD162B"/>
    <w:rsid w:val="00FD50A1"/>
    <w:rsid w:val="00FD6F6E"/>
    <w:rsid w:val="00FE1D6A"/>
    <w:rsid w:val="00FE75C6"/>
    <w:rsid w:val="00FF11E3"/>
    <w:rsid w:val="00FF1DC9"/>
    <w:rsid w:val="00FF2270"/>
    <w:rsid w:val="00FF2651"/>
    <w:rsid w:val="00FF39F5"/>
    <w:rsid w:val="00FF529B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boros@premiercom.h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newsroom.e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eu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alin.KAROLYI@bridgeston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34DB6-9DA2-4058-985C-FD2C84E39E2B}">
  <ds:schemaRefs>
    <ds:schemaRef ds:uri="http://purl.org/dc/elements/1.1/"/>
    <ds:schemaRef ds:uri="846cad49-d6b5-427e-8839-d740035baf38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6792042-187E-473B-987B-51C56CAE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7</TotalTime>
  <Pages>2</Pages>
  <Words>659</Words>
  <Characters>4869</Characters>
  <Application>Microsoft Office Word</Application>
  <DocSecurity>0</DocSecurity>
  <Lines>40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7</cp:revision>
  <cp:lastPrinted>2017-06-19T12:07:00Z</cp:lastPrinted>
  <dcterms:created xsi:type="dcterms:W3CDTF">2017-06-26T12:50:00Z</dcterms:created>
  <dcterms:modified xsi:type="dcterms:W3CDTF">2017-06-28T08:37:00Z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